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A7" w:rsidRPr="00B237C6" w:rsidRDefault="00C72BA7" w:rsidP="008B4591">
      <w:pPr>
        <w:spacing w:line="276" w:lineRule="auto"/>
        <w:ind w:left="5670"/>
        <w:rPr>
          <w:rFonts w:ascii="Arial" w:hAnsi="Arial" w:cs="Arial"/>
          <w:sz w:val="22"/>
          <w:szCs w:val="22"/>
        </w:rPr>
      </w:pPr>
      <w:r w:rsidRPr="00B237C6">
        <w:rPr>
          <w:rFonts w:ascii="Arial" w:hAnsi="Arial" w:cs="Arial"/>
          <w:sz w:val="22"/>
          <w:szCs w:val="22"/>
        </w:rPr>
        <w:t>Приложение № 1</w:t>
      </w:r>
    </w:p>
    <w:p w:rsidR="00C72BA7" w:rsidRPr="00B237C6" w:rsidRDefault="00C72BA7" w:rsidP="008B4591">
      <w:pPr>
        <w:spacing w:line="276" w:lineRule="auto"/>
        <w:ind w:left="5670"/>
        <w:rPr>
          <w:rFonts w:ascii="Arial" w:hAnsi="Arial" w:cs="Arial"/>
          <w:sz w:val="22"/>
          <w:szCs w:val="22"/>
        </w:rPr>
      </w:pPr>
      <w:r w:rsidRPr="00B237C6">
        <w:rPr>
          <w:rFonts w:ascii="Arial" w:hAnsi="Arial" w:cs="Arial"/>
          <w:sz w:val="22"/>
          <w:szCs w:val="22"/>
        </w:rPr>
        <w:t>к приказу ОАО «Аэропорт Сургут»</w:t>
      </w:r>
    </w:p>
    <w:p w:rsidR="00C72BA7" w:rsidRPr="00B237C6" w:rsidRDefault="00C72BA7" w:rsidP="008B4591">
      <w:pPr>
        <w:spacing w:line="276" w:lineRule="auto"/>
        <w:ind w:left="5670"/>
        <w:rPr>
          <w:rFonts w:ascii="Arial" w:hAnsi="Arial" w:cs="Arial"/>
          <w:sz w:val="22"/>
          <w:szCs w:val="22"/>
        </w:rPr>
      </w:pPr>
      <w:r w:rsidRPr="00B237C6">
        <w:rPr>
          <w:rFonts w:ascii="Arial" w:hAnsi="Arial" w:cs="Arial"/>
          <w:sz w:val="22"/>
          <w:szCs w:val="22"/>
        </w:rPr>
        <w:t xml:space="preserve">от </w:t>
      </w:r>
      <w:r w:rsidR="00500AB0">
        <w:rPr>
          <w:rFonts w:ascii="Arial" w:hAnsi="Arial" w:cs="Arial"/>
          <w:sz w:val="22"/>
          <w:szCs w:val="22"/>
        </w:rPr>
        <w:t>06.06.2018</w:t>
      </w:r>
      <w:r w:rsidRPr="00B237C6">
        <w:rPr>
          <w:rFonts w:ascii="Arial" w:hAnsi="Arial" w:cs="Arial"/>
          <w:sz w:val="22"/>
          <w:szCs w:val="22"/>
        </w:rPr>
        <w:t xml:space="preserve"> № </w:t>
      </w:r>
      <w:r w:rsidR="006A07E8">
        <w:rPr>
          <w:rFonts w:ascii="Arial" w:hAnsi="Arial" w:cs="Arial"/>
          <w:sz w:val="22"/>
          <w:szCs w:val="22"/>
        </w:rPr>
        <w:t>ПАС-</w:t>
      </w:r>
      <w:r w:rsidR="00500AB0" w:rsidRPr="00500AB0">
        <w:rPr>
          <w:rFonts w:ascii="Arial" w:hAnsi="Arial" w:cs="Arial"/>
          <w:sz w:val="22"/>
          <w:szCs w:val="22"/>
        </w:rPr>
        <w:t>435/18</w:t>
      </w:r>
      <w:r w:rsidRPr="00B237C6">
        <w:rPr>
          <w:rFonts w:ascii="Arial" w:hAnsi="Arial" w:cs="Arial"/>
          <w:sz w:val="22"/>
          <w:szCs w:val="22"/>
        </w:rPr>
        <w:t xml:space="preserve">   </w:t>
      </w:r>
    </w:p>
    <w:p w:rsidR="00C72BA7" w:rsidRPr="00B237C6" w:rsidRDefault="00C72BA7" w:rsidP="008B4591">
      <w:pPr>
        <w:spacing w:line="276" w:lineRule="auto"/>
        <w:jc w:val="right"/>
        <w:rPr>
          <w:rFonts w:ascii="Arial" w:hAnsi="Arial" w:cs="Arial"/>
          <w:sz w:val="22"/>
          <w:szCs w:val="22"/>
        </w:rPr>
      </w:pPr>
    </w:p>
    <w:p w:rsidR="00C72BA7" w:rsidRPr="00B237C6" w:rsidRDefault="00C72BA7" w:rsidP="008B4591">
      <w:pPr>
        <w:spacing w:line="276" w:lineRule="auto"/>
        <w:jc w:val="right"/>
        <w:rPr>
          <w:rFonts w:ascii="Arial" w:hAnsi="Arial" w:cs="Arial"/>
          <w:sz w:val="22"/>
          <w:szCs w:val="22"/>
        </w:rPr>
      </w:pP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 xml:space="preserve">ИЗВЕЩЕНИЕ О </w:t>
      </w:r>
      <w:proofErr w:type="gramStart"/>
      <w:r w:rsidRPr="00B237C6">
        <w:rPr>
          <w:rFonts w:ascii="Arial" w:hAnsi="Arial" w:cs="Arial"/>
          <w:b/>
          <w:sz w:val="22"/>
          <w:szCs w:val="22"/>
        </w:rPr>
        <w:t>ПРОВЕДЕНИИ</w:t>
      </w:r>
      <w:proofErr w:type="gramEnd"/>
      <w:r w:rsidRPr="00B237C6">
        <w:rPr>
          <w:rFonts w:ascii="Arial" w:hAnsi="Arial" w:cs="Arial"/>
          <w:b/>
          <w:sz w:val="22"/>
          <w:szCs w:val="22"/>
        </w:rPr>
        <w:t xml:space="preserve"> ЗАПРОСА ПРЕДЛОЖЕНИЙ</w:t>
      </w:r>
    </w:p>
    <w:p w:rsidR="00C72BA7" w:rsidRDefault="00C72BA7" w:rsidP="008B4591">
      <w:pPr>
        <w:spacing w:line="276" w:lineRule="auto"/>
        <w:jc w:val="center"/>
        <w:rPr>
          <w:rFonts w:ascii="Arial" w:hAnsi="Arial" w:cs="Arial"/>
          <w:b/>
          <w:sz w:val="22"/>
          <w:szCs w:val="22"/>
        </w:rPr>
      </w:pPr>
      <w:r w:rsidRPr="00B237C6">
        <w:rPr>
          <w:rFonts w:ascii="Arial" w:hAnsi="Arial" w:cs="Arial"/>
          <w:b/>
          <w:sz w:val="22"/>
          <w:szCs w:val="22"/>
        </w:rPr>
        <w:t>НА ПРЕДМЕТ ОКАЗАНИЯ УСЛУГ ФИНАНСОВОЙ АРЕНДЫ (ЛИЗИНГА)</w:t>
      </w:r>
    </w:p>
    <w:p w:rsidR="008B4591" w:rsidRPr="00B237C6" w:rsidRDefault="008B4591" w:rsidP="008B4591">
      <w:pPr>
        <w:spacing w:line="276" w:lineRule="auto"/>
        <w:jc w:val="center"/>
        <w:rPr>
          <w:rFonts w:ascii="Arial" w:hAnsi="Arial" w:cs="Arial"/>
          <w:b/>
          <w:sz w:val="22"/>
          <w:szCs w:val="22"/>
        </w:rPr>
      </w:pPr>
    </w:p>
    <w:p w:rsidR="00C72BA7" w:rsidRPr="00B237C6" w:rsidRDefault="00C72BA7" w:rsidP="008B4591">
      <w:pPr>
        <w:spacing w:line="276" w:lineRule="auto"/>
        <w:ind w:firstLine="709"/>
        <w:jc w:val="both"/>
        <w:rPr>
          <w:rFonts w:ascii="Arial" w:hAnsi="Arial" w:cs="Arial"/>
          <w:sz w:val="22"/>
          <w:szCs w:val="22"/>
        </w:rPr>
      </w:pPr>
      <w:proofErr w:type="gramStart"/>
      <w:r w:rsidRPr="00B237C6">
        <w:rPr>
          <w:rFonts w:ascii="Arial" w:hAnsi="Arial" w:cs="Arial"/>
          <w:sz w:val="22"/>
          <w:szCs w:val="22"/>
        </w:rPr>
        <w:t>Открытое Акционерное Общество «Аэропорт Сургут» (далее – Заказчик) информирует  о проведении запроса предложений по отбору лизинговой компании на предмет оказания услуг финансовой аренды (лизинга)) перронн</w:t>
      </w:r>
      <w:r w:rsidR="005930EB">
        <w:rPr>
          <w:rFonts w:ascii="Arial" w:hAnsi="Arial" w:cs="Arial"/>
          <w:sz w:val="22"/>
          <w:szCs w:val="22"/>
        </w:rPr>
        <w:t>ого</w:t>
      </w:r>
      <w:r w:rsidRPr="00B237C6">
        <w:rPr>
          <w:rFonts w:ascii="Arial" w:hAnsi="Arial" w:cs="Arial"/>
          <w:sz w:val="22"/>
          <w:szCs w:val="22"/>
        </w:rPr>
        <w:t xml:space="preserve"> автобус</w:t>
      </w:r>
      <w:r w:rsidR="005930EB">
        <w:rPr>
          <w:rFonts w:ascii="Arial" w:hAnsi="Arial" w:cs="Arial"/>
          <w:sz w:val="22"/>
          <w:szCs w:val="22"/>
        </w:rPr>
        <w:t>а</w:t>
      </w:r>
      <w:r w:rsidRPr="00B237C6">
        <w:rPr>
          <w:rFonts w:ascii="Arial" w:hAnsi="Arial" w:cs="Arial"/>
          <w:sz w:val="22"/>
          <w:szCs w:val="22"/>
        </w:rPr>
        <w:t xml:space="preserve">, в количестве </w:t>
      </w:r>
      <w:r w:rsidR="005930EB">
        <w:rPr>
          <w:rFonts w:ascii="Arial" w:hAnsi="Arial" w:cs="Arial"/>
          <w:sz w:val="22"/>
          <w:szCs w:val="22"/>
        </w:rPr>
        <w:t xml:space="preserve">1 </w:t>
      </w:r>
      <w:r w:rsidRPr="00B237C6">
        <w:rPr>
          <w:rFonts w:ascii="Arial" w:hAnsi="Arial" w:cs="Arial"/>
          <w:sz w:val="22"/>
          <w:szCs w:val="22"/>
        </w:rPr>
        <w:t>штук</w:t>
      </w:r>
      <w:r w:rsidR="005930EB">
        <w:rPr>
          <w:rFonts w:ascii="Arial" w:hAnsi="Arial" w:cs="Arial"/>
          <w:sz w:val="22"/>
          <w:szCs w:val="22"/>
        </w:rPr>
        <w:t>и</w:t>
      </w:r>
      <w:r w:rsidRPr="00B237C6">
        <w:rPr>
          <w:rFonts w:ascii="Arial" w:hAnsi="Arial" w:cs="Arial"/>
          <w:sz w:val="22"/>
          <w:szCs w:val="22"/>
        </w:rPr>
        <w:t xml:space="preserve"> (далее по тексту – Товар, автобус) на условиях, предусмотренных настоящим Извещением и Положением о проведении запроса предложений на предмет оказания услуг финансовой аренды (лизинга),  действующим в ОАО «Аэропорт Сургут» (далее по тексту</w:t>
      </w:r>
      <w:proofErr w:type="gramEnd"/>
      <w:r w:rsidRPr="00B237C6">
        <w:rPr>
          <w:rFonts w:ascii="Arial" w:hAnsi="Arial" w:cs="Arial"/>
          <w:sz w:val="22"/>
          <w:szCs w:val="22"/>
        </w:rPr>
        <w:t xml:space="preserve"> - </w:t>
      </w:r>
      <w:proofErr w:type="gramStart"/>
      <w:r w:rsidRPr="00B237C6">
        <w:rPr>
          <w:rFonts w:ascii="Arial" w:hAnsi="Arial" w:cs="Arial"/>
          <w:sz w:val="22"/>
          <w:szCs w:val="22"/>
        </w:rPr>
        <w:t xml:space="preserve">Положение). </w:t>
      </w:r>
      <w:proofErr w:type="gramEnd"/>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Продавца </w:t>
      </w:r>
      <w:r w:rsidR="00A12330">
        <w:rPr>
          <w:rFonts w:ascii="Arial" w:hAnsi="Arial" w:cs="Arial"/>
          <w:sz w:val="22"/>
          <w:szCs w:val="22"/>
        </w:rPr>
        <w:t>Товара</w:t>
      </w:r>
      <w:r w:rsidRPr="00B237C6">
        <w:rPr>
          <w:rFonts w:ascii="Arial" w:hAnsi="Arial" w:cs="Arial"/>
          <w:sz w:val="22"/>
          <w:szCs w:val="22"/>
        </w:rPr>
        <w:t xml:space="preserve"> по условиям данного запроса предложений выбирает ОАО «Аэропорт Сургут».</w:t>
      </w:r>
    </w:p>
    <w:p w:rsidR="00C72BA7" w:rsidRPr="00B237C6" w:rsidRDefault="00C72BA7" w:rsidP="008B4591">
      <w:pPr>
        <w:spacing w:line="276" w:lineRule="auto"/>
        <w:ind w:firstLine="709"/>
        <w:jc w:val="both"/>
        <w:rPr>
          <w:rFonts w:ascii="Arial" w:hAnsi="Arial" w:cs="Arial"/>
          <w:sz w:val="22"/>
          <w:szCs w:val="22"/>
        </w:rPr>
      </w:pPr>
      <w:proofErr w:type="gramStart"/>
      <w:r w:rsidRPr="00B237C6">
        <w:rPr>
          <w:rFonts w:ascii="Arial" w:hAnsi="Arial" w:cs="Arial"/>
          <w:sz w:val="22"/>
          <w:szCs w:val="22"/>
        </w:rPr>
        <w:t>Форма лизинга – внутренний лизинг, т.е. Лизингодатель (Лизинговая компания), Лизингополучатель (ОАО «Аэропорт Сургут») и Продавец (Поставщик) являются резидентами Российской Федерации.</w:t>
      </w:r>
      <w:proofErr w:type="gramEnd"/>
    </w:p>
    <w:p w:rsidR="00C72BA7" w:rsidRPr="00B237C6" w:rsidRDefault="00C72BA7" w:rsidP="008B4591">
      <w:pPr>
        <w:spacing w:line="276" w:lineRule="auto"/>
        <w:ind w:firstLine="567"/>
        <w:jc w:val="both"/>
        <w:rPr>
          <w:rFonts w:ascii="Arial" w:hAnsi="Arial" w:cs="Arial"/>
          <w:sz w:val="22"/>
          <w:szCs w:val="22"/>
        </w:rPr>
      </w:pPr>
    </w:p>
    <w:p w:rsidR="00C72BA7" w:rsidRPr="00B237C6" w:rsidRDefault="00C72BA7" w:rsidP="008B4591">
      <w:pPr>
        <w:spacing w:line="276" w:lineRule="auto"/>
        <w:ind w:firstLine="567"/>
        <w:jc w:val="center"/>
        <w:rPr>
          <w:rFonts w:ascii="Arial" w:hAnsi="Arial" w:cs="Arial"/>
          <w:b/>
          <w:sz w:val="22"/>
          <w:szCs w:val="22"/>
        </w:rPr>
      </w:pPr>
      <w:r w:rsidRPr="00B237C6">
        <w:rPr>
          <w:rFonts w:ascii="Arial" w:hAnsi="Arial" w:cs="Arial"/>
          <w:b/>
          <w:sz w:val="22"/>
          <w:szCs w:val="22"/>
        </w:rPr>
        <w:t>1. МЕСТО НАХОЖДЕНИЯ ЗАКАЗЧИКА (ПОЧТОВЫЙ АДРЕС), РАССМОТРЕНИЯ ПРЕДЛОЖЕНИЙ И ПОДВЕДЕНИЯ ИТОГОВ</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Место нахождения Заказчика (почтовый адрес), рассмотрения предложений и подведения итогов: 628422, Российская Федерация, Тюменская область, Ханты-Мансийский автономный   округ – Югра, город Сургут, ул. Аэрофлотская, 49/1, </w:t>
      </w:r>
      <w:proofErr w:type="gramStart"/>
      <w:r w:rsidRPr="00B237C6">
        <w:rPr>
          <w:rFonts w:ascii="Arial" w:hAnsi="Arial" w:cs="Arial"/>
          <w:sz w:val="22"/>
          <w:szCs w:val="22"/>
        </w:rPr>
        <w:t>Е</w:t>
      </w:r>
      <w:proofErr w:type="gramEnd"/>
      <w:r w:rsidRPr="00B237C6">
        <w:rPr>
          <w:rFonts w:ascii="Arial" w:hAnsi="Arial" w:cs="Arial"/>
          <w:sz w:val="22"/>
          <w:szCs w:val="22"/>
        </w:rPr>
        <w:t>-</w:t>
      </w:r>
      <w:r w:rsidRPr="00B237C6">
        <w:rPr>
          <w:rFonts w:ascii="Arial" w:hAnsi="Arial" w:cs="Arial"/>
          <w:sz w:val="22"/>
          <w:szCs w:val="22"/>
          <w:lang w:val="en-US"/>
        </w:rPr>
        <w:t>mail</w:t>
      </w:r>
      <w:r w:rsidRPr="00B237C6">
        <w:rPr>
          <w:rFonts w:ascii="Arial" w:hAnsi="Arial" w:cs="Arial"/>
          <w:sz w:val="22"/>
          <w:szCs w:val="22"/>
        </w:rPr>
        <w:t xml:space="preserve">: </w:t>
      </w:r>
      <w:r w:rsidRPr="00B237C6">
        <w:rPr>
          <w:rFonts w:ascii="Arial" w:hAnsi="Arial" w:cs="Arial"/>
          <w:sz w:val="22"/>
          <w:szCs w:val="22"/>
          <w:lang w:val="en-US"/>
        </w:rPr>
        <w:t>office</w:t>
      </w:r>
      <w:r w:rsidRPr="00B237C6">
        <w:rPr>
          <w:rFonts w:ascii="Arial" w:hAnsi="Arial" w:cs="Arial"/>
          <w:sz w:val="22"/>
          <w:szCs w:val="22"/>
        </w:rPr>
        <w:t>@</w:t>
      </w:r>
      <w:proofErr w:type="spellStart"/>
      <w:r w:rsidRPr="00B237C6">
        <w:rPr>
          <w:rFonts w:ascii="Arial" w:hAnsi="Arial" w:cs="Arial"/>
          <w:sz w:val="22"/>
          <w:szCs w:val="22"/>
          <w:lang w:val="en-US"/>
        </w:rPr>
        <w:t>airsurgut</w:t>
      </w:r>
      <w:proofErr w:type="spellEnd"/>
      <w:r w:rsidRPr="00B237C6">
        <w:rPr>
          <w:rFonts w:ascii="Arial" w:hAnsi="Arial" w:cs="Arial"/>
          <w:sz w:val="22"/>
          <w:szCs w:val="22"/>
        </w:rPr>
        <w:t>.</w:t>
      </w:r>
      <w:r w:rsidRPr="00B237C6">
        <w:rPr>
          <w:rFonts w:ascii="Arial" w:hAnsi="Arial" w:cs="Arial"/>
          <w:sz w:val="22"/>
          <w:szCs w:val="22"/>
          <w:lang w:val="en-US"/>
        </w:rPr>
        <w:t>ru</w:t>
      </w:r>
      <w:r w:rsidRPr="00B237C6">
        <w:rPr>
          <w:rFonts w:ascii="Arial" w:hAnsi="Arial" w:cs="Arial"/>
          <w:sz w:val="22"/>
          <w:szCs w:val="22"/>
        </w:rPr>
        <w:t xml:space="preserve">. </w:t>
      </w:r>
    </w:p>
    <w:p w:rsidR="00C72BA7"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Факс: 8 (3462)</w:t>
      </w:r>
      <w:r w:rsidR="00B237C6">
        <w:rPr>
          <w:rFonts w:ascii="Arial" w:hAnsi="Arial" w:cs="Arial"/>
          <w:sz w:val="22"/>
          <w:szCs w:val="22"/>
        </w:rPr>
        <w:t xml:space="preserve"> </w:t>
      </w:r>
      <w:r w:rsidRPr="00B237C6">
        <w:rPr>
          <w:rFonts w:ascii="Arial" w:hAnsi="Arial" w:cs="Arial"/>
          <w:sz w:val="22"/>
          <w:szCs w:val="22"/>
        </w:rPr>
        <w:t>28-00-79</w:t>
      </w:r>
      <w:r w:rsidR="00B237C6">
        <w:rPr>
          <w:rFonts w:ascii="Arial" w:hAnsi="Arial" w:cs="Arial"/>
          <w:sz w:val="22"/>
          <w:szCs w:val="22"/>
        </w:rPr>
        <w:t>.</w:t>
      </w:r>
    </w:p>
    <w:p w:rsidR="00C72BA7" w:rsidRPr="005930EB" w:rsidRDefault="008B4591" w:rsidP="008B4591">
      <w:pPr>
        <w:spacing w:line="276" w:lineRule="auto"/>
        <w:ind w:firstLine="709"/>
        <w:jc w:val="both"/>
        <w:rPr>
          <w:rFonts w:ascii="Arial" w:hAnsi="Arial" w:cs="Arial"/>
          <w:sz w:val="22"/>
          <w:szCs w:val="22"/>
        </w:rPr>
      </w:pPr>
      <w:r>
        <w:rPr>
          <w:rFonts w:ascii="Arial" w:hAnsi="Arial" w:cs="Arial"/>
          <w:sz w:val="22"/>
          <w:szCs w:val="22"/>
        </w:rPr>
        <w:t>Поставка Товара осуществляется</w:t>
      </w:r>
      <w:r w:rsidR="00C72BA7" w:rsidRPr="005930EB">
        <w:rPr>
          <w:rFonts w:ascii="Arial" w:hAnsi="Arial" w:cs="Arial"/>
          <w:sz w:val="22"/>
          <w:szCs w:val="22"/>
        </w:rPr>
        <w:t xml:space="preserve"> </w:t>
      </w:r>
      <w:r>
        <w:rPr>
          <w:rFonts w:ascii="Arial" w:hAnsi="Arial" w:cs="Arial"/>
          <w:sz w:val="22"/>
          <w:szCs w:val="22"/>
        </w:rPr>
        <w:t xml:space="preserve">по адресу: </w:t>
      </w:r>
      <w:r w:rsidR="00C72BA7" w:rsidRPr="005930EB">
        <w:rPr>
          <w:rFonts w:ascii="Arial" w:hAnsi="Arial" w:cs="Arial"/>
          <w:sz w:val="22"/>
          <w:szCs w:val="22"/>
        </w:rPr>
        <w:t>628422, Российская Федерация, Тюменская область, Ханты-Мансийский автономный   округ – Югра, город Сургут, ул. Аэрофлотская, 49/1</w:t>
      </w:r>
      <w:r>
        <w:rPr>
          <w:rFonts w:ascii="Arial" w:hAnsi="Arial" w:cs="Arial"/>
          <w:sz w:val="22"/>
          <w:szCs w:val="22"/>
        </w:rPr>
        <w:t>.</w:t>
      </w:r>
      <w:r w:rsidR="00C72BA7" w:rsidRPr="005930EB">
        <w:rPr>
          <w:rFonts w:ascii="Arial" w:hAnsi="Arial" w:cs="Arial"/>
          <w:sz w:val="22"/>
          <w:szCs w:val="22"/>
        </w:rPr>
        <w:t xml:space="preserve"> </w:t>
      </w:r>
    </w:p>
    <w:p w:rsidR="00C72BA7" w:rsidRPr="00B237C6" w:rsidRDefault="00C72BA7" w:rsidP="008B4591">
      <w:pPr>
        <w:spacing w:line="276" w:lineRule="auto"/>
        <w:ind w:firstLine="709"/>
        <w:rPr>
          <w:rFonts w:ascii="Arial" w:hAnsi="Arial" w:cs="Arial"/>
          <w:sz w:val="22"/>
          <w:szCs w:val="22"/>
        </w:rPr>
      </w:pPr>
      <w:r w:rsidRPr="00B237C6">
        <w:rPr>
          <w:rFonts w:ascii="Arial" w:hAnsi="Arial" w:cs="Arial"/>
          <w:sz w:val="22"/>
          <w:szCs w:val="22"/>
        </w:rPr>
        <w:t xml:space="preserve">Контактные лица: </w:t>
      </w:r>
    </w:p>
    <w:p w:rsidR="00C72BA7" w:rsidRPr="00B237C6" w:rsidRDefault="00C72BA7" w:rsidP="008B4591">
      <w:pPr>
        <w:pStyle w:val="af0"/>
        <w:spacing w:after="0"/>
        <w:ind w:left="0"/>
        <w:rPr>
          <w:rFonts w:ascii="Arial" w:hAnsi="Arial" w:cs="Arial"/>
          <w:b/>
        </w:rPr>
      </w:pPr>
      <w:r w:rsidRPr="00B237C6">
        <w:rPr>
          <w:rFonts w:ascii="Arial" w:hAnsi="Arial" w:cs="Arial"/>
          <w:b/>
        </w:rPr>
        <w:t>в части регламента проведения запроса предложений:</w:t>
      </w:r>
    </w:p>
    <w:p w:rsidR="00C72BA7" w:rsidRPr="008F0D29" w:rsidRDefault="008F0D29" w:rsidP="008B4591">
      <w:pPr>
        <w:spacing w:line="276" w:lineRule="auto"/>
        <w:ind w:firstLine="709"/>
        <w:jc w:val="both"/>
        <w:rPr>
          <w:rFonts w:ascii="Arial" w:hAnsi="Arial" w:cs="Arial"/>
          <w:sz w:val="22"/>
          <w:szCs w:val="22"/>
        </w:rPr>
      </w:pPr>
      <w:r>
        <w:rPr>
          <w:rFonts w:ascii="Arial" w:hAnsi="Arial" w:cs="Arial"/>
          <w:sz w:val="22"/>
          <w:szCs w:val="22"/>
        </w:rPr>
        <w:t xml:space="preserve">Атрохова Людмила Николаевна, инженер 1 категории </w:t>
      </w:r>
      <w:r w:rsidR="00C72BA7" w:rsidRPr="00B237C6">
        <w:rPr>
          <w:rFonts w:ascii="Arial" w:hAnsi="Arial" w:cs="Arial"/>
          <w:sz w:val="22"/>
          <w:szCs w:val="22"/>
        </w:rPr>
        <w:t xml:space="preserve"> </w:t>
      </w:r>
      <w:r w:rsidRPr="00B237C6">
        <w:rPr>
          <w:rFonts w:ascii="Arial" w:hAnsi="Arial" w:cs="Arial"/>
          <w:sz w:val="22"/>
          <w:szCs w:val="22"/>
        </w:rPr>
        <w:t>отдела подготовки и проведения торгов комплекса закупок и логистики ОАО «Аэропорт Сургут»</w:t>
      </w:r>
      <w:r>
        <w:rPr>
          <w:rFonts w:ascii="Arial" w:hAnsi="Arial" w:cs="Arial"/>
          <w:sz w:val="22"/>
          <w:szCs w:val="22"/>
        </w:rPr>
        <w:t>, телефон:</w:t>
      </w:r>
      <w:r w:rsidR="00C72BA7" w:rsidRPr="00B237C6">
        <w:rPr>
          <w:rFonts w:ascii="Arial" w:hAnsi="Arial" w:cs="Arial"/>
          <w:sz w:val="22"/>
          <w:szCs w:val="22"/>
        </w:rPr>
        <w:t xml:space="preserve"> 8</w:t>
      </w:r>
      <w:r>
        <w:rPr>
          <w:rFonts w:ascii="Arial" w:hAnsi="Arial" w:cs="Arial"/>
          <w:sz w:val="22"/>
          <w:szCs w:val="22"/>
        </w:rPr>
        <w:t> </w:t>
      </w:r>
      <w:r w:rsidR="00C72BA7" w:rsidRPr="00B237C6">
        <w:rPr>
          <w:rFonts w:ascii="Arial" w:hAnsi="Arial" w:cs="Arial"/>
          <w:sz w:val="22"/>
          <w:szCs w:val="22"/>
        </w:rPr>
        <w:t>(3462) 770-</w:t>
      </w:r>
      <w:r>
        <w:rPr>
          <w:rFonts w:ascii="Arial" w:hAnsi="Arial" w:cs="Arial"/>
          <w:sz w:val="22"/>
          <w:szCs w:val="22"/>
        </w:rPr>
        <w:t>309,</w:t>
      </w:r>
      <w:r w:rsidR="00C72BA7" w:rsidRPr="00B237C6">
        <w:rPr>
          <w:rFonts w:ascii="Arial" w:hAnsi="Arial" w:cs="Arial"/>
          <w:sz w:val="22"/>
          <w:szCs w:val="22"/>
        </w:rPr>
        <w:t xml:space="preserve"> </w:t>
      </w:r>
      <w:r>
        <w:rPr>
          <w:rFonts w:ascii="Arial" w:hAnsi="Arial" w:cs="Arial"/>
          <w:sz w:val="22"/>
          <w:szCs w:val="22"/>
        </w:rPr>
        <w:t>электронный адрес</w:t>
      </w:r>
      <w:r w:rsidR="00C72BA7" w:rsidRPr="00B237C6">
        <w:rPr>
          <w:rFonts w:ascii="Arial" w:hAnsi="Arial" w:cs="Arial"/>
          <w:sz w:val="22"/>
          <w:szCs w:val="22"/>
        </w:rPr>
        <w:t xml:space="preserve">: </w:t>
      </w:r>
      <w:proofErr w:type="spellStart"/>
      <w:r>
        <w:rPr>
          <w:rFonts w:ascii="Arial" w:hAnsi="Arial" w:cs="Arial"/>
          <w:sz w:val="22"/>
          <w:szCs w:val="22"/>
          <w:lang w:val="en-US"/>
        </w:rPr>
        <w:t>atroh</w:t>
      </w:r>
      <w:r w:rsidR="00C72BA7" w:rsidRPr="00B237C6">
        <w:rPr>
          <w:rFonts w:ascii="Arial" w:hAnsi="Arial" w:cs="Arial"/>
          <w:sz w:val="22"/>
          <w:szCs w:val="22"/>
          <w:lang w:val="en-US"/>
        </w:rPr>
        <w:t>ova</w:t>
      </w:r>
      <w:proofErr w:type="spellEnd"/>
      <w:r w:rsidR="00C72BA7" w:rsidRPr="00B237C6">
        <w:rPr>
          <w:rFonts w:ascii="Arial" w:hAnsi="Arial" w:cs="Arial"/>
          <w:sz w:val="22"/>
          <w:szCs w:val="22"/>
        </w:rPr>
        <w:t>@</w:t>
      </w:r>
      <w:proofErr w:type="spellStart"/>
      <w:r w:rsidR="00C72BA7" w:rsidRPr="00B237C6">
        <w:rPr>
          <w:rFonts w:ascii="Arial" w:hAnsi="Arial" w:cs="Arial"/>
          <w:sz w:val="22"/>
          <w:szCs w:val="22"/>
          <w:lang w:val="en-US"/>
        </w:rPr>
        <w:t>airsurgut</w:t>
      </w:r>
      <w:proofErr w:type="spellEnd"/>
      <w:r w:rsidR="00C72BA7" w:rsidRPr="00B237C6">
        <w:rPr>
          <w:rFonts w:ascii="Arial" w:hAnsi="Arial" w:cs="Arial"/>
          <w:sz w:val="22"/>
          <w:szCs w:val="22"/>
        </w:rPr>
        <w:t>.</w:t>
      </w:r>
      <w:r w:rsidR="00C72BA7" w:rsidRPr="00B237C6">
        <w:rPr>
          <w:rFonts w:ascii="Arial" w:hAnsi="Arial" w:cs="Arial"/>
          <w:sz w:val="22"/>
          <w:szCs w:val="22"/>
          <w:lang w:val="en-US"/>
        </w:rPr>
        <w:t>ru</w:t>
      </w:r>
      <w:r>
        <w:rPr>
          <w:rFonts w:ascii="Arial" w:hAnsi="Arial" w:cs="Arial"/>
          <w:sz w:val="22"/>
          <w:szCs w:val="22"/>
        </w:rPr>
        <w:t>;</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Добрынина Марина Владимировна</w:t>
      </w:r>
      <w:r w:rsidR="008F0D29">
        <w:rPr>
          <w:rFonts w:ascii="Arial" w:hAnsi="Arial" w:cs="Arial"/>
          <w:sz w:val="22"/>
          <w:szCs w:val="22"/>
        </w:rPr>
        <w:t xml:space="preserve">, </w:t>
      </w:r>
      <w:r w:rsidRPr="00B237C6">
        <w:rPr>
          <w:rFonts w:ascii="Arial" w:hAnsi="Arial" w:cs="Arial"/>
          <w:sz w:val="22"/>
          <w:szCs w:val="22"/>
        </w:rPr>
        <w:t xml:space="preserve"> </w:t>
      </w:r>
      <w:r w:rsidR="008F0D29" w:rsidRPr="00B237C6">
        <w:rPr>
          <w:rFonts w:ascii="Arial" w:hAnsi="Arial" w:cs="Arial"/>
          <w:sz w:val="22"/>
          <w:szCs w:val="22"/>
        </w:rPr>
        <w:t>секретарь Комиссии по закупкам ОАО «Аэропорт Сургут»</w:t>
      </w:r>
      <w:r w:rsidR="008F0D29">
        <w:rPr>
          <w:rFonts w:ascii="Arial" w:hAnsi="Arial" w:cs="Arial"/>
          <w:sz w:val="22"/>
          <w:szCs w:val="22"/>
        </w:rPr>
        <w:t>, телефон</w:t>
      </w:r>
      <w:r w:rsidRPr="00B237C6">
        <w:rPr>
          <w:rFonts w:ascii="Arial" w:hAnsi="Arial" w:cs="Arial"/>
          <w:sz w:val="22"/>
          <w:szCs w:val="22"/>
        </w:rPr>
        <w:t xml:space="preserve"> 8 (3462) 770-226;</w:t>
      </w:r>
    </w:p>
    <w:p w:rsidR="00C72BA7" w:rsidRPr="00B237C6" w:rsidRDefault="00C72BA7" w:rsidP="008B4591">
      <w:pPr>
        <w:pStyle w:val="af0"/>
        <w:spacing w:after="0"/>
        <w:ind w:left="0"/>
        <w:jc w:val="both"/>
        <w:rPr>
          <w:rFonts w:ascii="Arial" w:hAnsi="Arial" w:cs="Arial"/>
          <w:b/>
        </w:rPr>
      </w:pPr>
      <w:r w:rsidRPr="00B237C6">
        <w:rPr>
          <w:rFonts w:ascii="Arial" w:hAnsi="Arial" w:cs="Arial"/>
          <w:b/>
        </w:rPr>
        <w:t xml:space="preserve">в части проведения консультаций по вопросу купли-продажи </w:t>
      </w:r>
      <w:r w:rsidR="00A12330">
        <w:rPr>
          <w:rFonts w:ascii="Arial" w:hAnsi="Arial" w:cs="Arial"/>
          <w:b/>
        </w:rPr>
        <w:t>Товара</w:t>
      </w:r>
      <w:r w:rsidRPr="00B237C6">
        <w:rPr>
          <w:rFonts w:ascii="Arial" w:hAnsi="Arial" w:cs="Arial"/>
          <w:b/>
        </w:rPr>
        <w:t>:</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Калягин Виталий Андреевич</w:t>
      </w:r>
      <w:r w:rsidR="008F0D29">
        <w:rPr>
          <w:rFonts w:ascii="Arial" w:hAnsi="Arial" w:cs="Arial"/>
          <w:sz w:val="22"/>
          <w:szCs w:val="22"/>
        </w:rPr>
        <w:t xml:space="preserve">, </w:t>
      </w:r>
      <w:r w:rsidRPr="00B237C6">
        <w:rPr>
          <w:rFonts w:ascii="Arial" w:hAnsi="Arial" w:cs="Arial"/>
          <w:sz w:val="22"/>
          <w:szCs w:val="22"/>
        </w:rPr>
        <w:t xml:space="preserve"> </w:t>
      </w:r>
      <w:r w:rsidR="008F0D29" w:rsidRPr="00B237C6">
        <w:rPr>
          <w:rFonts w:ascii="Arial" w:hAnsi="Arial" w:cs="Arial"/>
          <w:sz w:val="22"/>
          <w:szCs w:val="22"/>
        </w:rPr>
        <w:t>начальник службы спецтранспорта ОАО «Аэропорт Сургут»</w:t>
      </w:r>
      <w:r w:rsidR="008F0D29">
        <w:rPr>
          <w:rFonts w:ascii="Arial" w:hAnsi="Arial" w:cs="Arial"/>
          <w:sz w:val="22"/>
          <w:szCs w:val="22"/>
        </w:rPr>
        <w:t>, телефон:</w:t>
      </w:r>
      <w:r w:rsidRPr="00B237C6">
        <w:rPr>
          <w:rFonts w:ascii="Arial" w:hAnsi="Arial" w:cs="Arial"/>
          <w:sz w:val="22"/>
          <w:szCs w:val="22"/>
        </w:rPr>
        <w:t xml:space="preserve"> 8 (3462) 770</w:t>
      </w:r>
      <w:r w:rsidR="008F0D29">
        <w:rPr>
          <w:rFonts w:ascii="Arial" w:hAnsi="Arial" w:cs="Arial"/>
          <w:sz w:val="22"/>
          <w:szCs w:val="22"/>
        </w:rPr>
        <w:t>-</w:t>
      </w:r>
      <w:r w:rsidRPr="00B237C6">
        <w:rPr>
          <w:rFonts w:ascii="Arial" w:hAnsi="Arial" w:cs="Arial"/>
          <w:sz w:val="22"/>
          <w:szCs w:val="22"/>
        </w:rPr>
        <w:t>514</w:t>
      </w:r>
      <w:r w:rsidR="008F0D29">
        <w:rPr>
          <w:rFonts w:ascii="Arial" w:hAnsi="Arial" w:cs="Arial"/>
          <w:sz w:val="22"/>
          <w:szCs w:val="22"/>
        </w:rPr>
        <w:t>;</w:t>
      </w:r>
    </w:p>
    <w:p w:rsidR="00C72BA7" w:rsidRPr="00B237C6" w:rsidRDefault="00C72BA7" w:rsidP="008B4591">
      <w:pPr>
        <w:pStyle w:val="af0"/>
        <w:spacing w:after="0"/>
        <w:ind w:left="0"/>
        <w:jc w:val="both"/>
        <w:rPr>
          <w:rFonts w:ascii="Arial" w:hAnsi="Arial" w:cs="Arial"/>
          <w:b/>
        </w:rPr>
      </w:pPr>
      <w:r w:rsidRPr="00B237C6">
        <w:rPr>
          <w:rFonts w:ascii="Arial" w:hAnsi="Arial" w:cs="Arial"/>
          <w:b/>
        </w:rPr>
        <w:t>в части проведения консультаций по вопросу финансовой аренды (лизинга):</w:t>
      </w:r>
    </w:p>
    <w:p w:rsidR="00C72BA7" w:rsidRPr="00B237C6" w:rsidRDefault="00C72BA7" w:rsidP="008B4591">
      <w:pPr>
        <w:spacing w:line="276" w:lineRule="auto"/>
        <w:ind w:firstLine="709"/>
        <w:jc w:val="both"/>
        <w:rPr>
          <w:rFonts w:ascii="Arial" w:hAnsi="Arial" w:cs="Arial"/>
          <w:sz w:val="22"/>
          <w:szCs w:val="22"/>
        </w:rPr>
      </w:pPr>
      <w:proofErr w:type="spellStart"/>
      <w:r w:rsidRPr="00B237C6">
        <w:rPr>
          <w:rFonts w:ascii="Arial" w:hAnsi="Arial" w:cs="Arial"/>
          <w:sz w:val="22"/>
          <w:szCs w:val="22"/>
        </w:rPr>
        <w:t>Грушанская</w:t>
      </w:r>
      <w:proofErr w:type="spellEnd"/>
      <w:r w:rsidRPr="00B237C6">
        <w:rPr>
          <w:rFonts w:ascii="Arial" w:hAnsi="Arial" w:cs="Arial"/>
          <w:sz w:val="22"/>
          <w:szCs w:val="22"/>
        </w:rPr>
        <w:t xml:space="preserve"> Елена Алексеевна</w:t>
      </w:r>
      <w:r w:rsidR="008F0D29">
        <w:rPr>
          <w:rFonts w:ascii="Arial" w:hAnsi="Arial" w:cs="Arial"/>
          <w:sz w:val="22"/>
          <w:szCs w:val="22"/>
        </w:rPr>
        <w:t xml:space="preserve">, </w:t>
      </w:r>
      <w:r w:rsidRPr="00B237C6">
        <w:rPr>
          <w:rFonts w:ascii="Arial" w:hAnsi="Arial" w:cs="Arial"/>
          <w:sz w:val="22"/>
          <w:szCs w:val="22"/>
        </w:rPr>
        <w:t xml:space="preserve"> </w:t>
      </w:r>
      <w:r w:rsidR="008F0D29" w:rsidRPr="00B237C6">
        <w:rPr>
          <w:rFonts w:ascii="Arial" w:hAnsi="Arial" w:cs="Arial"/>
          <w:sz w:val="22"/>
          <w:szCs w:val="22"/>
        </w:rPr>
        <w:t>главный бухгалтер ОАО «Аэропорт Сургут»</w:t>
      </w:r>
      <w:r w:rsidR="008F0D29">
        <w:rPr>
          <w:rFonts w:ascii="Arial" w:hAnsi="Arial" w:cs="Arial"/>
          <w:sz w:val="22"/>
          <w:szCs w:val="22"/>
        </w:rPr>
        <w:t>, телефон:</w:t>
      </w:r>
      <w:r w:rsidRPr="00B237C6">
        <w:rPr>
          <w:rFonts w:ascii="Arial" w:hAnsi="Arial" w:cs="Arial"/>
          <w:sz w:val="22"/>
          <w:szCs w:val="22"/>
        </w:rPr>
        <w:t xml:space="preserve"> 8</w:t>
      </w:r>
      <w:r w:rsidR="008F0D29">
        <w:rPr>
          <w:rFonts w:ascii="Arial" w:hAnsi="Arial" w:cs="Arial"/>
          <w:sz w:val="22"/>
          <w:szCs w:val="22"/>
        </w:rPr>
        <w:t xml:space="preserve"> </w:t>
      </w:r>
      <w:r w:rsidRPr="00B237C6">
        <w:rPr>
          <w:rFonts w:ascii="Arial" w:hAnsi="Arial" w:cs="Arial"/>
          <w:sz w:val="22"/>
          <w:szCs w:val="22"/>
        </w:rPr>
        <w:t>(3462)</w:t>
      </w:r>
      <w:r w:rsidR="008F0D29">
        <w:rPr>
          <w:rFonts w:ascii="Arial" w:hAnsi="Arial" w:cs="Arial"/>
          <w:sz w:val="22"/>
          <w:szCs w:val="22"/>
        </w:rPr>
        <w:t xml:space="preserve"> </w:t>
      </w:r>
      <w:r w:rsidRPr="00B237C6">
        <w:rPr>
          <w:rFonts w:ascii="Arial" w:hAnsi="Arial" w:cs="Arial"/>
          <w:sz w:val="22"/>
          <w:szCs w:val="22"/>
        </w:rPr>
        <w:t>770-173.</w:t>
      </w:r>
    </w:p>
    <w:p w:rsidR="008B4591" w:rsidRDefault="008B4591" w:rsidP="008B4591">
      <w:pPr>
        <w:spacing w:line="276" w:lineRule="auto"/>
        <w:rPr>
          <w:rFonts w:ascii="Arial" w:hAnsi="Arial" w:cs="Arial"/>
          <w:sz w:val="22"/>
          <w:szCs w:val="22"/>
        </w:rPr>
      </w:pP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2. УСЛОВИЯ И ПОРЯДОК</w:t>
      </w:r>
      <w:r w:rsidR="008F0D29">
        <w:rPr>
          <w:rFonts w:ascii="Arial" w:hAnsi="Arial" w:cs="Arial"/>
          <w:b/>
          <w:sz w:val="22"/>
          <w:szCs w:val="22"/>
        </w:rPr>
        <w:t xml:space="preserve"> ПРОВЕДЕНИЯ ЗАПРОСА ПРЕДЛОЖЕНИЙ</w:t>
      </w:r>
    </w:p>
    <w:p w:rsidR="00C72BA7" w:rsidRPr="00B237C6" w:rsidRDefault="00C72BA7" w:rsidP="008B4591">
      <w:pPr>
        <w:spacing w:line="276" w:lineRule="auto"/>
        <w:ind w:firstLine="709"/>
        <w:rPr>
          <w:rFonts w:ascii="Arial" w:hAnsi="Arial" w:cs="Arial"/>
          <w:b/>
          <w:sz w:val="22"/>
          <w:szCs w:val="22"/>
        </w:rPr>
      </w:pPr>
      <w:r w:rsidRPr="00B237C6">
        <w:rPr>
          <w:rFonts w:ascii="Arial" w:hAnsi="Arial" w:cs="Arial"/>
          <w:b/>
          <w:sz w:val="22"/>
          <w:szCs w:val="22"/>
        </w:rPr>
        <w:t>Запрос предложений проводится в два этапа:</w:t>
      </w:r>
    </w:p>
    <w:p w:rsidR="00C72BA7" w:rsidRPr="00B237C6" w:rsidRDefault="008F0D29" w:rsidP="008B4591">
      <w:pPr>
        <w:spacing w:line="276" w:lineRule="auto"/>
        <w:ind w:firstLine="709"/>
        <w:jc w:val="both"/>
        <w:rPr>
          <w:rFonts w:ascii="Arial" w:hAnsi="Arial" w:cs="Arial"/>
          <w:sz w:val="22"/>
          <w:szCs w:val="22"/>
        </w:rPr>
      </w:pPr>
      <w:r>
        <w:rPr>
          <w:rFonts w:ascii="Arial" w:hAnsi="Arial" w:cs="Arial"/>
          <w:b/>
          <w:sz w:val="22"/>
          <w:szCs w:val="22"/>
        </w:rPr>
        <w:t>1</w:t>
      </w:r>
      <w:r w:rsidR="00C72BA7" w:rsidRPr="00B237C6">
        <w:rPr>
          <w:rFonts w:ascii="Arial" w:hAnsi="Arial" w:cs="Arial"/>
          <w:b/>
          <w:sz w:val="22"/>
          <w:szCs w:val="22"/>
        </w:rPr>
        <w:t xml:space="preserve"> этап:</w:t>
      </w:r>
      <w:r w:rsidR="00C72BA7" w:rsidRPr="00B237C6">
        <w:rPr>
          <w:rFonts w:ascii="Arial" w:hAnsi="Arial" w:cs="Arial"/>
          <w:sz w:val="22"/>
          <w:szCs w:val="22"/>
        </w:rPr>
        <w:t xml:space="preserve"> запрос предложений и отбор Продавца, готового предоставить по договору купли-продажи перронны</w:t>
      </w:r>
      <w:r w:rsidR="000737BF">
        <w:rPr>
          <w:rFonts w:ascii="Arial" w:hAnsi="Arial" w:cs="Arial"/>
          <w:sz w:val="22"/>
          <w:szCs w:val="22"/>
        </w:rPr>
        <w:t>й автобус</w:t>
      </w:r>
      <w:r w:rsidR="00C72BA7" w:rsidRPr="00B237C6">
        <w:rPr>
          <w:rFonts w:ascii="Arial" w:hAnsi="Arial" w:cs="Arial"/>
          <w:sz w:val="22"/>
          <w:szCs w:val="22"/>
        </w:rPr>
        <w:t xml:space="preserve"> с целью </w:t>
      </w:r>
      <w:r w:rsidR="000737BF">
        <w:rPr>
          <w:rFonts w:ascii="Arial" w:hAnsi="Arial" w:cs="Arial"/>
          <w:sz w:val="22"/>
          <w:szCs w:val="22"/>
        </w:rPr>
        <w:t>его</w:t>
      </w:r>
      <w:r w:rsidR="00C72BA7" w:rsidRPr="00B237C6">
        <w:rPr>
          <w:rFonts w:ascii="Arial" w:hAnsi="Arial" w:cs="Arial"/>
          <w:sz w:val="22"/>
          <w:szCs w:val="22"/>
        </w:rPr>
        <w:t xml:space="preserve"> приобретения в лизинг ОАО «Аэропорт Сургут» по договору финансовой аренды (лизинга). По результатам данного этапа Заказчиком будет опубликован на официальном сайте Заказчика </w:t>
      </w:r>
      <w:proofErr w:type="spellStart"/>
      <w:r w:rsidR="00C72BA7" w:rsidRPr="00B237C6">
        <w:rPr>
          <w:rFonts w:ascii="Arial" w:hAnsi="Arial" w:cs="Arial"/>
          <w:sz w:val="22"/>
          <w:szCs w:val="22"/>
        </w:rPr>
        <w:t>www.airport-surgut.ru</w:t>
      </w:r>
      <w:proofErr w:type="spellEnd"/>
      <w:r w:rsidR="00C72BA7" w:rsidRPr="00B237C6">
        <w:rPr>
          <w:rStyle w:val="aa"/>
          <w:rFonts w:ascii="Arial" w:hAnsi="Arial" w:cs="Arial"/>
          <w:color w:val="auto"/>
          <w:sz w:val="22"/>
          <w:szCs w:val="22"/>
          <w:u w:val="none"/>
        </w:rPr>
        <w:t xml:space="preserve"> для </w:t>
      </w:r>
      <w:r w:rsidR="00C72BA7" w:rsidRPr="00B237C6">
        <w:rPr>
          <w:rStyle w:val="aa"/>
          <w:rFonts w:ascii="Arial" w:hAnsi="Arial" w:cs="Arial"/>
          <w:color w:val="auto"/>
          <w:sz w:val="22"/>
          <w:szCs w:val="22"/>
          <w:u w:val="none"/>
        </w:rPr>
        <w:lastRenderedPageBreak/>
        <w:t>всеобщего ознакомления</w:t>
      </w:r>
      <w:r w:rsidR="00C72BA7" w:rsidRPr="00B237C6">
        <w:rPr>
          <w:rFonts w:ascii="Arial" w:hAnsi="Arial" w:cs="Arial"/>
          <w:sz w:val="22"/>
          <w:szCs w:val="22"/>
        </w:rPr>
        <w:t xml:space="preserve"> протокол решения Комиссии ОАО «Аэропорт Сургут» с рекомендациями для Лизинговой компании Продавца, предложившего лучшие, по мнению Комиссии, условия поставки товара.</w:t>
      </w:r>
    </w:p>
    <w:p w:rsidR="00C72BA7" w:rsidRPr="00B237C6" w:rsidRDefault="008F0D29" w:rsidP="008B4591">
      <w:pPr>
        <w:spacing w:line="276" w:lineRule="auto"/>
        <w:ind w:firstLine="709"/>
        <w:jc w:val="both"/>
        <w:rPr>
          <w:rFonts w:ascii="Arial" w:hAnsi="Arial" w:cs="Arial"/>
          <w:sz w:val="22"/>
          <w:szCs w:val="22"/>
        </w:rPr>
      </w:pPr>
      <w:r>
        <w:rPr>
          <w:rFonts w:ascii="Arial" w:hAnsi="Arial" w:cs="Arial"/>
          <w:b/>
          <w:sz w:val="22"/>
          <w:szCs w:val="22"/>
        </w:rPr>
        <w:t>2</w:t>
      </w:r>
      <w:r w:rsidR="00C72BA7" w:rsidRPr="00B237C6">
        <w:rPr>
          <w:rFonts w:ascii="Arial" w:hAnsi="Arial" w:cs="Arial"/>
          <w:b/>
          <w:sz w:val="22"/>
          <w:szCs w:val="22"/>
        </w:rPr>
        <w:t xml:space="preserve"> этап:</w:t>
      </w:r>
      <w:r w:rsidR="00C72BA7" w:rsidRPr="00B237C6">
        <w:rPr>
          <w:rFonts w:ascii="Arial" w:hAnsi="Arial" w:cs="Arial"/>
          <w:sz w:val="22"/>
          <w:szCs w:val="22"/>
        </w:rPr>
        <w:t xml:space="preserve"> на основании решения Комиссии по первому этапу производится запрос предложений по финансовой аренде (лизингу) и отбор лизинговой компании. По результатам данного этапа, Заказчиком будет опубликован на официальном сайте Заказчика </w:t>
      </w:r>
      <w:hyperlink r:id="rId7" w:history="1">
        <w:r w:rsidR="00C72BA7" w:rsidRPr="00B237C6">
          <w:rPr>
            <w:rStyle w:val="aa"/>
            <w:rFonts w:ascii="Arial" w:hAnsi="Arial" w:cs="Arial"/>
            <w:color w:val="auto"/>
            <w:sz w:val="22"/>
            <w:szCs w:val="22"/>
            <w:u w:val="none"/>
          </w:rPr>
          <w:t>www.airport-surgut.ru</w:t>
        </w:r>
      </w:hyperlink>
      <w:r w:rsidR="00C72BA7" w:rsidRPr="00B237C6">
        <w:rPr>
          <w:rStyle w:val="aa"/>
          <w:rFonts w:ascii="Arial" w:hAnsi="Arial" w:cs="Arial"/>
          <w:color w:val="auto"/>
          <w:sz w:val="22"/>
          <w:szCs w:val="22"/>
          <w:u w:val="none"/>
        </w:rPr>
        <w:t xml:space="preserve"> для всеобщего ознакомления</w:t>
      </w:r>
      <w:r w:rsidR="00C72BA7" w:rsidRPr="00B237C6">
        <w:rPr>
          <w:rFonts w:ascii="Arial" w:hAnsi="Arial" w:cs="Arial"/>
          <w:sz w:val="22"/>
          <w:szCs w:val="22"/>
        </w:rPr>
        <w:t xml:space="preserve"> протокол решения Комиссии ОАО «Аэропорт Сургут», определяющий Лизинговую компанию, предложившую лучшие, по мнению Комиссии, условия финансовой аренды (лизинга) в отношении товара и условий его поставки, определенных в соответствии с 1 этапом запроса предложений.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По итогам двух этапов запроса предложений, между Продавцом, Лизинговой компанией и Заказчиком заключа</w:t>
      </w:r>
      <w:r w:rsidR="000737BF">
        <w:rPr>
          <w:rFonts w:ascii="Arial" w:hAnsi="Arial" w:cs="Arial"/>
          <w:sz w:val="22"/>
          <w:szCs w:val="22"/>
        </w:rPr>
        <w:t>е</w:t>
      </w:r>
      <w:r w:rsidRPr="00B237C6">
        <w:rPr>
          <w:rFonts w:ascii="Arial" w:hAnsi="Arial" w:cs="Arial"/>
          <w:sz w:val="22"/>
          <w:szCs w:val="22"/>
        </w:rPr>
        <w:t>тся договор купли-продажи и договор финансовой аренды (лизинга).</w:t>
      </w:r>
    </w:p>
    <w:p w:rsidR="00C72BA7" w:rsidRPr="00B237C6" w:rsidRDefault="00C72BA7" w:rsidP="008B4591">
      <w:pPr>
        <w:spacing w:line="276" w:lineRule="auto"/>
        <w:ind w:firstLine="709"/>
        <w:jc w:val="both"/>
        <w:rPr>
          <w:rStyle w:val="aa"/>
          <w:rFonts w:ascii="Arial" w:hAnsi="Arial" w:cs="Arial"/>
          <w:color w:val="auto"/>
          <w:sz w:val="22"/>
          <w:szCs w:val="22"/>
          <w:u w:val="none"/>
        </w:rPr>
      </w:pPr>
      <w:r w:rsidRPr="00B237C6">
        <w:rPr>
          <w:rFonts w:ascii="Arial" w:hAnsi="Arial" w:cs="Arial"/>
          <w:sz w:val="22"/>
          <w:szCs w:val="22"/>
        </w:rPr>
        <w:t>Условия и порядок проведения запроса предложений, порядок оформления и подачи заявок на участие в каждом этапе запроса предложений, их рассмотрения, подведения итогов и заключения договоров определяются в настоящем Извещении и Положении.</w:t>
      </w:r>
      <w:r w:rsidRPr="00B237C6">
        <w:rPr>
          <w:rStyle w:val="aa"/>
          <w:rFonts w:ascii="Arial" w:hAnsi="Arial" w:cs="Arial"/>
          <w:color w:val="auto"/>
          <w:sz w:val="22"/>
          <w:szCs w:val="22"/>
          <w:u w:val="none"/>
        </w:rPr>
        <w:t xml:space="preserve"> </w:t>
      </w: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b/>
          <w:sz w:val="22"/>
          <w:szCs w:val="22"/>
        </w:rPr>
        <w:t xml:space="preserve">Рассмотрение заявок Участников и подведение итогов производится Комиссией ОАО «Аэропорт Сургут» в порядке и сроки, предусмотренные настоящим Извещением и Положением. </w:t>
      </w:r>
    </w:p>
    <w:p w:rsidR="00C72BA7" w:rsidRPr="00B237C6" w:rsidRDefault="00C72BA7" w:rsidP="008B4591">
      <w:pPr>
        <w:spacing w:line="276" w:lineRule="auto"/>
        <w:ind w:firstLine="567"/>
        <w:jc w:val="both"/>
        <w:rPr>
          <w:rFonts w:ascii="Arial" w:hAnsi="Arial" w:cs="Arial"/>
          <w:b/>
          <w:sz w:val="22"/>
          <w:szCs w:val="22"/>
        </w:rPr>
      </w:pPr>
    </w:p>
    <w:p w:rsidR="00C72BA7" w:rsidRPr="00B237C6" w:rsidRDefault="00C72BA7" w:rsidP="008B4591">
      <w:pPr>
        <w:spacing w:line="276" w:lineRule="auto"/>
        <w:ind w:firstLine="567"/>
        <w:jc w:val="center"/>
        <w:rPr>
          <w:rFonts w:ascii="Arial" w:hAnsi="Arial" w:cs="Arial"/>
          <w:b/>
          <w:sz w:val="22"/>
          <w:szCs w:val="22"/>
        </w:rPr>
      </w:pPr>
      <w:r w:rsidRPr="00B237C6">
        <w:rPr>
          <w:rFonts w:ascii="Arial" w:hAnsi="Arial" w:cs="Arial"/>
          <w:b/>
          <w:sz w:val="22"/>
          <w:szCs w:val="22"/>
        </w:rPr>
        <w:t xml:space="preserve">3. ПОРЯДОК ПОДАЧИ ЗАЯВОК И ИНФОРМИРОВАНИЯ УЧАСТНИКОВ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Настоящее Извещение размещено на официальном сайте Заказчика </w:t>
      </w:r>
      <w:hyperlink r:id="rId8" w:history="1">
        <w:r w:rsidRPr="00B237C6">
          <w:rPr>
            <w:rStyle w:val="aa"/>
            <w:rFonts w:ascii="Arial" w:hAnsi="Arial" w:cs="Arial"/>
            <w:color w:val="auto"/>
            <w:sz w:val="22"/>
            <w:szCs w:val="22"/>
            <w:u w:val="none"/>
          </w:rPr>
          <w:t>www.airport-surgut.ru</w:t>
        </w:r>
      </w:hyperlink>
      <w:r w:rsidRPr="00B237C6">
        <w:rPr>
          <w:rStyle w:val="aa"/>
          <w:rFonts w:ascii="Arial" w:hAnsi="Arial" w:cs="Arial"/>
          <w:color w:val="auto"/>
          <w:sz w:val="22"/>
          <w:szCs w:val="22"/>
          <w:u w:val="none"/>
        </w:rPr>
        <w:t xml:space="preserve"> для всеобщего ознакомления</w:t>
      </w:r>
      <w:r w:rsidRPr="00B237C6">
        <w:rPr>
          <w:rFonts w:ascii="Arial" w:hAnsi="Arial" w:cs="Arial"/>
          <w:sz w:val="22"/>
          <w:szCs w:val="22"/>
        </w:rPr>
        <w:t xml:space="preserve">. </w:t>
      </w:r>
      <w:r w:rsidRPr="00B237C6">
        <w:rPr>
          <w:rStyle w:val="aa"/>
          <w:rFonts w:ascii="Arial" w:hAnsi="Arial" w:cs="Arial"/>
          <w:color w:val="auto"/>
          <w:sz w:val="22"/>
          <w:szCs w:val="22"/>
          <w:u w:val="none"/>
        </w:rPr>
        <w:t xml:space="preserve">По письменному запросу заинтересованного контрагента, желающего принять участие в запросе предложений, направленному по электронной почте на адрес: </w:t>
      </w:r>
      <w:proofErr w:type="spellStart"/>
      <w:r w:rsidR="008B4591">
        <w:rPr>
          <w:rFonts w:ascii="Arial" w:hAnsi="Arial" w:cs="Arial"/>
          <w:sz w:val="22"/>
          <w:szCs w:val="22"/>
          <w:lang w:val="en-US"/>
        </w:rPr>
        <w:t>atroh</w:t>
      </w:r>
      <w:r w:rsidR="008B4591" w:rsidRPr="00B237C6">
        <w:rPr>
          <w:rFonts w:ascii="Arial" w:hAnsi="Arial" w:cs="Arial"/>
          <w:sz w:val="22"/>
          <w:szCs w:val="22"/>
          <w:lang w:val="en-US"/>
        </w:rPr>
        <w:t>ova</w:t>
      </w:r>
      <w:proofErr w:type="spellEnd"/>
      <w:r w:rsidR="008B4591" w:rsidRPr="00B237C6">
        <w:rPr>
          <w:rFonts w:ascii="Arial" w:hAnsi="Arial" w:cs="Arial"/>
          <w:sz w:val="22"/>
          <w:szCs w:val="22"/>
        </w:rPr>
        <w:t>@</w:t>
      </w:r>
      <w:proofErr w:type="spellStart"/>
      <w:r w:rsidR="008B4591" w:rsidRPr="00B237C6">
        <w:rPr>
          <w:rFonts w:ascii="Arial" w:hAnsi="Arial" w:cs="Arial"/>
          <w:sz w:val="22"/>
          <w:szCs w:val="22"/>
          <w:lang w:val="en-US"/>
        </w:rPr>
        <w:t>airsurgut</w:t>
      </w:r>
      <w:proofErr w:type="spellEnd"/>
      <w:r w:rsidR="008B4591" w:rsidRPr="00B237C6">
        <w:rPr>
          <w:rFonts w:ascii="Arial" w:hAnsi="Arial" w:cs="Arial"/>
          <w:sz w:val="22"/>
          <w:szCs w:val="22"/>
        </w:rPr>
        <w:t>.</w:t>
      </w:r>
      <w:r w:rsidR="008B4591" w:rsidRPr="00B237C6">
        <w:rPr>
          <w:rFonts w:ascii="Arial" w:hAnsi="Arial" w:cs="Arial"/>
          <w:sz w:val="22"/>
          <w:szCs w:val="22"/>
          <w:lang w:val="en-US"/>
        </w:rPr>
        <w:t>ru</w:t>
      </w:r>
      <w:r w:rsidRPr="00B237C6">
        <w:rPr>
          <w:rStyle w:val="aa"/>
          <w:rFonts w:ascii="Arial" w:hAnsi="Arial" w:cs="Arial"/>
          <w:color w:val="auto"/>
          <w:sz w:val="22"/>
          <w:szCs w:val="22"/>
          <w:u w:val="none"/>
        </w:rPr>
        <w:t>, данному контрагенту Заказчиком в кратчайший срок по электронной почте направляется Положение о проведении запроса предложений.</w:t>
      </w:r>
      <w:r w:rsidRPr="00B237C6">
        <w:rPr>
          <w:rFonts w:ascii="Arial" w:hAnsi="Arial" w:cs="Arial"/>
          <w:sz w:val="22"/>
          <w:szCs w:val="22"/>
        </w:rPr>
        <w:t xml:space="preserve"> Размер, порядок и сроки внесения платы, взимаемой Заказчиком за предоставление Положения - не предусмотрены.</w:t>
      </w:r>
    </w:p>
    <w:p w:rsidR="00C72BA7" w:rsidRPr="00B237C6" w:rsidRDefault="00C72BA7" w:rsidP="008B4591">
      <w:pPr>
        <w:spacing w:line="276" w:lineRule="auto"/>
        <w:ind w:firstLine="709"/>
        <w:jc w:val="both"/>
        <w:rPr>
          <w:rStyle w:val="aa"/>
          <w:rFonts w:ascii="Arial" w:hAnsi="Arial" w:cs="Arial"/>
          <w:color w:val="auto"/>
          <w:sz w:val="22"/>
          <w:szCs w:val="22"/>
          <w:u w:val="none"/>
        </w:rPr>
      </w:pPr>
      <w:r w:rsidRPr="00B237C6">
        <w:rPr>
          <w:rStyle w:val="aa"/>
          <w:rFonts w:ascii="Arial" w:hAnsi="Arial" w:cs="Arial"/>
          <w:color w:val="auto"/>
          <w:sz w:val="22"/>
          <w:szCs w:val="22"/>
          <w:u w:val="none"/>
        </w:rPr>
        <w:t xml:space="preserve">Заказчик также вправе направить приглашения для участия в запросе предложений неограниченному кругу поставщиков и лизинговых (финансовых) компаний, информация о которых имеется у Заказчика.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Заявки на участие в любом из этапов запроса предложений (запросы о даче разъяснений, иные документы) подаются в порядке и на условиях, установленных Положением о порядке поведения запроса предложений, </w:t>
      </w:r>
      <w:r w:rsidRPr="008B4591">
        <w:rPr>
          <w:rFonts w:ascii="Arial" w:hAnsi="Arial" w:cs="Arial"/>
          <w:sz w:val="22"/>
          <w:szCs w:val="22"/>
        </w:rPr>
        <w:t xml:space="preserve">по электронной почте на электронный адрес </w:t>
      </w:r>
      <w:proofErr w:type="spellStart"/>
      <w:r w:rsidR="008B4591">
        <w:rPr>
          <w:rFonts w:ascii="Arial" w:hAnsi="Arial" w:cs="Arial"/>
          <w:sz w:val="22"/>
          <w:szCs w:val="22"/>
          <w:lang w:val="en-US"/>
        </w:rPr>
        <w:t>atroh</w:t>
      </w:r>
      <w:r w:rsidR="008B4591" w:rsidRPr="00B237C6">
        <w:rPr>
          <w:rFonts w:ascii="Arial" w:hAnsi="Arial" w:cs="Arial"/>
          <w:sz w:val="22"/>
          <w:szCs w:val="22"/>
          <w:lang w:val="en-US"/>
        </w:rPr>
        <w:t>ova</w:t>
      </w:r>
      <w:proofErr w:type="spellEnd"/>
      <w:r w:rsidR="008B4591" w:rsidRPr="00B237C6">
        <w:rPr>
          <w:rFonts w:ascii="Arial" w:hAnsi="Arial" w:cs="Arial"/>
          <w:sz w:val="22"/>
          <w:szCs w:val="22"/>
        </w:rPr>
        <w:t>@</w:t>
      </w:r>
      <w:proofErr w:type="spellStart"/>
      <w:r w:rsidR="008B4591" w:rsidRPr="00B237C6">
        <w:rPr>
          <w:rFonts w:ascii="Arial" w:hAnsi="Arial" w:cs="Arial"/>
          <w:sz w:val="22"/>
          <w:szCs w:val="22"/>
          <w:lang w:val="en-US"/>
        </w:rPr>
        <w:t>airsurgut</w:t>
      </w:r>
      <w:proofErr w:type="spellEnd"/>
      <w:r w:rsidR="008B4591" w:rsidRPr="00B237C6">
        <w:rPr>
          <w:rFonts w:ascii="Arial" w:hAnsi="Arial" w:cs="Arial"/>
          <w:sz w:val="22"/>
          <w:szCs w:val="22"/>
        </w:rPr>
        <w:t>.</w:t>
      </w:r>
      <w:r w:rsidR="008B4591" w:rsidRPr="00B237C6">
        <w:rPr>
          <w:rFonts w:ascii="Arial" w:hAnsi="Arial" w:cs="Arial"/>
          <w:sz w:val="22"/>
          <w:szCs w:val="22"/>
          <w:lang w:val="en-US"/>
        </w:rPr>
        <w:t>ru</w:t>
      </w:r>
      <w:r w:rsidRPr="00B237C6">
        <w:rPr>
          <w:rStyle w:val="aa"/>
          <w:rFonts w:ascii="Arial" w:hAnsi="Arial" w:cs="Arial"/>
          <w:color w:val="auto"/>
          <w:sz w:val="22"/>
          <w:szCs w:val="22"/>
          <w:u w:val="none"/>
        </w:rPr>
        <w:t xml:space="preserve">. Заявка для участия в 1-ом этапе заполняется Участником по форме, согласно приложению 1 к настоящему Извещению, заявка для участия во 2-ом этапе заполняется участником по форме, согласно приложению 2 к настоящему Извещению. </w:t>
      </w:r>
      <w:r w:rsidRPr="00B237C6">
        <w:rPr>
          <w:rStyle w:val="aa"/>
          <w:rFonts w:ascii="Arial" w:hAnsi="Arial" w:cs="Arial"/>
          <w:b/>
          <w:color w:val="auto"/>
          <w:sz w:val="22"/>
          <w:szCs w:val="22"/>
          <w:u w:val="none"/>
        </w:rPr>
        <w:t>К заявке в обязательном порядке Участником прилагаются документы, предусмотренные п. 3.1 Положения.</w:t>
      </w:r>
    </w:p>
    <w:p w:rsidR="00B31CFA" w:rsidRDefault="00B31CFA" w:rsidP="008B4591">
      <w:pPr>
        <w:spacing w:line="276" w:lineRule="auto"/>
        <w:ind w:firstLine="709"/>
        <w:jc w:val="center"/>
        <w:rPr>
          <w:rFonts w:ascii="Arial" w:hAnsi="Arial" w:cs="Arial"/>
          <w:b/>
          <w:sz w:val="22"/>
          <w:szCs w:val="22"/>
        </w:rPr>
      </w:pPr>
    </w:p>
    <w:p w:rsidR="00C72BA7" w:rsidRPr="00B237C6" w:rsidRDefault="00C72BA7" w:rsidP="008B4591">
      <w:pPr>
        <w:spacing w:line="276" w:lineRule="auto"/>
        <w:ind w:firstLine="567"/>
        <w:jc w:val="center"/>
        <w:rPr>
          <w:rFonts w:ascii="Arial" w:hAnsi="Arial" w:cs="Arial"/>
          <w:sz w:val="22"/>
          <w:szCs w:val="22"/>
        </w:rPr>
      </w:pPr>
      <w:r w:rsidRPr="00B237C6">
        <w:rPr>
          <w:rFonts w:ascii="Arial" w:hAnsi="Arial" w:cs="Arial"/>
          <w:b/>
          <w:sz w:val="22"/>
          <w:szCs w:val="22"/>
        </w:rPr>
        <w:t>4. СРОКИ ПОДАЧИ ЗАЯВОК И ПОДВЕДЕНИЯ ИТОГОВ</w:t>
      </w: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b/>
          <w:sz w:val="22"/>
          <w:szCs w:val="22"/>
        </w:rPr>
        <w:t>1 этап</w:t>
      </w:r>
      <w:r w:rsidRPr="00B237C6">
        <w:rPr>
          <w:rFonts w:ascii="Arial" w:hAnsi="Arial" w:cs="Arial"/>
          <w:sz w:val="22"/>
          <w:szCs w:val="22"/>
        </w:rPr>
        <w:t xml:space="preserve"> (запрос предложений на предмет поставки </w:t>
      </w:r>
      <w:r w:rsidR="00A12330">
        <w:rPr>
          <w:rFonts w:ascii="Arial" w:hAnsi="Arial" w:cs="Arial"/>
          <w:sz w:val="22"/>
          <w:szCs w:val="22"/>
        </w:rPr>
        <w:t>Товара</w:t>
      </w:r>
      <w:r w:rsidRPr="00B237C6">
        <w:rPr>
          <w:rFonts w:ascii="Arial" w:hAnsi="Arial" w:cs="Arial"/>
          <w:sz w:val="22"/>
          <w:szCs w:val="22"/>
        </w:rPr>
        <w:t xml:space="preserve">): подача заявок производится Участниками в срок </w:t>
      </w:r>
      <w:r w:rsidRPr="00B237C6">
        <w:rPr>
          <w:rFonts w:ascii="Arial" w:hAnsi="Arial" w:cs="Arial"/>
          <w:b/>
          <w:sz w:val="22"/>
          <w:szCs w:val="22"/>
        </w:rPr>
        <w:t>до 1</w:t>
      </w:r>
      <w:r w:rsidR="00391C8C">
        <w:rPr>
          <w:rFonts w:ascii="Arial" w:hAnsi="Arial" w:cs="Arial"/>
          <w:b/>
          <w:sz w:val="22"/>
          <w:szCs w:val="22"/>
        </w:rPr>
        <w:t>1</w:t>
      </w:r>
      <w:r w:rsidR="00B31CFA">
        <w:rPr>
          <w:rFonts w:ascii="Arial" w:hAnsi="Arial" w:cs="Arial"/>
          <w:b/>
          <w:sz w:val="22"/>
          <w:szCs w:val="22"/>
        </w:rPr>
        <w:t xml:space="preserve"> час. </w:t>
      </w:r>
      <w:r w:rsidRPr="00B237C6">
        <w:rPr>
          <w:rFonts w:ascii="Arial" w:hAnsi="Arial" w:cs="Arial"/>
          <w:b/>
          <w:sz w:val="22"/>
          <w:szCs w:val="22"/>
        </w:rPr>
        <w:t>00 час</w:t>
      </w:r>
      <w:proofErr w:type="gramStart"/>
      <w:r w:rsidRPr="00B237C6">
        <w:rPr>
          <w:rFonts w:ascii="Arial" w:hAnsi="Arial" w:cs="Arial"/>
          <w:b/>
          <w:sz w:val="22"/>
          <w:szCs w:val="22"/>
        </w:rPr>
        <w:t>.</w:t>
      </w:r>
      <w:proofErr w:type="gramEnd"/>
      <w:r w:rsidRPr="00B237C6">
        <w:rPr>
          <w:rFonts w:ascii="Arial" w:hAnsi="Arial" w:cs="Arial"/>
          <w:b/>
          <w:sz w:val="22"/>
          <w:szCs w:val="22"/>
        </w:rPr>
        <w:t xml:space="preserve"> (</w:t>
      </w:r>
      <w:proofErr w:type="gramStart"/>
      <w:r w:rsidRPr="00B237C6">
        <w:rPr>
          <w:rFonts w:ascii="Arial" w:hAnsi="Arial" w:cs="Arial"/>
          <w:b/>
          <w:sz w:val="22"/>
          <w:szCs w:val="22"/>
        </w:rPr>
        <w:t>в</w:t>
      </w:r>
      <w:proofErr w:type="gramEnd"/>
      <w:r w:rsidRPr="00B237C6">
        <w:rPr>
          <w:rFonts w:ascii="Arial" w:hAnsi="Arial" w:cs="Arial"/>
          <w:b/>
          <w:sz w:val="22"/>
          <w:szCs w:val="22"/>
        </w:rPr>
        <w:t>ремя местное) 1</w:t>
      </w:r>
      <w:r w:rsidR="00391C8C">
        <w:rPr>
          <w:rFonts w:ascii="Arial" w:hAnsi="Arial" w:cs="Arial"/>
          <w:b/>
          <w:sz w:val="22"/>
          <w:szCs w:val="22"/>
        </w:rPr>
        <w:t>4</w:t>
      </w:r>
      <w:r w:rsidRPr="00B237C6">
        <w:rPr>
          <w:rFonts w:ascii="Arial" w:hAnsi="Arial" w:cs="Arial"/>
          <w:b/>
          <w:sz w:val="22"/>
          <w:szCs w:val="22"/>
        </w:rPr>
        <w:t xml:space="preserve"> </w:t>
      </w:r>
      <w:r w:rsidR="00B31CFA">
        <w:rPr>
          <w:rFonts w:ascii="Arial" w:hAnsi="Arial" w:cs="Arial"/>
          <w:b/>
          <w:sz w:val="22"/>
          <w:szCs w:val="22"/>
        </w:rPr>
        <w:t>июня</w:t>
      </w:r>
      <w:r w:rsidRPr="00B237C6">
        <w:rPr>
          <w:rFonts w:ascii="Arial" w:hAnsi="Arial" w:cs="Arial"/>
          <w:b/>
          <w:sz w:val="22"/>
          <w:szCs w:val="22"/>
        </w:rPr>
        <w:t xml:space="preserve"> 2018 года.</w:t>
      </w: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sz w:val="22"/>
          <w:szCs w:val="22"/>
        </w:rPr>
        <w:t xml:space="preserve"> Рассмотрение Комиссией заявок и подведение итогов по 1 этапу производится </w:t>
      </w:r>
      <w:r w:rsidRPr="00B237C6">
        <w:rPr>
          <w:rFonts w:ascii="Arial" w:hAnsi="Arial" w:cs="Arial"/>
          <w:b/>
          <w:sz w:val="22"/>
          <w:szCs w:val="22"/>
        </w:rPr>
        <w:t>до</w:t>
      </w:r>
      <w:r w:rsidR="00391C8C">
        <w:rPr>
          <w:rFonts w:ascii="Arial" w:hAnsi="Arial" w:cs="Arial"/>
          <w:b/>
          <w:sz w:val="22"/>
          <w:szCs w:val="22"/>
        </w:rPr>
        <w:t xml:space="preserve"> 16 час. 00 мин. (время местное) </w:t>
      </w:r>
      <w:r w:rsidRPr="00B237C6">
        <w:rPr>
          <w:rFonts w:ascii="Arial" w:hAnsi="Arial" w:cs="Arial"/>
          <w:b/>
          <w:sz w:val="22"/>
          <w:szCs w:val="22"/>
        </w:rPr>
        <w:t>1</w:t>
      </w:r>
      <w:r w:rsidR="00391C8C">
        <w:rPr>
          <w:rFonts w:ascii="Arial" w:hAnsi="Arial" w:cs="Arial"/>
          <w:b/>
          <w:sz w:val="22"/>
          <w:szCs w:val="22"/>
        </w:rPr>
        <w:t>5</w:t>
      </w:r>
      <w:r w:rsidRPr="00B237C6">
        <w:rPr>
          <w:rFonts w:ascii="Arial" w:hAnsi="Arial" w:cs="Arial"/>
          <w:b/>
          <w:sz w:val="22"/>
          <w:szCs w:val="22"/>
        </w:rPr>
        <w:t xml:space="preserve"> </w:t>
      </w:r>
      <w:r w:rsidR="00B31CFA">
        <w:rPr>
          <w:rFonts w:ascii="Arial" w:hAnsi="Arial" w:cs="Arial"/>
          <w:b/>
          <w:sz w:val="22"/>
          <w:szCs w:val="22"/>
        </w:rPr>
        <w:t>июн</w:t>
      </w:r>
      <w:r w:rsidRPr="00B237C6">
        <w:rPr>
          <w:rFonts w:ascii="Arial" w:hAnsi="Arial" w:cs="Arial"/>
          <w:b/>
          <w:sz w:val="22"/>
          <w:szCs w:val="22"/>
        </w:rPr>
        <w:t>я 2018.</w:t>
      </w:r>
    </w:p>
    <w:p w:rsidR="00C72BA7" w:rsidRPr="00B237C6" w:rsidRDefault="00C72BA7" w:rsidP="008B4591">
      <w:pPr>
        <w:spacing w:line="276" w:lineRule="auto"/>
        <w:ind w:firstLine="709"/>
        <w:jc w:val="both"/>
        <w:rPr>
          <w:rFonts w:ascii="Arial" w:hAnsi="Arial" w:cs="Arial"/>
          <w:b/>
          <w:sz w:val="22"/>
          <w:szCs w:val="22"/>
        </w:rPr>
      </w:pPr>
      <w:proofErr w:type="gramStart"/>
      <w:r w:rsidRPr="00B237C6">
        <w:rPr>
          <w:rFonts w:ascii="Arial" w:hAnsi="Arial" w:cs="Arial"/>
          <w:b/>
          <w:sz w:val="22"/>
          <w:szCs w:val="22"/>
        </w:rPr>
        <w:t>2 этап</w:t>
      </w:r>
      <w:r w:rsidRPr="00B237C6">
        <w:rPr>
          <w:rFonts w:ascii="Arial" w:hAnsi="Arial" w:cs="Arial"/>
          <w:sz w:val="22"/>
          <w:szCs w:val="22"/>
        </w:rPr>
        <w:t xml:space="preserve"> (запрос предложений на предмет заключения договора финансовой аренды (лизинга): подача заявок</w:t>
      </w:r>
      <w:r w:rsidRPr="00B237C6">
        <w:rPr>
          <w:rFonts w:ascii="Arial" w:hAnsi="Arial" w:cs="Arial"/>
          <w:b/>
          <w:sz w:val="22"/>
          <w:szCs w:val="22"/>
        </w:rPr>
        <w:t xml:space="preserve"> </w:t>
      </w:r>
      <w:r w:rsidRPr="00B237C6">
        <w:rPr>
          <w:rFonts w:ascii="Arial" w:hAnsi="Arial" w:cs="Arial"/>
          <w:sz w:val="22"/>
          <w:szCs w:val="22"/>
        </w:rPr>
        <w:t xml:space="preserve">производится Участниками в срок </w:t>
      </w:r>
      <w:r w:rsidRPr="00B237C6">
        <w:rPr>
          <w:rFonts w:ascii="Arial" w:hAnsi="Arial" w:cs="Arial"/>
          <w:b/>
          <w:sz w:val="22"/>
          <w:szCs w:val="22"/>
        </w:rPr>
        <w:t>до 1</w:t>
      </w:r>
      <w:r w:rsidR="00391C8C">
        <w:rPr>
          <w:rFonts w:ascii="Arial" w:hAnsi="Arial" w:cs="Arial"/>
          <w:b/>
          <w:sz w:val="22"/>
          <w:szCs w:val="22"/>
        </w:rPr>
        <w:t>1</w:t>
      </w:r>
      <w:r w:rsidR="00B31CFA">
        <w:rPr>
          <w:rFonts w:ascii="Arial" w:hAnsi="Arial" w:cs="Arial"/>
          <w:b/>
          <w:sz w:val="22"/>
          <w:szCs w:val="22"/>
        </w:rPr>
        <w:t xml:space="preserve"> час. </w:t>
      </w:r>
      <w:r w:rsidRPr="00B237C6">
        <w:rPr>
          <w:rFonts w:ascii="Arial" w:hAnsi="Arial" w:cs="Arial"/>
          <w:b/>
          <w:sz w:val="22"/>
          <w:szCs w:val="22"/>
        </w:rPr>
        <w:t xml:space="preserve">00 </w:t>
      </w:r>
      <w:r w:rsidR="00B31CFA">
        <w:rPr>
          <w:rFonts w:ascii="Arial" w:hAnsi="Arial" w:cs="Arial"/>
          <w:b/>
          <w:sz w:val="22"/>
          <w:szCs w:val="22"/>
        </w:rPr>
        <w:t>мин</w:t>
      </w:r>
      <w:r w:rsidRPr="00B237C6">
        <w:rPr>
          <w:rFonts w:ascii="Arial" w:hAnsi="Arial" w:cs="Arial"/>
          <w:b/>
          <w:sz w:val="22"/>
          <w:szCs w:val="22"/>
        </w:rPr>
        <w:t>. (время местное)</w:t>
      </w:r>
      <w:r w:rsidR="00B31CFA">
        <w:rPr>
          <w:rFonts w:ascii="Arial" w:hAnsi="Arial" w:cs="Arial"/>
          <w:b/>
          <w:sz w:val="22"/>
          <w:szCs w:val="22"/>
        </w:rPr>
        <w:t xml:space="preserve"> </w:t>
      </w:r>
      <w:r w:rsidR="00391C8C">
        <w:rPr>
          <w:rFonts w:ascii="Arial" w:hAnsi="Arial" w:cs="Arial"/>
          <w:b/>
          <w:sz w:val="22"/>
          <w:szCs w:val="22"/>
        </w:rPr>
        <w:t>3</w:t>
      </w:r>
      <w:r w:rsidRPr="00B237C6">
        <w:rPr>
          <w:rFonts w:ascii="Arial" w:hAnsi="Arial" w:cs="Arial"/>
          <w:b/>
          <w:sz w:val="22"/>
          <w:szCs w:val="22"/>
        </w:rPr>
        <w:t xml:space="preserve"> </w:t>
      </w:r>
      <w:r w:rsidR="00B31CFA">
        <w:rPr>
          <w:rFonts w:ascii="Arial" w:hAnsi="Arial" w:cs="Arial"/>
          <w:b/>
          <w:sz w:val="22"/>
          <w:szCs w:val="22"/>
        </w:rPr>
        <w:t>июля</w:t>
      </w:r>
      <w:r w:rsidRPr="00B237C6">
        <w:rPr>
          <w:rFonts w:ascii="Arial" w:hAnsi="Arial" w:cs="Arial"/>
          <w:b/>
          <w:sz w:val="22"/>
          <w:szCs w:val="22"/>
        </w:rPr>
        <w:t xml:space="preserve"> 2018 года.</w:t>
      </w:r>
      <w:proofErr w:type="gramEnd"/>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sz w:val="22"/>
          <w:szCs w:val="22"/>
        </w:rPr>
        <w:lastRenderedPageBreak/>
        <w:t xml:space="preserve">Рассмотрение Комиссией заявок по 2 этапу и подведение итогов запроса предложений производится Комиссией </w:t>
      </w:r>
      <w:r w:rsidRPr="00B237C6">
        <w:rPr>
          <w:rFonts w:ascii="Arial" w:hAnsi="Arial" w:cs="Arial"/>
          <w:b/>
          <w:sz w:val="22"/>
          <w:szCs w:val="22"/>
        </w:rPr>
        <w:t xml:space="preserve">до </w:t>
      </w:r>
      <w:r w:rsidR="00391C8C">
        <w:rPr>
          <w:rFonts w:ascii="Arial" w:hAnsi="Arial" w:cs="Arial"/>
          <w:b/>
          <w:sz w:val="22"/>
          <w:szCs w:val="22"/>
        </w:rPr>
        <w:t>6</w:t>
      </w:r>
      <w:r w:rsidR="00B31CFA">
        <w:rPr>
          <w:rFonts w:ascii="Arial" w:hAnsi="Arial" w:cs="Arial"/>
          <w:b/>
          <w:sz w:val="22"/>
          <w:szCs w:val="22"/>
        </w:rPr>
        <w:t xml:space="preserve"> июля</w:t>
      </w:r>
      <w:r w:rsidRPr="00B237C6">
        <w:rPr>
          <w:rFonts w:ascii="Arial" w:hAnsi="Arial" w:cs="Arial"/>
          <w:b/>
          <w:sz w:val="22"/>
          <w:szCs w:val="22"/>
        </w:rPr>
        <w:t xml:space="preserve"> 2018.</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По решению Комиссии рассмотрение заявок участников по каждому этапу и подведение итогов запроса предложений может быть отложено на срок, установленный Комиссией по закупкам.</w:t>
      </w:r>
    </w:p>
    <w:p w:rsidR="00C72BA7" w:rsidRPr="00B237C6" w:rsidRDefault="00C72BA7" w:rsidP="008B4591">
      <w:pPr>
        <w:spacing w:line="276" w:lineRule="auto"/>
        <w:jc w:val="both"/>
        <w:rPr>
          <w:rFonts w:ascii="Arial" w:hAnsi="Arial" w:cs="Arial"/>
          <w:sz w:val="22"/>
          <w:szCs w:val="22"/>
        </w:rPr>
      </w:pPr>
    </w:p>
    <w:p w:rsidR="00C72BA7" w:rsidRPr="008B4591" w:rsidRDefault="00C72BA7" w:rsidP="008B4591">
      <w:pPr>
        <w:spacing w:line="276" w:lineRule="auto"/>
        <w:jc w:val="center"/>
        <w:rPr>
          <w:rFonts w:ascii="Arial" w:hAnsi="Arial" w:cs="Arial"/>
          <w:b/>
          <w:sz w:val="22"/>
          <w:szCs w:val="22"/>
        </w:rPr>
      </w:pPr>
      <w:r w:rsidRPr="008B4591">
        <w:rPr>
          <w:rFonts w:ascii="Arial" w:hAnsi="Arial" w:cs="Arial"/>
          <w:b/>
          <w:sz w:val="22"/>
          <w:szCs w:val="22"/>
        </w:rPr>
        <w:t xml:space="preserve">5. ОСНОВНЫЕ ТРЕБОВАНИЯ ЗАКАЗЧИКА К ТОВАРУ И УСЛОВИЯМ ЕГО ПОСТАВКИ </w:t>
      </w:r>
    </w:p>
    <w:p w:rsidR="00C72BA7" w:rsidRPr="008B4591" w:rsidRDefault="00C72BA7" w:rsidP="008B4591">
      <w:pPr>
        <w:spacing w:line="276" w:lineRule="auto"/>
        <w:jc w:val="center"/>
        <w:rPr>
          <w:rFonts w:ascii="Arial" w:hAnsi="Arial" w:cs="Arial"/>
          <w:b/>
          <w:sz w:val="22"/>
          <w:szCs w:val="22"/>
        </w:rPr>
      </w:pPr>
      <w:r w:rsidRPr="008B4591">
        <w:rPr>
          <w:rFonts w:ascii="Arial" w:hAnsi="Arial" w:cs="Arial"/>
          <w:b/>
          <w:sz w:val="22"/>
          <w:szCs w:val="22"/>
        </w:rPr>
        <w:t>(для 1-го этапа)</w:t>
      </w:r>
    </w:p>
    <w:p w:rsidR="00C72BA7" w:rsidRPr="00713643" w:rsidRDefault="00C72BA7" w:rsidP="008B4591">
      <w:pPr>
        <w:spacing w:line="276" w:lineRule="auto"/>
        <w:ind w:firstLine="567"/>
        <w:jc w:val="both"/>
        <w:rPr>
          <w:rFonts w:ascii="Arial" w:hAnsi="Arial" w:cs="Arial"/>
          <w:b/>
          <w:sz w:val="22"/>
          <w:szCs w:val="22"/>
        </w:rPr>
      </w:pPr>
      <w:r w:rsidRPr="00713643">
        <w:rPr>
          <w:rFonts w:ascii="Arial" w:hAnsi="Arial" w:cs="Arial"/>
          <w:b/>
          <w:sz w:val="22"/>
          <w:szCs w:val="22"/>
        </w:rPr>
        <w:t>5.1. Требования Заказчика к перронн</w:t>
      </w:r>
      <w:r w:rsidR="000737BF">
        <w:rPr>
          <w:rFonts w:ascii="Arial" w:hAnsi="Arial" w:cs="Arial"/>
          <w:b/>
          <w:sz w:val="22"/>
          <w:szCs w:val="22"/>
        </w:rPr>
        <w:t>ому</w:t>
      </w:r>
      <w:r w:rsidRPr="00713643">
        <w:rPr>
          <w:rFonts w:ascii="Arial" w:hAnsi="Arial" w:cs="Arial"/>
          <w:b/>
          <w:sz w:val="22"/>
          <w:szCs w:val="22"/>
        </w:rPr>
        <w:t xml:space="preserve"> автобус</w:t>
      </w:r>
      <w:r w:rsidR="000737BF">
        <w:rPr>
          <w:rFonts w:ascii="Arial" w:hAnsi="Arial" w:cs="Arial"/>
          <w:b/>
          <w:sz w:val="22"/>
          <w:szCs w:val="22"/>
        </w:rPr>
        <w:t>у</w:t>
      </w:r>
      <w:r w:rsidRPr="00713643">
        <w:rPr>
          <w:rFonts w:ascii="Arial" w:hAnsi="Arial" w:cs="Arial"/>
          <w:b/>
          <w:sz w:val="22"/>
          <w:szCs w:val="22"/>
        </w:rPr>
        <w:t xml:space="preserve"> МАЗ - 171 (производитель - </w:t>
      </w:r>
      <w:r w:rsidRPr="00713643">
        <w:rPr>
          <w:rFonts w:ascii="Arial" w:hAnsi="Arial" w:cs="Arial"/>
          <w:b/>
          <w:sz w:val="22"/>
          <w:szCs w:val="22"/>
          <w:lang w:eastAsia="en-US"/>
        </w:rPr>
        <w:t xml:space="preserve">ОАО «МИНСКИЙ АВТОМОБИЛЬНЫЙ ЗАВОД»). Количество – </w:t>
      </w:r>
      <w:r w:rsidR="00B31CFA" w:rsidRPr="00713643">
        <w:rPr>
          <w:rFonts w:ascii="Arial" w:hAnsi="Arial" w:cs="Arial"/>
          <w:b/>
          <w:sz w:val="22"/>
          <w:szCs w:val="22"/>
          <w:lang w:eastAsia="en-US"/>
        </w:rPr>
        <w:t>1</w:t>
      </w:r>
      <w:r w:rsidRPr="00713643">
        <w:rPr>
          <w:rFonts w:ascii="Arial" w:hAnsi="Arial" w:cs="Arial"/>
          <w:b/>
          <w:sz w:val="22"/>
          <w:szCs w:val="22"/>
          <w:lang w:eastAsia="en-US"/>
        </w:rPr>
        <w:t xml:space="preserve"> шт.</w:t>
      </w:r>
    </w:p>
    <w:p w:rsidR="00C72BA7" w:rsidRPr="00713643" w:rsidRDefault="00C72BA7" w:rsidP="008B4591">
      <w:pPr>
        <w:spacing w:line="276" w:lineRule="auto"/>
        <w:ind w:firstLine="567"/>
        <w:jc w:val="both"/>
        <w:rPr>
          <w:rFonts w:ascii="Arial" w:hAnsi="Arial" w:cs="Arial"/>
          <w:b/>
          <w:sz w:val="22"/>
          <w:szCs w:val="22"/>
        </w:rPr>
      </w:pPr>
      <w:r w:rsidRPr="00713643">
        <w:rPr>
          <w:rFonts w:ascii="Arial" w:hAnsi="Arial" w:cs="Arial"/>
          <w:sz w:val="22"/>
          <w:szCs w:val="22"/>
          <w:lang w:eastAsia="en-US"/>
        </w:rPr>
        <w:t>5.</w:t>
      </w:r>
      <w:r w:rsidRPr="00713643">
        <w:rPr>
          <w:rFonts w:ascii="Arial" w:hAnsi="Arial" w:cs="Arial"/>
          <w:sz w:val="22"/>
          <w:szCs w:val="22"/>
        </w:rPr>
        <w:t>1.1. Год выпуска 2017/2018, новый, в рабочем состоянии, без повреждений, не бывший в эксплуатации</w:t>
      </w:r>
      <w:r w:rsidRPr="00713643">
        <w:rPr>
          <w:rFonts w:ascii="Arial" w:hAnsi="Arial" w:cs="Arial"/>
          <w:b/>
          <w:sz w:val="22"/>
          <w:szCs w:val="22"/>
        </w:rPr>
        <w:t>.</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Монтажная база любая.</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Автоматическая коробка переключения передач 6 ступенчатая </w:t>
      </w:r>
      <w:r w:rsidRPr="00713643">
        <w:rPr>
          <w:rFonts w:ascii="Arial" w:hAnsi="Arial" w:cs="Arial"/>
          <w:sz w:val="22"/>
          <w:szCs w:val="22"/>
          <w:lang w:val="en-US"/>
        </w:rPr>
        <w:t>Allison</w:t>
      </w:r>
      <w:r w:rsidRPr="00713643">
        <w:rPr>
          <w:rFonts w:ascii="Arial" w:hAnsi="Arial" w:cs="Arial"/>
          <w:sz w:val="22"/>
          <w:szCs w:val="22"/>
        </w:rPr>
        <w:t xml:space="preserve"> </w:t>
      </w:r>
      <w:r w:rsidRPr="00713643">
        <w:rPr>
          <w:rFonts w:ascii="Arial" w:hAnsi="Arial" w:cs="Arial"/>
          <w:sz w:val="22"/>
          <w:szCs w:val="22"/>
          <w:lang w:val="en-US"/>
        </w:rPr>
        <w:t>T</w:t>
      </w:r>
      <w:r w:rsidRPr="00713643">
        <w:rPr>
          <w:rFonts w:ascii="Arial" w:hAnsi="Arial" w:cs="Arial"/>
          <w:sz w:val="22"/>
          <w:szCs w:val="22"/>
        </w:rPr>
        <w:t xml:space="preserve"> 270.</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Двигатель дизельный </w:t>
      </w:r>
      <w:proofErr w:type="spellStart"/>
      <w:r w:rsidRPr="00713643">
        <w:rPr>
          <w:rFonts w:ascii="Arial" w:hAnsi="Arial" w:cs="Arial"/>
          <w:sz w:val="22"/>
          <w:szCs w:val="22"/>
        </w:rPr>
        <w:t>Deutz</w:t>
      </w:r>
      <w:proofErr w:type="spellEnd"/>
      <w:r w:rsidRPr="00713643">
        <w:rPr>
          <w:rFonts w:ascii="Arial" w:hAnsi="Arial" w:cs="Arial"/>
          <w:sz w:val="22"/>
          <w:szCs w:val="22"/>
        </w:rPr>
        <w:t xml:space="preserve"> BF4M1013FC.</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Полная масса не более 21500 кг.</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Независимый </w:t>
      </w:r>
      <w:proofErr w:type="gramStart"/>
      <w:r w:rsidRPr="00713643">
        <w:rPr>
          <w:rFonts w:ascii="Arial" w:hAnsi="Arial" w:cs="Arial"/>
          <w:sz w:val="22"/>
          <w:szCs w:val="22"/>
        </w:rPr>
        <w:t>жидкостной</w:t>
      </w:r>
      <w:proofErr w:type="gramEnd"/>
      <w:r w:rsidRPr="00713643">
        <w:rPr>
          <w:rFonts w:ascii="Arial" w:hAnsi="Arial" w:cs="Arial"/>
          <w:sz w:val="22"/>
          <w:szCs w:val="22"/>
        </w:rPr>
        <w:t xml:space="preserve"> подогреватель двигателя</w:t>
      </w:r>
      <w:r w:rsidR="00713643" w:rsidRPr="00713643">
        <w:rPr>
          <w:rFonts w:ascii="Arial" w:hAnsi="Arial" w:cs="Arial"/>
          <w:sz w:val="22"/>
          <w:szCs w:val="22"/>
        </w:rPr>
        <w:t xml:space="preserve"> </w:t>
      </w:r>
      <w:r w:rsidRPr="00713643">
        <w:rPr>
          <w:rFonts w:ascii="Arial" w:hAnsi="Arial" w:cs="Arial"/>
          <w:sz w:val="22"/>
          <w:szCs w:val="22"/>
        </w:rPr>
        <w:t>– 30-32 кВт.</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Независимый воздушный </w:t>
      </w:r>
      <w:proofErr w:type="spellStart"/>
      <w:r w:rsidRPr="00713643">
        <w:rPr>
          <w:rFonts w:ascii="Arial" w:hAnsi="Arial" w:cs="Arial"/>
          <w:sz w:val="22"/>
          <w:szCs w:val="22"/>
        </w:rPr>
        <w:t>отопитель</w:t>
      </w:r>
      <w:proofErr w:type="spellEnd"/>
      <w:r w:rsidRPr="00713643">
        <w:rPr>
          <w:rFonts w:ascii="Arial" w:hAnsi="Arial" w:cs="Arial"/>
          <w:sz w:val="22"/>
          <w:szCs w:val="22"/>
        </w:rPr>
        <w:t xml:space="preserve"> кабины водителя – 2,0-2,2 кВт.</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Автоматическая централизованная система смазки «</w:t>
      </w:r>
      <w:proofErr w:type="spellStart"/>
      <w:r w:rsidRPr="00713643">
        <w:rPr>
          <w:rFonts w:ascii="Arial" w:hAnsi="Arial" w:cs="Arial"/>
          <w:sz w:val="22"/>
          <w:szCs w:val="22"/>
        </w:rPr>
        <w:t>Linkoln</w:t>
      </w:r>
      <w:proofErr w:type="spellEnd"/>
      <w:r w:rsidRPr="00713643">
        <w:rPr>
          <w:rFonts w:ascii="Arial" w:hAnsi="Arial" w:cs="Arial"/>
          <w:sz w:val="22"/>
          <w:szCs w:val="22"/>
        </w:rPr>
        <w:t>».</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Количество мест для сидения  не менее 6 мест.</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Общая пассажир</w:t>
      </w:r>
      <w:r w:rsidR="00713643" w:rsidRPr="00713643">
        <w:rPr>
          <w:rFonts w:ascii="Arial" w:hAnsi="Arial" w:cs="Arial"/>
          <w:sz w:val="22"/>
          <w:szCs w:val="22"/>
        </w:rPr>
        <w:t>о</w:t>
      </w:r>
      <w:r w:rsidRPr="00713643">
        <w:rPr>
          <w:rFonts w:ascii="Arial" w:hAnsi="Arial" w:cs="Arial"/>
          <w:sz w:val="22"/>
          <w:szCs w:val="22"/>
        </w:rPr>
        <w:t>вместимость -</w:t>
      </w:r>
      <w:r w:rsidR="00713643" w:rsidRPr="00713643">
        <w:rPr>
          <w:rFonts w:ascii="Arial" w:hAnsi="Arial" w:cs="Arial"/>
          <w:sz w:val="22"/>
          <w:szCs w:val="22"/>
        </w:rPr>
        <w:t xml:space="preserve"> 99</w:t>
      </w:r>
      <w:r w:rsidRPr="00713643">
        <w:rPr>
          <w:rFonts w:ascii="Arial" w:hAnsi="Arial" w:cs="Arial"/>
          <w:sz w:val="22"/>
          <w:szCs w:val="22"/>
        </w:rPr>
        <w:t xml:space="preserve"> человек на </w:t>
      </w:r>
      <w:r w:rsidR="00713643" w:rsidRPr="00713643">
        <w:rPr>
          <w:rFonts w:ascii="Arial" w:hAnsi="Arial" w:cs="Arial"/>
          <w:sz w:val="22"/>
          <w:szCs w:val="22"/>
        </w:rPr>
        <w:t>4</w:t>
      </w:r>
      <w:r w:rsidRPr="00713643">
        <w:rPr>
          <w:rFonts w:ascii="Arial" w:hAnsi="Arial" w:cs="Arial"/>
          <w:sz w:val="22"/>
          <w:szCs w:val="22"/>
        </w:rPr>
        <w:t xml:space="preserve"> чел/м</w:t>
      </w:r>
      <w:proofErr w:type="gramStart"/>
      <w:r w:rsidRPr="00713643">
        <w:rPr>
          <w:rFonts w:ascii="Arial" w:hAnsi="Arial" w:cs="Arial"/>
          <w:sz w:val="22"/>
          <w:szCs w:val="22"/>
          <w:vertAlign w:val="superscript"/>
        </w:rPr>
        <w:t>2</w:t>
      </w:r>
      <w:proofErr w:type="gramEnd"/>
      <w:r w:rsidRPr="00713643">
        <w:rPr>
          <w:rFonts w:ascii="Arial" w:hAnsi="Arial" w:cs="Arial"/>
          <w:sz w:val="22"/>
          <w:szCs w:val="22"/>
        </w:rPr>
        <w:t>.</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Видеосистема заднего обзора.</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Тонированные стекла со сдвижными форточками.</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Система принудительного изменения уровня пола.</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Покрытие пола износостойкое. </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Подвеска пневматическая с </w:t>
      </w:r>
      <w:proofErr w:type="gramStart"/>
      <w:r w:rsidRPr="00713643">
        <w:rPr>
          <w:rFonts w:ascii="Arial" w:hAnsi="Arial" w:cs="Arial"/>
          <w:sz w:val="22"/>
          <w:szCs w:val="22"/>
        </w:rPr>
        <w:t>телескопическим</w:t>
      </w:r>
      <w:proofErr w:type="gramEnd"/>
      <w:r w:rsidRPr="00713643">
        <w:rPr>
          <w:rFonts w:ascii="Arial" w:hAnsi="Arial" w:cs="Arial"/>
          <w:sz w:val="22"/>
          <w:szCs w:val="22"/>
        </w:rPr>
        <w:t xml:space="preserve"> амортизаторами.</w:t>
      </w:r>
    </w:p>
    <w:p w:rsidR="00C72BA7" w:rsidRPr="00713643" w:rsidRDefault="00C72BA7" w:rsidP="008B4591">
      <w:pPr>
        <w:tabs>
          <w:tab w:val="left" w:pos="6800"/>
        </w:tabs>
        <w:spacing w:line="276" w:lineRule="auto"/>
        <w:ind w:firstLine="567"/>
        <w:jc w:val="both"/>
        <w:rPr>
          <w:rFonts w:ascii="Arial" w:hAnsi="Arial" w:cs="Arial"/>
          <w:sz w:val="22"/>
          <w:szCs w:val="22"/>
        </w:rPr>
      </w:pPr>
      <w:r w:rsidRPr="00713643">
        <w:rPr>
          <w:rFonts w:ascii="Arial" w:hAnsi="Arial" w:cs="Arial"/>
          <w:sz w:val="22"/>
          <w:szCs w:val="22"/>
        </w:rPr>
        <w:t>- Ведущий передний мост управляемый.</w:t>
      </w:r>
      <w:r w:rsidRPr="00713643">
        <w:rPr>
          <w:rFonts w:ascii="Arial" w:hAnsi="Arial" w:cs="Arial"/>
          <w:sz w:val="22"/>
          <w:szCs w:val="22"/>
        </w:rPr>
        <w:tab/>
      </w:r>
    </w:p>
    <w:p w:rsidR="00C72BA7" w:rsidRPr="00713643" w:rsidRDefault="00C72BA7" w:rsidP="008B4591">
      <w:pPr>
        <w:spacing w:line="276" w:lineRule="auto"/>
        <w:ind w:firstLine="567"/>
        <w:jc w:val="both"/>
        <w:rPr>
          <w:rFonts w:ascii="Arial" w:hAnsi="Arial" w:cs="Arial"/>
          <w:sz w:val="22"/>
          <w:szCs w:val="22"/>
        </w:rPr>
      </w:pPr>
      <w:proofErr w:type="gramStart"/>
      <w:r w:rsidRPr="00713643">
        <w:rPr>
          <w:rFonts w:ascii="Arial" w:hAnsi="Arial" w:cs="Arial"/>
          <w:sz w:val="22"/>
          <w:szCs w:val="22"/>
        </w:rPr>
        <w:t>- Окраска автобуса – желтый (в соответствии с ГОСТ РВ 52396-2005).</w:t>
      </w:r>
      <w:proofErr w:type="gramEnd"/>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Всесезонные смазочные материалы и эксплуатационные жидкости:</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моторное масло;</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трансмиссионное масло;</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гидравлическое масло;</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специальные жидкости должны соответствовать тяжёлым климатическим условиям от +40 до -40 градусов.</w:t>
      </w:r>
    </w:p>
    <w:p w:rsidR="00C72BA7" w:rsidRPr="00713643" w:rsidRDefault="00C72BA7" w:rsidP="008B4591">
      <w:pPr>
        <w:spacing w:line="276" w:lineRule="auto"/>
        <w:ind w:firstLine="567"/>
        <w:jc w:val="both"/>
        <w:rPr>
          <w:rFonts w:ascii="Arial" w:hAnsi="Arial" w:cs="Arial"/>
          <w:b/>
          <w:sz w:val="22"/>
          <w:szCs w:val="22"/>
        </w:rPr>
      </w:pP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lang w:eastAsia="en-US"/>
        </w:rPr>
        <w:t>5.</w:t>
      </w:r>
      <w:r w:rsidRPr="00713643">
        <w:rPr>
          <w:rFonts w:ascii="Arial" w:hAnsi="Arial" w:cs="Arial"/>
          <w:sz w:val="22"/>
          <w:szCs w:val="22"/>
        </w:rPr>
        <w:t>1.2. Комплектность:</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Документы для постановки на учет в органах </w:t>
      </w:r>
      <w:proofErr w:type="spellStart"/>
      <w:r w:rsidRPr="00713643">
        <w:rPr>
          <w:rFonts w:ascii="Arial" w:hAnsi="Arial" w:cs="Arial"/>
          <w:sz w:val="22"/>
          <w:szCs w:val="22"/>
        </w:rPr>
        <w:t>Гостехнадзора</w:t>
      </w:r>
      <w:proofErr w:type="spellEnd"/>
      <w:r w:rsidRPr="00713643">
        <w:rPr>
          <w:rFonts w:ascii="Arial" w:hAnsi="Arial" w:cs="Arial"/>
          <w:sz w:val="22"/>
          <w:szCs w:val="22"/>
        </w:rPr>
        <w:t>.</w:t>
      </w:r>
    </w:p>
    <w:p w:rsidR="00C72BA7" w:rsidRPr="00713643" w:rsidRDefault="00C72BA7" w:rsidP="008B4591">
      <w:pPr>
        <w:spacing w:line="276" w:lineRule="auto"/>
        <w:ind w:firstLine="567"/>
        <w:jc w:val="both"/>
        <w:rPr>
          <w:rFonts w:ascii="Arial" w:hAnsi="Arial" w:cs="Arial"/>
          <w:sz w:val="22"/>
          <w:szCs w:val="22"/>
        </w:rPr>
      </w:pPr>
      <w:proofErr w:type="gramStart"/>
      <w:r w:rsidRPr="00713643">
        <w:rPr>
          <w:rFonts w:ascii="Arial" w:hAnsi="Arial" w:cs="Arial"/>
          <w:sz w:val="22"/>
          <w:szCs w:val="22"/>
        </w:rPr>
        <w:t xml:space="preserve">- Копия сертификата соответствия ГОСТ Р. Документация на комплектующие и готовое изделие согласно ГОСТ 2.601-2013: паспорт, руководство по эксплуатации. </w:t>
      </w:r>
      <w:proofErr w:type="gramEnd"/>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Знак аварийной остановки, домкрат, упор противооткатный (2 шт.), аптечка медицинская.</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Огнетушитель порошковый перезаряжаемый с металлической головкой и резиновым шлангом вместимостью не &lt; 4л. - 3шт.</w:t>
      </w:r>
    </w:p>
    <w:p w:rsidR="00C72BA7" w:rsidRPr="00713643" w:rsidRDefault="00C72BA7" w:rsidP="008B4591">
      <w:pPr>
        <w:spacing w:line="276" w:lineRule="auto"/>
        <w:ind w:firstLine="567"/>
        <w:jc w:val="both"/>
        <w:rPr>
          <w:rFonts w:ascii="Arial" w:hAnsi="Arial" w:cs="Arial"/>
          <w:sz w:val="22"/>
          <w:szCs w:val="22"/>
        </w:rPr>
      </w:pPr>
      <w:r w:rsidRPr="00713643">
        <w:rPr>
          <w:rFonts w:ascii="Arial" w:hAnsi="Arial" w:cs="Arial"/>
          <w:sz w:val="22"/>
          <w:szCs w:val="22"/>
        </w:rPr>
        <w:t xml:space="preserve">- Наличие </w:t>
      </w:r>
      <w:proofErr w:type="spellStart"/>
      <w:r w:rsidRPr="00713643">
        <w:rPr>
          <w:rFonts w:ascii="Arial" w:hAnsi="Arial" w:cs="Arial"/>
          <w:sz w:val="22"/>
          <w:szCs w:val="22"/>
        </w:rPr>
        <w:t>ЗИПа</w:t>
      </w:r>
      <w:proofErr w:type="spellEnd"/>
      <w:r w:rsidRPr="00713643">
        <w:rPr>
          <w:rFonts w:ascii="Arial" w:hAnsi="Arial" w:cs="Arial"/>
          <w:sz w:val="22"/>
          <w:szCs w:val="22"/>
        </w:rPr>
        <w:t>.</w:t>
      </w:r>
    </w:p>
    <w:p w:rsidR="00C72BA7" w:rsidRPr="00713643" w:rsidRDefault="00C72BA7" w:rsidP="008B4591">
      <w:pPr>
        <w:spacing w:line="276" w:lineRule="auto"/>
        <w:ind w:firstLine="567"/>
        <w:jc w:val="both"/>
        <w:rPr>
          <w:rFonts w:ascii="Arial" w:hAnsi="Arial" w:cs="Arial"/>
          <w:sz w:val="22"/>
          <w:szCs w:val="22"/>
        </w:rPr>
      </w:pPr>
    </w:p>
    <w:p w:rsidR="00C72BA7" w:rsidRPr="00713643" w:rsidRDefault="00C72BA7" w:rsidP="008B4591">
      <w:pPr>
        <w:spacing w:line="276" w:lineRule="auto"/>
        <w:ind w:firstLine="567"/>
        <w:jc w:val="both"/>
        <w:rPr>
          <w:rFonts w:ascii="Arial" w:hAnsi="Arial" w:cs="Arial"/>
          <w:b/>
          <w:sz w:val="22"/>
          <w:szCs w:val="22"/>
        </w:rPr>
      </w:pPr>
      <w:r w:rsidRPr="00713643">
        <w:rPr>
          <w:rFonts w:ascii="Arial" w:hAnsi="Arial" w:cs="Arial"/>
          <w:sz w:val="22"/>
          <w:szCs w:val="22"/>
          <w:lang w:eastAsia="en-US"/>
        </w:rPr>
        <w:t>5.</w:t>
      </w:r>
      <w:r w:rsidRPr="00713643">
        <w:rPr>
          <w:rFonts w:ascii="Arial" w:hAnsi="Arial" w:cs="Arial"/>
          <w:sz w:val="22"/>
          <w:szCs w:val="22"/>
        </w:rPr>
        <w:t>1.3 Гарантийный срок.</w:t>
      </w:r>
    </w:p>
    <w:p w:rsidR="00C72BA7" w:rsidRPr="00713643" w:rsidRDefault="00C72BA7" w:rsidP="008B4591">
      <w:pPr>
        <w:pStyle w:val="13"/>
        <w:spacing w:line="276" w:lineRule="auto"/>
        <w:ind w:firstLine="567"/>
        <w:jc w:val="both"/>
        <w:rPr>
          <w:rFonts w:ascii="Arial" w:hAnsi="Arial" w:cs="Arial"/>
        </w:rPr>
      </w:pPr>
      <w:r w:rsidRPr="00713643">
        <w:rPr>
          <w:rFonts w:ascii="Arial" w:hAnsi="Arial" w:cs="Arial"/>
        </w:rPr>
        <w:t xml:space="preserve">- Гарантийный срок эксплуатации Товара: не менее 1 (одного) года, с момента подписания акта приема-передачи и ввода товара в эксплуатацию без замечаний сторон. Гарантийное обслуживание производится </w:t>
      </w:r>
      <w:r w:rsidRPr="00713643">
        <w:rPr>
          <w:rFonts w:ascii="Arial" w:hAnsi="Arial" w:cs="Arial"/>
          <w:b/>
        </w:rPr>
        <w:t>по адресу места поставки</w:t>
      </w:r>
      <w:r w:rsidRPr="00713643">
        <w:rPr>
          <w:rFonts w:ascii="Arial" w:hAnsi="Arial" w:cs="Arial"/>
        </w:rPr>
        <w:t>:</w:t>
      </w:r>
      <w:r w:rsidR="00713643" w:rsidRPr="00713643">
        <w:rPr>
          <w:rFonts w:ascii="Arial" w:hAnsi="Arial" w:cs="Arial"/>
        </w:rPr>
        <w:t xml:space="preserve"> 628422, Российская </w:t>
      </w:r>
      <w:r w:rsidR="00713643" w:rsidRPr="00713643">
        <w:rPr>
          <w:rFonts w:ascii="Arial" w:hAnsi="Arial" w:cs="Arial"/>
        </w:rPr>
        <w:lastRenderedPageBreak/>
        <w:t>Федерация, Тюменская область, Ханты-Мансийский автономный округ – Югра, город Сургут, ул. Аэрофлотская, 49/1</w:t>
      </w:r>
    </w:p>
    <w:p w:rsidR="00C72BA7" w:rsidRPr="00713643" w:rsidRDefault="00C72BA7" w:rsidP="008B4591">
      <w:pPr>
        <w:spacing w:line="276" w:lineRule="auto"/>
        <w:ind w:firstLine="567"/>
        <w:jc w:val="both"/>
        <w:rPr>
          <w:rFonts w:ascii="Arial" w:hAnsi="Arial" w:cs="Arial"/>
          <w:sz w:val="22"/>
          <w:szCs w:val="22"/>
        </w:rPr>
      </w:pPr>
    </w:p>
    <w:p w:rsidR="00C72BA7" w:rsidRPr="00713643" w:rsidRDefault="00C72BA7" w:rsidP="008B4591">
      <w:pPr>
        <w:pStyle w:val="13"/>
        <w:spacing w:line="276" w:lineRule="auto"/>
        <w:ind w:firstLine="567"/>
        <w:jc w:val="both"/>
        <w:rPr>
          <w:rFonts w:ascii="Arial" w:hAnsi="Arial" w:cs="Arial"/>
        </w:rPr>
      </w:pPr>
      <w:r w:rsidRPr="00713643">
        <w:rPr>
          <w:rFonts w:ascii="Arial" w:hAnsi="Arial" w:cs="Arial"/>
        </w:rPr>
        <w:t>5.1.4. Условия и место поставки Товара:</w:t>
      </w:r>
    </w:p>
    <w:p w:rsidR="00C72BA7" w:rsidRPr="00713643" w:rsidRDefault="00C72BA7" w:rsidP="008B4591">
      <w:pPr>
        <w:pStyle w:val="13"/>
        <w:spacing w:line="276" w:lineRule="auto"/>
        <w:ind w:firstLine="567"/>
        <w:jc w:val="both"/>
        <w:rPr>
          <w:rFonts w:ascii="Arial" w:hAnsi="Arial" w:cs="Arial"/>
        </w:rPr>
      </w:pPr>
      <w:r w:rsidRPr="00713643">
        <w:rPr>
          <w:rFonts w:ascii="Arial" w:hAnsi="Arial" w:cs="Arial"/>
        </w:rPr>
        <w:t>Доставка Товара осуществляется силами и за счет средств Поставщика д</w:t>
      </w:r>
      <w:r w:rsidR="00713643" w:rsidRPr="00713643">
        <w:rPr>
          <w:rFonts w:ascii="Arial" w:hAnsi="Arial" w:cs="Arial"/>
        </w:rPr>
        <w:t>о места    нахождения Заказчика</w:t>
      </w:r>
      <w:r w:rsidRPr="00713643">
        <w:rPr>
          <w:rFonts w:ascii="Arial" w:hAnsi="Arial" w:cs="Arial"/>
        </w:rPr>
        <w:t xml:space="preserve"> по адрес</w:t>
      </w:r>
      <w:r w:rsidR="00713643" w:rsidRPr="00713643">
        <w:rPr>
          <w:rFonts w:ascii="Arial" w:hAnsi="Arial" w:cs="Arial"/>
        </w:rPr>
        <w:t>у</w:t>
      </w:r>
      <w:r w:rsidRPr="00713643">
        <w:rPr>
          <w:rFonts w:ascii="Arial" w:hAnsi="Arial" w:cs="Arial"/>
        </w:rPr>
        <w:t>, указанн</w:t>
      </w:r>
      <w:r w:rsidR="00713643" w:rsidRPr="00713643">
        <w:rPr>
          <w:rFonts w:ascii="Arial" w:hAnsi="Arial" w:cs="Arial"/>
        </w:rPr>
        <w:t>ому</w:t>
      </w:r>
      <w:r w:rsidRPr="00713643">
        <w:rPr>
          <w:rFonts w:ascii="Arial" w:hAnsi="Arial" w:cs="Arial"/>
        </w:rPr>
        <w:t xml:space="preserve"> в пункте 5.1.3. Доставка </w:t>
      </w:r>
      <w:r w:rsidR="00713643" w:rsidRPr="00713643">
        <w:rPr>
          <w:rFonts w:ascii="Arial" w:hAnsi="Arial" w:cs="Arial"/>
        </w:rPr>
        <w:t>Товара</w:t>
      </w:r>
      <w:r w:rsidRPr="00713643">
        <w:rPr>
          <w:rFonts w:ascii="Arial" w:hAnsi="Arial" w:cs="Arial"/>
        </w:rPr>
        <w:t xml:space="preserve"> должна </w:t>
      </w:r>
      <w:proofErr w:type="gramStart"/>
      <w:r w:rsidRPr="00713643">
        <w:rPr>
          <w:rFonts w:ascii="Arial" w:hAnsi="Arial" w:cs="Arial"/>
        </w:rPr>
        <w:t>производится</w:t>
      </w:r>
      <w:proofErr w:type="gramEnd"/>
      <w:r w:rsidRPr="00713643">
        <w:rPr>
          <w:rFonts w:ascii="Arial" w:hAnsi="Arial" w:cs="Arial"/>
        </w:rPr>
        <w:t xml:space="preserve"> </w:t>
      </w:r>
      <w:proofErr w:type="spellStart"/>
      <w:r w:rsidRPr="00713643">
        <w:rPr>
          <w:rFonts w:ascii="Arial" w:hAnsi="Arial" w:cs="Arial"/>
        </w:rPr>
        <w:t>низкопольным</w:t>
      </w:r>
      <w:proofErr w:type="spellEnd"/>
      <w:r w:rsidRPr="00713643">
        <w:rPr>
          <w:rFonts w:ascii="Arial" w:hAnsi="Arial" w:cs="Arial"/>
        </w:rPr>
        <w:t xml:space="preserve"> тралом.</w:t>
      </w:r>
    </w:p>
    <w:p w:rsidR="00C72BA7" w:rsidRPr="00713643" w:rsidRDefault="00C72BA7" w:rsidP="008B4591">
      <w:pPr>
        <w:spacing w:line="276" w:lineRule="auto"/>
        <w:ind w:firstLine="567"/>
        <w:jc w:val="both"/>
        <w:rPr>
          <w:rFonts w:ascii="Arial" w:hAnsi="Arial" w:cs="Arial"/>
          <w:bCs/>
          <w:sz w:val="22"/>
          <w:szCs w:val="22"/>
        </w:rPr>
      </w:pPr>
      <w:r w:rsidRPr="00713643">
        <w:rPr>
          <w:rFonts w:ascii="Arial" w:hAnsi="Arial" w:cs="Arial"/>
          <w:bCs/>
          <w:sz w:val="22"/>
          <w:szCs w:val="22"/>
        </w:rPr>
        <w:t xml:space="preserve">Срок поставки товара, его передачи </w:t>
      </w:r>
      <w:r w:rsidR="00713643">
        <w:rPr>
          <w:rFonts w:ascii="Arial" w:hAnsi="Arial" w:cs="Arial"/>
          <w:bCs/>
          <w:sz w:val="22"/>
          <w:szCs w:val="22"/>
        </w:rPr>
        <w:t>Покупателю</w:t>
      </w:r>
      <w:r w:rsidRPr="00713643">
        <w:rPr>
          <w:rFonts w:ascii="Arial" w:hAnsi="Arial" w:cs="Arial"/>
          <w:bCs/>
          <w:sz w:val="22"/>
          <w:szCs w:val="22"/>
        </w:rPr>
        <w:t>, ввод Товара в эксплуатацию</w:t>
      </w:r>
      <w:r w:rsidRPr="00713643">
        <w:rPr>
          <w:rFonts w:ascii="Arial" w:hAnsi="Arial" w:cs="Arial"/>
          <w:sz w:val="22"/>
          <w:szCs w:val="22"/>
        </w:rPr>
        <w:t xml:space="preserve">: предлагается участником запроса предложений в заявке на участие в запросе предложений, но должен составлять не более 220 (двухсот двадцати) календарных дней </w:t>
      </w:r>
      <w:proofErr w:type="gramStart"/>
      <w:r w:rsidRPr="00713643">
        <w:rPr>
          <w:rFonts w:ascii="Arial" w:hAnsi="Arial" w:cs="Arial"/>
          <w:sz w:val="22"/>
          <w:szCs w:val="22"/>
        </w:rPr>
        <w:t>с даты предоплаты</w:t>
      </w:r>
      <w:proofErr w:type="gramEnd"/>
      <w:r w:rsidRPr="00713643">
        <w:rPr>
          <w:rFonts w:ascii="Arial" w:hAnsi="Arial" w:cs="Arial"/>
          <w:sz w:val="22"/>
          <w:szCs w:val="22"/>
        </w:rPr>
        <w:t xml:space="preserve"> за Товар.</w:t>
      </w:r>
      <w:r w:rsidRPr="00713643">
        <w:rPr>
          <w:rFonts w:ascii="Arial" w:hAnsi="Arial" w:cs="Arial"/>
          <w:bCs/>
          <w:sz w:val="22"/>
          <w:szCs w:val="22"/>
        </w:rPr>
        <w:t xml:space="preserve"> </w:t>
      </w:r>
    </w:p>
    <w:p w:rsidR="00C72BA7" w:rsidRPr="00B31CFA" w:rsidRDefault="00C72BA7" w:rsidP="008B4591">
      <w:pPr>
        <w:spacing w:line="276" w:lineRule="auto"/>
        <w:ind w:firstLine="567"/>
        <w:jc w:val="both"/>
        <w:rPr>
          <w:rFonts w:ascii="Arial" w:hAnsi="Arial" w:cs="Arial"/>
          <w:sz w:val="22"/>
          <w:szCs w:val="22"/>
          <w:highlight w:val="yellow"/>
        </w:rPr>
      </w:pP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5.1.4. Требования к качеству:</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 Соответствие Товара требованиям технических условий для перронны</w:t>
      </w:r>
      <w:r w:rsidR="00713643" w:rsidRPr="00FD659D">
        <w:rPr>
          <w:rFonts w:ascii="Arial" w:hAnsi="Arial" w:cs="Arial"/>
          <w:sz w:val="22"/>
          <w:szCs w:val="22"/>
        </w:rPr>
        <w:t>х</w:t>
      </w:r>
      <w:r w:rsidRPr="00FD659D">
        <w:rPr>
          <w:rFonts w:ascii="Arial" w:hAnsi="Arial" w:cs="Arial"/>
          <w:sz w:val="22"/>
          <w:szCs w:val="22"/>
        </w:rPr>
        <w:t xml:space="preserve"> автобус</w:t>
      </w:r>
      <w:r w:rsidR="00713643" w:rsidRPr="00FD659D">
        <w:rPr>
          <w:rFonts w:ascii="Arial" w:hAnsi="Arial" w:cs="Arial"/>
          <w:sz w:val="22"/>
          <w:szCs w:val="22"/>
        </w:rPr>
        <w:t>ов</w:t>
      </w:r>
      <w:r w:rsidRPr="00FD659D">
        <w:rPr>
          <w:rFonts w:ascii="Arial" w:hAnsi="Arial" w:cs="Arial"/>
          <w:sz w:val="22"/>
          <w:szCs w:val="22"/>
        </w:rPr>
        <w:t>.</w:t>
      </w:r>
    </w:p>
    <w:p w:rsidR="00C72BA7" w:rsidRPr="00FD659D" w:rsidRDefault="00C72BA7" w:rsidP="008B4591">
      <w:pPr>
        <w:spacing w:line="276" w:lineRule="auto"/>
        <w:ind w:firstLine="567"/>
        <w:jc w:val="both"/>
        <w:rPr>
          <w:rFonts w:ascii="Arial" w:hAnsi="Arial" w:cs="Arial"/>
          <w:sz w:val="22"/>
          <w:szCs w:val="22"/>
        </w:rPr>
      </w:pPr>
      <w:proofErr w:type="gramStart"/>
      <w:r w:rsidRPr="00FD659D">
        <w:rPr>
          <w:rFonts w:ascii="Arial" w:hAnsi="Arial" w:cs="Arial"/>
          <w:sz w:val="22"/>
          <w:szCs w:val="22"/>
        </w:rPr>
        <w:t>- Продавец гарантирует, что передаваемый им по договору купли-продажи Товар является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Продавцом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w:t>
      </w:r>
      <w:proofErr w:type="gramEnd"/>
      <w:r w:rsidRPr="00FD659D">
        <w:rPr>
          <w:rFonts w:ascii="Arial" w:hAnsi="Arial" w:cs="Arial"/>
          <w:sz w:val="22"/>
          <w:szCs w:val="22"/>
        </w:rPr>
        <w:t xml:space="preserve"> иных обязательных платежей, предусмотренных таможенным законодательством Российской Федерации (Таможенного союза).</w:t>
      </w:r>
    </w:p>
    <w:p w:rsidR="00C72BA7" w:rsidRPr="00FD659D" w:rsidRDefault="00C72BA7" w:rsidP="008B4591">
      <w:pPr>
        <w:spacing w:line="276" w:lineRule="auto"/>
        <w:jc w:val="both"/>
        <w:rPr>
          <w:rFonts w:ascii="Arial" w:eastAsia="Calibri" w:hAnsi="Arial" w:cs="Arial"/>
          <w:sz w:val="22"/>
          <w:szCs w:val="22"/>
          <w:lang w:eastAsia="en-US"/>
        </w:rPr>
      </w:pPr>
      <w:r w:rsidRPr="00FD659D">
        <w:rPr>
          <w:rFonts w:ascii="Arial" w:hAnsi="Arial" w:cs="Arial"/>
          <w:sz w:val="22"/>
          <w:szCs w:val="22"/>
        </w:rPr>
        <w:t>- Все документы предоставляются Продавцом Заказчику на русском языке</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5.2.</w:t>
      </w:r>
      <w:r w:rsidRPr="00FD659D">
        <w:rPr>
          <w:rFonts w:ascii="Arial" w:hAnsi="Arial" w:cs="Arial"/>
          <w:b/>
          <w:sz w:val="22"/>
          <w:szCs w:val="22"/>
        </w:rPr>
        <w:t xml:space="preserve"> </w:t>
      </w:r>
      <w:r w:rsidRPr="00FD659D">
        <w:rPr>
          <w:rFonts w:ascii="Arial" w:hAnsi="Arial" w:cs="Arial"/>
          <w:sz w:val="22"/>
          <w:szCs w:val="22"/>
        </w:rPr>
        <w:t>Начальная (максимальная) цена договора (без учета НДС), определенная Заказчиком, исходя из количества (</w:t>
      </w:r>
      <w:r w:rsidR="00FD659D" w:rsidRPr="00FD659D">
        <w:rPr>
          <w:rFonts w:ascii="Arial" w:hAnsi="Arial" w:cs="Arial"/>
          <w:sz w:val="22"/>
          <w:szCs w:val="22"/>
        </w:rPr>
        <w:t>1</w:t>
      </w:r>
      <w:r w:rsidRPr="00FD659D">
        <w:rPr>
          <w:rFonts w:ascii="Arial" w:hAnsi="Arial" w:cs="Arial"/>
          <w:sz w:val="22"/>
          <w:szCs w:val="22"/>
        </w:rPr>
        <w:t xml:space="preserve"> штук</w:t>
      </w:r>
      <w:r w:rsidR="00FD659D" w:rsidRPr="00FD659D">
        <w:rPr>
          <w:rFonts w:ascii="Arial" w:hAnsi="Arial" w:cs="Arial"/>
          <w:sz w:val="22"/>
          <w:szCs w:val="22"/>
        </w:rPr>
        <w:t>а</w:t>
      </w:r>
      <w:r w:rsidRPr="00FD659D">
        <w:rPr>
          <w:rFonts w:ascii="Arial" w:hAnsi="Arial" w:cs="Arial"/>
          <w:sz w:val="22"/>
          <w:szCs w:val="22"/>
        </w:rPr>
        <w:t>), составляет:</w:t>
      </w:r>
      <w:r w:rsidRPr="00FD659D">
        <w:rPr>
          <w:rFonts w:ascii="Arial" w:hAnsi="Arial" w:cs="Arial"/>
          <w:b/>
          <w:sz w:val="22"/>
          <w:szCs w:val="22"/>
        </w:rPr>
        <w:t xml:space="preserve"> </w:t>
      </w:r>
      <w:r w:rsidR="00FD659D" w:rsidRPr="00FD659D">
        <w:rPr>
          <w:rFonts w:ascii="Arial" w:hAnsi="Arial" w:cs="Arial"/>
          <w:lang w:eastAsia="en-US"/>
        </w:rPr>
        <w:t>12 478 185</w:t>
      </w:r>
      <w:r w:rsidRPr="00FD659D">
        <w:rPr>
          <w:rFonts w:ascii="Arial" w:hAnsi="Arial" w:cs="Arial"/>
          <w:sz w:val="22"/>
          <w:szCs w:val="22"/>
        </w:rPr>
        <w:t xml:space="preserve"> (</w:t>
      </w:r>
      <w:r w:rsidR="00FD659D" w:rsidRPr="00FD659D">
        <w:rPr>
          <w:rFonts w:ascii="Arial" w:hAnsi="Arial" w:cs="Arial"/>
          <w:sz w:val="22"/>
          <w:szCs w:val="22"/>
        </w:rPr>
        <w:t>двенадцать миллионов четыреста семьдесят восемь тысяч сто восемьдесят пять</w:t>
      </w:r>
      <w:r w:rsidRPr="00FD659D">
        <w:rPr>
          <w:rFonts w:ascii="Arial" w:hAnsi="Arial" w:cs="Arial"/>
          <w:sz w:val="22"/>
          <w:szCs w:val="22"/>
        </w:rPr>
        <w:t xml:space="preserve">) рублей </w:t>
      </w:r>
      <w:r w:rsidR="00FD659D" w:rsidRPr="00FD659D">
        <w:rPr>
          <w:rFonts w:ascii="Arial" w:hAnsi="Arial" w:cs="Arial"/>
          <w:lang w:eastAsia="en-US"/>
        </w:rPr>
        <w:t>59</w:t>
      </w:r>
      <w:r w:rsidRPr="00FD659D">
        <w:rPr>
          <w:rFonts w:ascii="Arial" w:hAnsi="Arial" w:cs="Arial"/>
          <w:sz w:val="22"/>
          <w:szCs w:val="22"/>
        </w:rPr>
        <w:t xml:space="preserve"> копеек, без учета НДС. НДС оплачивается в соответствии с действующим законодательством РФ. </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Цена договора предлагается участником закупки в составе заявки на участие в закупке. Цена договора является фиксированной и неизменной в течение всего срока действия договора.</w:t>
      </w:r>
    </w:p>
    <w:p w:rsidR="00C72BA7" w:rsidRPr="00FD659D" w:rsidRDefault="00C72BA7" w:rsidP="008B4591">
      <w:pPr>
        <w:widowControl w:val="0"/>
        <w:autoSpaceDE w:val="0"/>
        <w:autoSpaceDN w:val="0"/>
        <w:adjustRightInd w:val="0"/>
        <w:spacing w:line="276" w:lineRule="auto"/>
        <w:ind w:firstLine="567"/>
        <w:jc w:val="both"/>
        <w:rPr>
          <w:rFonts w:ascii="Arial" w:hAnsi="Arial" w:cs="Arial"/>
          <w:b/>
          <w:sz w:val="22"/>
          <w:szCs w:val="22"/>
        </w:rPr>
      </w:pPr>
      <w:r w:rsidRPr="00FD659D">
        <w:rPr>
          <w:rFonts w:ascii="Arial" w:hAnsi="Arial" w:cs="Arial"/>
          <w:b/>
          <w:sz w:val="22"/>
          <w:szCs w:val="22"/>
        </w:rPr>
        <w:t xml:space="preserve">В цену договора купли-продажи Продавцом включаются все расходы по его выполнению, в том числе: </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xml:space="preserve">- стоимость Товара; </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НДС;</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затраты и расходы (в том числе командировочные) на изготовление Товара, экспедирование и доставку Товара по адрес</w:t>
      </w:r>
      <w:r w:rsidR="00FD659D" w:rsidRPr="00FD659D">
        <w:rPr>
          <w:rFonts w:ascii="Arial" w:hAnsi="Arial" w:cs="Arial"/>
          <w:sz w:val="22"/>
          <w:szCs w:val="22"/>
        </w:rPr>
        <w:t>у</w:t>
      </w:r>
      <w:r w:rsidRPr="00FD659D">
        <w:rPr>
          <w:rFonts w:ascii="Arial" w:hAnsi="Arial" w:cs="Arial"/>
          <w:sz w:val="22"/>
          <w:szCs w:val="22"/>
        </w:rPr>
        <w:t xml:space="preserve"> места поставки Товара (п. 5.1.3);</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расходы по страхованию Товара на случай его гибели или повреждения до передачи Товара Покупателю по адресам места поставки Товара (п. 5.1.3.);</w:t>
      </w:r>
    </w:p>
    <w:p w:rsidR="00C72BA7" w:rsidRPr="00FD659D" w:rsidRDefault="00C72BA7" w:rsidP="008B4591">
      <w:pPr>
        <w:tabs>
          <w:tab w:val="left" w:pos="0"/>
        </w:tabs>
        <w:spacing w:line="276" w:lineRule="auto"/>
        <w:ind w:firstLine="567"/>
        <w:jc w:val="both"/>
        <w:rPr>
          <w:rFonts w:ascii="Arial" w:hAnsi="Arial" w:cs="Arial"/>
          <w:sz w:val="22"/>
          <w:szCs w:val="22"/>
        </w:rPr>
      </w:pPr>
      <w:r w:rsidRPr="00FD659D">
        <w:rPr>
          <w:rFonts w:ascii="Arial" w:hAnsi="Arial" w:cs="Arial"/>
          <w:sz w:val="22"/>
          <w:szCs w:val="22"/>
        </w:rPr>
        <w:t xml:space="preserve">- таможенные пошлины (при необходимости), сборы, расходы, связанные с получением Продавцом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стоимость технической документации, комплектации Товара в соответствии с требованиями ОАО «Аэропорт Сургут»;</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расходы по вводу Товара в эксплуатацию, техническому и гарантийному обслуживанию Товара, ремонту Товара в течение гарантийного срока по адресам места поставки Товара (п. 5.1.3.)</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xml:space="preserve"> - командировочные иные расходы Продавца, связанные с выездом своих специалистов </w:t>
      </w:r>
      <w:proofErr w:type="gramStart"/>
      <w:r w:rsidRPr="00FD659D">
        <w:rPr>
          <w:rFonts w:ascii="Arial" w:hAnsi="Arial" w:cs="Arial"/>
          <w:sz w:val="22"/>
          <w:szCs w:val="22"/>
        </w:rPr>
        <w:t>по</w:t>
      </w:r>
      <w:proofErr w:type="gramEnd"/>
      <w:r w:rsidRPr="00FD659D">
        <w:rPr>
          <w:rFonts w:ascii="Arial" w:hAnsi="Arial" w:cs="Arial"/>
          <w:sz w:val="22"/>
          <w:szCs w:val="22"/>
        </w:rPr>
        <w:t xml:space="preserve"> </w:t>
      </w:r>
      <w:proofErr w:type="gramStart"/>
      <w:r w:rsidRPr="00FD659D">
        <w:rPr>
          <w:rFonts w:ascii="Arial" w:hAnsi="Arial" w:cs="Arial"/>
          <w:sz w:val="22"/>
          <w:szCs w:val="22"/>
        </w:rPr>
        <w:t>Товара</w:t>
      </w:r>
      <w:proofErr w:type="gramEnd"/>
      <w:r w:rsidRPr="00FD659D">
        <w:rPr>
          <w:rFonts w:ascii="Arial" w:hAnsi="Arial" w:cs="Arial"/>
          <w:sz w:val="22"/>
          <w:szCs w:val="22"/>
        </w:rPr>
        <w:t xml:space="preserve"> по адресам места поставки Товара (п. 5.1.3.) для выполнения данных работ;</w:t>
      </w:r>
    </w:p>
    <w:p w:rsidR="00C72BA7" w:rsidRDefault="00C72BA7" w:rsidP="008B4591">
      <w:pPr>
        <w:tabs>
          <w:tab w:val="left" w:pos="0"/>
        </w:tabs>
        <w:spacing w:line="276" w:lineRule="auto"/>
        <w:ind w:firstLine="567"/>
        <w:jc w:val="both"/>
        <w:rPr>
          <w:rFonts w:ascii="Arial" w:hAnsi="Arial" w:cs="Arial"/>
          <w:sz w:val="22"/>
          <w:szCs w:val="22"/>
        </w:rPr>
      </w:pPr>
      <w:r w:rsidRPr="00FD659D">
        <w:rPr>
          <w:rFonts w:ascii="Arial" w:hAnsi="Arial" w:cs="Arial"/>
          <w:sz w:val="22"/>
          <w:szCs w:val="22"/>
        </w:rPr>
        <w:lastRenderedPageBreak/>
        <w:t xml:space="preserve">- расходы, связанные с оформлением всей технической документации на Товар на ОАО «Аэропорт Сургут»; </w:t>
      </w:r>
    </w:p>
    <w:p w:rsidR="00FD659D" w:rsidRPr="00FD659D" w:rsidRDefault="00FD659D" w:rsidP="008B4591">
      <w:pPr>
        <w:tabs>
          <w:tab w:val="left" w:pos="0"/>
        </w:tabs>
        <w:spacing w:line="276" w:lineRule="auto"/>
        <w:ind w:firstLine="567"/>
        <w:jc w:val="both"/>
        <w:rPr>
          <w:rFonts w:ascii="Arial" w:hAnsi="Arial" w:cs="Arial"/>
          <w:iCs/>
          <w:sz w:val="22"/>
          <w:szCs w:val="22"/>
        </w:rPr>
      </w:pPr>
      <w:r>
        <w:rPr>
          <w:rFonts w:ascii="Arial" w:hAnsi="Arial" w:cs="Arial"/>
          <w:sz w:val="22"/>
          <w:szCs w:val="22"/>
        </w:rPr>
        <w:t>- расходы, связанные с проведением обучения водительского состава и обслуживающего персонала по месту нахождения Заказчика</w:t>
      </w:r>
      <w:r w:rsidR="00B3058F">
        <w:rPr>
          <w:rFonts w:ascii="Arial" w:hAnsi="Arial" w:cs="Arial"/>
          <w:sz w:val="22"/>
          <w:szCs w:val="22"/>
        </w:rPr>
        <w:t>;</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иные затраты, налоги, пошлины, сборы, командировочные расходы, обязательные платежи и другие выплаты, предусмотренные действующим законодательством РФ, связанные с участием в запросе предложений и исполнением договора;</w:t>
      </w:r>
    </w:p>
    <w:p w:rsidR="00C72BA7" w:rsidRPr="00FD659D" w:rsidRDefault="00C72BA7" w:rsidP="008B4591">
      <w:pPr>
        <w:widowControl w:val="0"/>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 все инфляционные ожидания и финансовые риски Продавца;</w:t>
      </w:r>
    </w:p>
    <w:p w:rsidR="00C72BA7" w:rsidRPr="00FD659D" w:rsidRDefault="00C72BA7" w:rsidP="008B4591">
      <w:pPr>
        <w:widowControl w:val="0"/>
        <w:autoSpaceDE w:val="0"/>
        <w:autoSpaceDN w:val="0"/>
        <w:adjustRightInd w:val="0"/>
        <w:spacing w:line="276" w:lineRule="auto"/>
        <w:ind w:firstLine="567"/>
        <w:jc w:val="both"/>
        <w:rPr>
          <w:rFonts w:ascii="Arial" w:hAnsi="Arial" w:cs="Arial"/>
          <w:b/>
          <w:sz w:val="22"/>
          <w:szCs w:val="22"/>
        </w:rPr>
      </w:pPr>
      <w:r w:rsidRPr="00FD659D">
        <w:rPr>
          <w:rFonts w:ascii="Arial" w:hAnsi="Arial" w:cs="Arial"/>
          <w:sz w:val="22"/>
          <w:szCs w:val="22"/>
        </w:rPr>
        <w:t>- иные расходы, указанные Продавцом в заявке на участие в запросе предложений.</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5.3. Место доставки и передачи перронн</w:t>
      </w:r>
      <w:r w:rsidR="000737BF">
        <w:rPr>
          <w:rFonts w:ascii="Arial" w:hAnsi="Arial" w:cs="Arial"/>
          <w:sz w:val="22"/>
          <w:szCs w:val="22"/>
        </w:rPr>
        <w:t>ого</w:t>
      </w:r>
      <w:r w:rsidRPr="00FD659D">
        <w:rPr>
          <w:rFonts w:ascii="Arial" w:hAnsi="Arial" w:cs="Arial"/>
          <w:sz w:val="22"/>
          <w:szCs w:val="22"/>
        </w:rPr>
        <w:t xml:space="preserve"> автобус</w:t>
      </w:r>
      <w:r w:rsidR="000737BF">
        <w:rPr>
          <w:rFonts w:ascii="Arial" w:hAnsi="Arial" w:cs="Arial"/>
          <w:sz w:val="22"/>
          <w:szCs w:val="22"/>
        </w:rPr>
        <w:t>а</w:t>
      </w:r>
      <w:r w:rsidRPr="00FD659D">
        <w:rPr>
          <w:rFonts w:ascii="Arial" w:hAnsi="Arial" w:cs="Arial"/>
          <w:sz w:val="22"/>
          <w:szCs w:val="22"/>
        </w:rPr>
        <w:t xml:space="preserve"> Заказчику: </w:t>
      </w:r>
    </w:p>
    <w:p w:rsidR="00C72BA7" w:rsidRPr="00FD659D" w:rsidRDefault="00C72BA7" w:rsidP="00FD659D">
      <w:pPr>
        <w:spacing w:line="276" w:lineRule="auto"/>
        <w:ind w:firstLine="567"/>
        <w:jc w:val="both"/>
        <w:rPr>
          <w:rFonts w:ascii="Arial" w:hAnsi="Arial" w:cs="Arial"/>
          <w:sz w:val="22"/>
          <w:szCs w:val="22"/>
        </w:rPr>
      </w:pPr>
      <w:r w:rsidRPr="00FD659D">
        <w:rPr>
          <w:rFonts w:ascii="Arial" w:hAnsi="Arial" w:cs="Arial"/>
          <w:sz w:val="22"/>
          <w:szCs w:val="22"/>
        </w:rPr>
        <w:t xml:space="preserve">628422, Российская Федерация, Тюменская область, Ханты-Мансийский автономный   округ – Югра, город </w:t>
      </w:r>
      <w:r w:rsidR="00FD659D" w:rsidRPr="00FD659D">
        <w:rPr>
          <w:rFonts w:ascii="Arial" w:hAnsi="Arial" w:cs="Arial"/>
          <w:sz w:val="22"/>
          <w:szCs w:val="22"/>
        </w:rPr>
        <w:t>Сургут, ул. Аэрофлотская, 49/1.</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 xml:space="preserve">Доставка </w:t>
      </w:r>
      <w:r w:rsidR="00A12330">
        <w:rPr>
          <w:rFonts w:ascii="Arial" w:hAnsi="Arial" w:cs="Arial"/>
          <w:sz w:val="22"/>
          <w:szCs w:val="22"/>
        </w:rPr>
        <w:t>Товара</w:t>
      </w:r>
      <w:r w:rsidRPr="00FD659D">
        <w:rPr>
          <w:rFonts w:ascii="Arial" w:hAnsi="Arial" w:cs="Arial"/>
          <w:sz w:val="22"/>
          <w:szCs w:val="22"/>
        </w:rPr>
        <w:t xml:space="preserve"> п</w:t>
      </w:r>
      <w:r w:rsidR="00FD659D" w:rsidRPr="00FD659D">
        <w:rPr>
          <w:rFonts w:ascii="Arial" w:hAnsi="Arial" w:cs="Arial"/>
          <w:sz w:val="22"/>
          <w:szCs w:val="22"/>
        </w:rPr>
        <w:t xml:space="preserve">роизводится </w:t>
      </w:r>
      <w:proofErr w:type="spellStart"/>
      <w:r w:rsidR="00FD659D" w:rsidRPr="00FD659D">
        <w:rPr>
          <w:rFonts w:ascii="Arial" w:hAnsi="Arial" w:cs="Arial"/>
          <w:sz w:val="22"/>
          <w:szCs w:val="22"/>
        </w:rPr>
        <w:t>низкопольным</w:t>
      </w:r>
      <w:proofErr w:type="spellEnd"/>
      <w:r w:rsidR="00FD659D" w:rsidRPr="00FD659D">
        <w:rPr>
          <w:rFonts w:ascii="Arial" w:hAnsi="Arial" w:cs="Arial"/>
          <w:sz w:val="22"/>
          <w:szCs w:val="22"/>
        </w:rPr>
        <w:t xml:space="preserve"> тралом</w:t>
      </w:r>
      <w:r w:rsidRPr="00FD659D">
        <w:rPr>
          <w:rFonts w:ascii="Arial" w:hAnsi="Arial" w:cs="Arial"/>
          <w:sz w:val="22"/>
          <w:szCs w:val="22"/>
        </w:rPr>
        <w:t xml:space="preserve"> за счет сре</w:t>
      </w:r>
      <w:proofErr w:type="gramStart"/>
      <w:r w:rsidRPr="00FD659D">
        <w:rPr>
          <w:rFonts w:ascii="Arial" w:hAnsi="Arial" w:cs="Arial"/>
          <w:sz w:val="22"/>
          <w:szCs w:val="22"/>
        </w:rPr>
        <w:t>дств Пр</w:t>
      </w:r>
      <w:proofErr w:type="gramEnd"/>
      <w:r w:rsidRPr="00FD659D">
        <w:rPr>
          <w:rFonts w:ascii="Arial" w:hAnsi="Arial" w:cs="Arial"/>
          <w:sz w:val="22"/>
          <w:szCs w:val="22"/>
        </w:rPr>
        <w:t>одавца до указанн</w:t>
      </w:r>
      <w:r w:rsidR="00FD659D" w:rsidRPr="00FD659D">
        <w:rPr>
          <w:rFonts w:ascii="Arial" w:hAnsi="Arial" w:cs="Arial"/>
          <w:sz w:val="22"/>
          <w:szCs w:val="22"/>
        </w:rPr>
        <w:t>ого</w:t>
      </w:r>
      <w:r w:rsidRPr="00FD659D">
        <w:rPr>
          <w:rFonts w:ascii="Arial" w:hAnsi="Arial" w:cs="Arial"/>
          <w:sz w:val="22"/>
          <w:szCs w:val="22"/>
        </w:rPr>
        <w:t xml:space="preserve"> адрес</w:t>
      </w:r>
      <w:r w:rsidR="00FD659D" w:rsidRPr="00FD659D">
        <w:rPr>
          <w:rFonts w:ascii="Arial" w:hAnsi="Arial" w:cs="Arial"/>
          <w:sz w:val="22"/>
          <w:szCs w:val="22"/>
        </w:rPr>
        <w:t>а</w:t>
      </w:r>
      <w:r w:rsidRPr="00FD659D">
        <w:rPr>
          <w:rFonts w:ascii="Arial" w:hAnsi="Arial" w:cs="Arial"/>
          <w:sz w:val="22"/>
          <w:szCs w:val="22"/>
        </w:rPr>
        <w:t xml:space="preserve"> и места передачи Товара Заказчику.</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 xml:space="preserve">5.4. Срок передачи </w:t>
      </w:r>
      <w:r w:rsidR="00A12330">
        <w:rPr>
          <w:rFonts w:ascii="Arial" w:hAnsi="Arial" w:cs="Arial"/>
          <w:sz w:val="22"/>
          <w:szCs w:val="22"/>
        </w:rPr>
        <w:t>Товара</w:t>
      </w:r>
      <w:r w:rsidRPr="00FD659D">
        <w:rPr>
          <w:rFonts w:ascii="Arial" w:hAnsi="Arial" w:cs="Arial"/>
          <w:sz w:val="22"/>
          <w:szCs w:val="22"/>
        </w:rPr>
        <w:t xml:space="preserve"> Заказчику: не позднее 220 (двухсот двадцати) календарных дней </w:t>
      </w:r>
      <w:proofErr w:type="gramStart"/>
      <w:r w:rsidRPr="00FD659D">
        <w:rPr>
          <w:rFonts w:ascii="Arial" w:hAnsi="Arial" w:cs="Arial"/>
          <w:sz w:val="22"/>
          <w:szCs w:val="22"/>
        </w:rPr>
        <w:t>с даты предоплаты</w:t>
      </w:r>
      <w:proofErr w:type="gramEnd"/>
      <w:r w:rsidRPr="00FD659D">
        <w:rPr>
          <w:rFonts w:ascii="Arial" w:hAnsi="Arial" w:cs="Arial"/>
          <w:sz w:val="22"/>
          <w:szCs w:val="22"/>
        </w:rPr>
        <w:t xml:space="preserve"> за Товар, предлагается участником запроса предложений в заявке на участие в запросе предложений.</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 xml:space="preserve">5.5. Форма оплаты – перечисление безналичных денежных средств. </w:t>
      </w:r>
      <w:r w:rsidRPr="00FD659D">
        <w:rPr>
          <w:rFonts w:ascii="Arial" w:hAnsi="Arial" w:cs="Arial"/>
          <w:bCs/>
          <w:sz w:val="22"/>
          <w:szCs w:val="22"/>
        </w:rPr>
        <w:t xml:space="preserve">Оплата </w:t>
      </w:r>
      <w:r w:rsidR="00A12330">
        <w:rPr>
          <w:rFonts w:ascii="Arial" w:hAnsi="Arial" w:cs="Arial"/>
          <w:bCs/>
          <w:sz w:val="22"/>
          <w:szCs w:val="22"/>
        </w:rPr>
        <w:t>Товара</w:t>
      </w:r>
      <w:r w:rsidRPr="00FD659D">
        <w:rPr>
          <w:rFonts w:ascii="Arial" w:hAnsi="Arial" w:cs="Arial"/>
          <w:bCs/>
          <w:sz w:val="22"/>
          <w:szCs w:val="22"/>
        </w:rPr>
        <w:t xml:space="preserve"> будет производиться Лизинговой компанией (Покупателем), выбранной Заказчиком в соответствии со вторым этапом настоящего запроса предложений.</w:t>
      </w:r>
    </w:p>
    <w:p w:rsidR="00C72BA7" w:rsidRPr="00FD659D" w:rsidRDefault="00C72BA7" w:rsidP="008B4591">
      <w:pPr>
        <w:autoSpaceDE w:val="0"/>
        <w:autoSpaceDN w:val="0"/>
        <w:adjustRightInd w:val="0"/>
        <w:spacing w:line="276" w:lineRule="auto"/>
        <w:ind w:firstLine="567"/>
        <w:jc w:val="both"/>
        <w:rPr>
          <w:rFonts w:ascii="Arial" w:hAnsi="Arial" w:cs="Arial"/>
          <w:sz w:val="22"/>
          <w:szCs w:val="22"/>
        </w:rPr>
      </w:pPr>
      <w:r w:rsidRPr="00FD659D">
        <w:rPr>
          <w:rFonts w:ascii="Arial" w:hAnsi="Arial" w:cs="Arial"/>
          <w:sz w:val="22"/>
          <w:szCs w:val="22"/>
        </w:rPr>
        <w:t>5.6. Порядок и сроки оплаты предлагается участником запроса предложений в заявке на участие в запросе предложений. Порядок и срок оплаты, предлагаемые Заказчиком:</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 xml:space="preserve"> - предоплата в размере 30 (тридцать) % от цены договора в течение 10 (десяти) банковских дней с момента подписания сторонами Договора; </w:t>
      </w:r>
    </w:p>
    <w:p w:rsidR="00C72BA7" w:rsidRPr="00FD659D" w:rsidRDefault="00C72BA7" w:rsidP="008B4591">
      <w:pPr>
        <w:tabs>
          <w:tab w:val="left" w:pos="1080"/>
          <w:tab w:val="left" w:pos="1260"/>
        </w:tabs>
        <w:spacing w:line="276" w:lineRule="auto"/>
        <w:ind w:firstLine="567"/>
        <w:jc w:val="both"/>
        <w:rPr>
          <w:rFonts w:ascii="Arial" w:hAnsi="Arial" w:cs="Arial"/>
          <w:bCs/>
          <w:sz w:val="22"/>
          <w:szCs w:val="22"/>
        </w:rPr>
      </w:pPr>
      <w:r w:rsidRPr="00FD659D">
        <w:rPr>
          <w:rFonts w:ascii="Arial" w:hAnsi="Arial" w:cs="Arial"/>
          <w:sz w:val="22"/>
          <w:szCs w:val="22"/>
        </w:rPr>
        <w:t>- 70 (семьдесят)% от цены договора в течение 10 (десяти) банковских дней с момента получения товара Лизингополучателем, ввода его в эксплуатацию, и подписания сторонами соответствующих актов приема-передачи и ввода в эксплуатацию без замечаний Лизингополучателя.</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5.7. Вся техническая документация на Товар оформляется на ОАО «Аэропорт Сургут».</w:t>
      </w:r>
    </w:p>
    <w:p w:rsidR="00C72BA7" w:rsidRPr="00FD659D" w:rsidRDefault="00C72BA7" w:rsidP="008B4591">
      <w:pPr>
        <w:spacing w:line="276" w:lineRule="auto"/>
        <w:ind w:firstLine="567"/>
        <w:jc w:val="both"/>
        <w:rPr>
          <w:rFonts w:ascii="Arial" w:hAnsi="Arial" w:cs="Arial"/>
          <w:sz w:val="22"/>
          <w:szCs w:val="22"/>
        </w:rPr>
      </w:pPr>
      <w:r w:rsidRPr="00FD659D">
        <w:rPr>
          <w:rFonts w:ascii="Arial" w:hAnsi="Arial" w:cs="Arial"/>
          <w:sz w:val="22"/>
          <w:szCs w:val="22"/>
        </w:rPr>
        <w:t>5.8. Иные требования и условия, предусмотренные Положением, проектом договора купли-продажи (приложение № 1 к Положению) и проектом договора финансовой аренды (лизинга) (приложение № 2 к Положению).</w:t>
      </w:r>
    </w:p>
    <w:p w:rsidR="00C72BA7" w:rsidRPr="00B237C6" w:rsidRDefault="00C72BA7" w:rsidP="008B4591">
      <w:pPr>
        <w:spacing w:line="276" w:lineRule="auto"/>
        <w:ind w:firstLine="567"/>
        <w:jc w:val="both"/>
        <w:rPr>
          <w:rStyle w:val="aa"/>
          <w:rFonts w:ascii="Arial" w:hAnsi="Arial" w:cs="Arial"/>
          <w:b/>
          <w:color w:val="auto"/>
          <w:sz w:val="22"/>
          <w:szCs w:val="22"/>
          <w:u w:val="none"/>
        </w:rPr>
      </w:pPr>
      <w:proofErr w:type="gramStart"/>
      <w:r w:rsidRPr="00FD659D">
        <w:rPr>
          <w:rFonts w:ascii="Arial" w:hAnsi="Arial" w:cs="Arial"/>
          <w:b/>
          <w:bCs/>
          <w:sz w:val="22"/>
          <w:szCs w:val="22"/>
        </w:rPr>
        <w:t xml:space="preserve">В случае признания Участника победителем 1-го этапа запроса предложений, Заказчик вправе использовать его заявку и документы, предоставленные им Заказчику для участия в запросе предложений (либо отдельные сведения из них), при проведении 2-го этапа запроса предложений, сообщать и предоставлять их (в том числе делать и предоставлять копии с данных документов) Лизинговым компаниям, опубликовывать на официальном сайте ОАО «Аэропорт Сургут» </w:t>
      </w:r>
      <w:hyperlink r:id="rId9" w:history="1">
        <w:proofErr w:type="gramEnd"/>
        <w:r w:rsidRPr="00FD659D">
          <w:rPr>
            <w:rStyle w:val="aa"/>
            <w:rFonts w:ascii="Arial" w:hAnsi="Arial" w:cs="Arial"/>
            <w:b/>
            <w:color w:val="auto"/>
            <w:sz w:val="22"/>
            <w:szCs w:val="22"/>
            <w:u w:val="none"/>
            <w:lang w:val="en-US"/>
          </w:rPr>
          <w:t>www</w:t>
        </w:r>
        <w:r w:rsidRPr="00FD659D">
          <w:rPr>
            <w:rStyle w:val="aa"/>
            <w:rFonts w:ascii="Arial" w:hAnsi="Arial" w:cs="Arial"/>
            <w:b/>
            <w:color w:val="auto"/>
            <w:sz w:val="22"/>
            <w:szCs w:val="22"/>
            <w:u w:val="none"/>
          </w:rPr>
          <w:t>.</w:t>
        </w:r>
        <w:r w:rsidRPr="00FD659D">
          <w:rPr>
            <w:rStyle w:val="aa"/>
            <w:rFonts w:ascii="Arial" w:hAnsi="Arial" w:cs="Arial"/>
            <w:b/>
            <w:color w:val="auto"/>
            <w:sz w:val="22"/>
            <w:szCs w:val="22"/>
            <w:u w:val="none"/>
            <w:lang w:val="en-US"/>
          </w:rPr>
          <w:t>airport</w:t>
        </w:r>
        <w:r w:rsidRPr="00FD659D">
          <w:rPr>
            <w:rStyle w:val="aa"/>
            <w:rFonts w:ascii="Arial" w:hAnsi="Arial" w:cs="Arial"/>
            <w:b/>
            <w:color w:val="auto"/>
            <w:sz w:val="22"/>
            <w:szCs w:val="22"/>
            <w:u w:val="none"/>
          </w:rPr>
          <w:t>-</w:t>
        </w:r>
        <w:r w:rsidRPr="00FD659D">
          <w:rPr>
            <w:rStyle w:val="aa"/>
            <w:rFonts w:ascii="Arial" w:hAnsi="Arial" w:cs="Arial"/>
            <w:b/>
            <w:color w:val="auto"/>
            <w:sz w:val="22"/>
            <w:szCs w:val="22"/>
            <w:u w:val="none"/>
            <w:lang w:val="en-US"/>
          </w:rPr>
          <w:t>surgut</w:t>
        </w:r>
        <w:r w:rsidRPr="00FD659D">
          <w:rPr>
            <w:rStyle w:val="aa"/>
            <w:rFonts w:ascii="Arial" w:hAnsi="Arial" w:cs="Arial"/>
            <w:b/>
            <w:color w:val="auto"/>
            <w:sz w:val="22"/>
            <w:szCs w:val="22"/>
            <w:u w:val="none"/>
          </w:rPr>
          <w:t>.</w:t>
        </w:r>
        <w:proofErr w:type="gramStart"/>
        <w:r w:rsidRPr="00FD659D">
          <w:rPr>
            <w:rStyle w:val="aa"/>
            <w:rFonts w:ascii="Arial" w:hAnsi="Arial" w:cs="Arial"/>
            <w:b/>
            <w:color w:val="auto"/>
            <w:sz w:val="22"/>
            <w:szCs w:val="22"/>
            <w:u w:val="none"/>
            <w:lang w:val="en-US"/>
          </w:rPr>
          <w:t>ru</w:t>
        </w:r>
      </w:hyperlink>
      <w:r w:rsidRPr="00FD659D">
        <w:rPr>
          <w:rStyle w:val="aa"/>
          <w:rFonts w:ascii="Arial" w:hAnsi="Arial" w:cs="Arial"/>
          <w:b/>
          <w:color w:val="auto"/>
          <w:sz w:val="22"/>
          <w:szCs w:val="22"/>
          <w:u w:val="none"/>
        </w:rPr>
        <w:t xml:space="preserve"> для всеобщего ознакомления.</w:t>
      </w:r>
      <w:proofErr w:type="gramEnd"/>
    </w:p>
    <w:p w:rsidR="00C72BA7" w:rsidRPr="00B237C6" w:rsidRDefault="00C72BA7" w:rsidP="008B4591">
      <w:pPr>
        <w:spacing w:line="276" w:lineRule="auto"/>
        <w:ind w:firstLine="567"/>
        <w:jc w:val="both"/>
        <w:rPr>
          <w:rStyle w:val="aa"/>
          <w:rFonts w:ascii="Arial" w:hAnsi="Arial" w:cs="Arial"/>
          <w:b/>
          <w:color w:val="auto"/>
          <w:sz w:val="22"/>
          <w:szCs w:val="22"/>
          <w:u w:val="none"/>
        </w:rPr>
      </w:pPr>
    </w:p>
    <w:p w:rsidR="00C72BA7" w:rsidRPr="00B237C6" w:rsidRDefault="00C72BA7" w:rsidP="008B4591">
      <w:pPr>
        <w:spacing w:line="276" w:lineRule="auto"/>
        <w:ind w:firstLine="567"/>
        <w:jc w:val="both"/>
        <w:rPr>
          <w:rFonts w:ascii="Arial" w:hAnsi="Arial" w:cs="Arial"/>
          <w:sz w:val="22"/>
          <w:szCs w:val="22"/>
        </w:rPr>
      </w:pP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 xml:space="preserve">6.  ОСНОВНЫЕ ТРЕБОВАНИЯ ЗАКАЗЧИКА К УСЛОВИЯМ </w:t>
      </w: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ФИНАНСОВОЙ АРЕНДЫ (ЛИЗИНГА)</w:t>
      </w: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(для 2-го этапа)</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6.1. </w:t>
      </w:r>
      <w:proofErr w:type="gramStart"/>
      <w:r w:rsidRPr="00B237C6">
        <w:rPr>
          <w:rFonts w:ascii="Arial" w:hAnsi="Arial" w:cs="Arial"/>
          <w:sz w:val="22"/>
          <w:szCs w:val="22"/>
        </w:rPr>
        <w:t xml:space="preserve">Точные сведения  о продавце, стоимости предмета лизинга,  порядке оплаты товара Лизингодателем, иных существенных условиях поставки товара и исполнения договора, - определяются настоящим Извещением, Положением и по результатам определения Комиссией победителя 1-го этапа (заявка победителя публикуется вместе с Протоколом решения Комиссии о подведении итогов 1 этапа запроса предложений) на </w:t>
      </w:r>
      <w:r w:rsidRPr="00B237C6">
        <w:rPr>
          <w:rFonts w:ascii="Arial" w:hAnsi="Arial" w:cs="Arial"/>
          <w:sz w:val="22"/>
          <w:szCs w:val="22"/>
        </w:rPr>
        <w:lastRenderedPageBreak/>
        <w:t xml:space="preserve">официальном сайте ОАО «Аэропорт Сургут» </w:t>
      </w:r>
      <w:hyperlink r:id="rId10" w:history="1">
        <w:r w:rsidRPr="00B237C6">
          <w:rPr>
            <w:rStyle w:val="aa"/>
            <w:rFonts w:ascii="Arial" w:hAnsi="Arial" w:cs="Arial"/>
            <w:color w:val="auto"/>
            <w:sz w:val="22"/>
            <w:szCs w:val="22"/>
            <w:u w:val="none"/>
          </w:rPr>
          <w:t>www.airport-surgut.ru</w:t>
        </w:r>
      </w:hyperlink>
      <w:r w:rsidRPr="00B237C6">
        <w:rPr>
          <w:rFonts w:ascii="Arial" w:hAnsi="Arial" w:cs="Arial"/>
          <w:sz w:val="22"/>
          <w:szCs w:val="22"/>
        </w:rPr>
        <w:t>).</w:t>
      </w:r>
      <w:proofErr w:type="gramEnd"/>
      <w:r w:rsidRPr="00B237C6">
        <w:rPr>
          <w:rFonts w:ascii="Arial" w:hAnsi="Arial" w:cs="Arial"/>
          <w:sz w:val="22"/>
          <w:szCs w:val="22"/>
        </w:rPr>
        <w:t xml:space="preserve"> По запросу </w:t>
      </w:r>
      <w:proofErr w:type="spellStart"/>
      <w:proofErr w:type="gramStart"/>
      <w:r w:rsidRPr="00B237C6">
        <w:rPr>
          <w:rFonts w:ascii="Arial" w:hAnsi="Arial" w:cs="Arial"/>
          <w:sz w:val="22"/>
          <w:szCs w:val="22"/>
        </w:rPr>
        <w:t>участника-лизинговой</w:t>
      </w:r>
      <w:proofErr w:type="spellEnd"/>
      <w:proofErr w:type="gramEnd"/>
      <w:r w:rsidRPr="00B237C6">
        <w:rPr>
          <w:rFonts w:ascii="Arial" w:hAnsi="Arial" w:cs="Arial"/>
          <w:sz w:val="22"/>
          <w:szCs w:val="22"/>
        </w:rPr>
        <w:t xml:space="preserve"> компании, Заказчик предоставляет такому участнику иную имеющуюся у него информацию о победителе 1 этапа и предложенных им условиях поставки товара.</w:t>
      </w:r>
    </w:p>
    <w:p w:rsidR="00C72BA7" w:rsidRPr="00B237C6" w:rsidRDefault="00C72BA7" w:rsidP="008B4591">
      <w:pPr>
        <w:pStyle w:val="af"/>
        <w:spacing w:line="276" w:lineRule="auto"/>
        <w:ind w:firstLine="709"/>
        <w:jc w:val="both"/>
        <w:rPr>
          <w:rFonts w:ascii="Arial" w:hAnsi="Arial" w:cs="Arial"/>
        </w:rPr>
      </w:pPr>
      <w:r w:rsidRPr="00B237C6">
        <w:rPr>
          <w:rFonts w:ascii="Arial" w:hAnsi="Arial" w:cs="Arial"/>
        </w:rPr>
        <w:t xml:space="preserve">6.2. Срок оказания лизинговых услуг: </w:t>
      </w:r>
      <w:r w:rsidRPr="00B237C6">
        <w:rPr>
          <w:rFonts w:ascii="Arial" w:hAnsi="Arial" w:cs="Arial"/>
          <w:b/>
        </w:rPr>
        <w:t>36 (тридцать шесть) месяцев</w:t>
      </w:r>
      <w:r w:rsidRPr="00B237C6">
        <w:rPr>
          <w:rFonts w:ascii="Arial" w:hAnsi="Arial" w:cs="Arial"/>
        </w:rPr>
        <w:t>.</w:t>
      </w:r>
    </w:p>
    <w:p w:rsidR="00C72BA7" w:rsidRPr="00B237C6" w:rsidRDefault="00C72BA7" w:rsidP="008B4591">
      <w:pPr>
        <w:pStyle w:val="af"/>
        <w:spacing w:line="276" w:lineRule="auto"/>
        <w:ind w:firstLine="709"/>
        <w:jc w:val="both"/>
        <w:rPr>
          <w:rFonts w:ascii="Arial" w:hAnsi="Arial" w:cs="Arial"/>
        </w:rPr>
      </w:pPr>
      <w:r w:rsidRPr="00B237C6">
        <w:rPr>
          <w:rFonts w:ascii="Arial" w:hAnsi="Arial" w:cs="Arial"/>
        </w:rPr>
        <w:t>6.3. Стоимость лизинговых услуг (общая сумма лизинга) и график лизинговых платежей определяется Участником в заявке на участие во 2-ом этапе запроса предложений (предоставляется в соответствии с местом поставки перронн</w:t>
      </w:r>
      <w:r w:rsidR="000737BF">
        <w:rPr>
          <w:rFonts w:ascii="Arial" w:hAnsi="Arial" w:cs="Arial"/>
        </w:rPr>
        <w:t>ого</w:t>
      </w:r>
      <w:r w:rsidRPr="00B237C6">
        <w:rPr>
          <w:rFonts w:ascii="Arial" w:hAnsi="Arial" w:cs="Arial"/>
        </w:rPr>
        <w:t xml:space="preserve"> автобус</w:t>
      </w:r>
      <w:r w:rsidR="000737BF">
        <w:rPr>
          <w:rFonts w:ascii="Arial" w:hAnsi="Arial" w:cs="Arial"/>
        </w:rPr>
        <w:t>а</w:t>
      </w:r>
      <w:r w:rsidRPr="00B237C6">
        <w:rPr>
          <w:rFonts w:ascii="Arial" w:hAnsi="Arial" w:cs="Arial"/>
        </w:rPr>
        <w:t>)</w:t>
      </w:r>
      <w:r w:rsidR="000737BF">
        <w:rPr>
          <w:rFonts w:ascii="Arial" w:hAnsi="Arial" w:cs="Arial"/>
        </w:rPr>
        <w:t>.</w:t>
      </w:r>
    </w:p>
    <w:p w:rsidR="00C72BA7" w:rsidRPr="00B237C6" w:rsidRDefault="00C72BA7" w:rsidP="008B4591">
      <w:pPr>
        <w:pStyle w:val="af"/>
        <w:spacing w:line="276" w:lineRule="auto"/>
        <w:ind w:firstLine="709"/>
        <w:jc w:val="both"/>
        <w:rPr>
          <w:rFonts w:ascii="Arial" w:hAnsi="Arial" w:cs="Arial"/>
        </w:rPr>
      </w:pP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 Цена предмета лизинга устанавливается на условиях доставки за счет средств Поставщика до места нахождения Заказчика (Лизингополучателя).</w:t>
      </w:r>
    </w:p>
    <w:p w:rsidR="00C72BA7" w:rsidRPr="00B237C6" w:rsidRDefault="00C72BA7" w:rsidP="008B4591">
      <w:pPr>
        <w:spacing w:line="276" w:lineRule="auto"/>
        <w:ind w:firstLine="709"/>
        <w:rPr>
          <w:rFonts w:ascii="Arial" w:hAnsi="Arial" w:cs="Arial"/>
          <w:sz w:val="22"/>
          <w:szCs w:val="22"/>
        </w:rPr>
      </w:pPr>
      <w:r w:rsidRPr="00B237C6">
        <w:rPr>
          <w:rFonts w:ascii="Arial" w:hAnsi="Arial" w:cs="Arial"/>
          <w:b/>
          <w:sz w:val="22"/>
          <w:szCs w:val="22"/>
        </w:rPr>
        <w:t>В общую сумму лизинга входят:</w:t>
      </w:r>
    </w:p>
    <w:p w:rsidR="00C72BA7" w:rsidRPr="00B237C6" w:rsidRDefault="00C72BA7" w:rsidP="008B4591">
      <w:pPr>
        <w:autoSpaceDE w:val="0"/>
        <w:autoSpaceDN w:val="0"/>
        <w:adjustRightInd w:val="0"/>
        <w:spacing w:line="276" w:lineRule="auto"/>
        <w:ind w:firstLine="709"/>
        <w:jc w:val="both"/>
        <w:rPr>
          <w:rFonts w:ascii="Arial" w:hAnsi="Arial" w:cs="Arial"/>
          <w:sz w:val="22"/>
          <w:szCs w:val="22"/>
        </w:rPr>
      </w:pPr>
      <w:r w:rsidRPr="00B237C6">
        <w:rPr>
          <w:rFonts w:ascii="Arial" w:hAnsi="Arial" w:cs="Arial"/>
          <w:sz w:val="22"/>
          <w:szCs w:val="22"/>
        </w:rPr>
        <w:t>-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 лизингодателя;</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уплата НДС, налогов, сборов и иных обязательных платежей;</w:t>
      </w:r>
    </w:p>
    <w:p w:rsidR="00C72BA7" w:rsidRPr="00B237C6" w:rsidRDefault="00C72BA7" w:rsidP="008B4591">
      <w:pPr>
        <w:tabs>
          <w:tab w:val="left" w:pos="1260"/>
        </w:tabs>
        <w:spacing w:line="276" w:lineRule="auto"/>
        <w:ind w:firstLine="709"/>
        <w:jc w:val="both"/>
        <w:rPr>
          <w:rFonts w:ascii="Arial" w:hAnsi="Arial" w:cs="Arial"/>
          <w:sz w:val="22"/>
          <w:szCs w:val="22"/>
        </w:rPr>
      </w:pPr>
      <w:r w:rsidRPr="00B237C6">
        <w:rPr>
          <w:rFonts w:ascii="Arial" w:hAnsi="Arial" w:cs="Arial"/>
          <w:sz w:val="22"/>
          <w:szCs w:val="22"/>
        </w:rPr>
        <w:t>- расходы по страхованию Товара на случай его гибели или повреждения на весь срок действия договора лизинга;</w:t>
      </w:r>
    </w:p>
    <w:p w:rsidR="00C72BA7" w:rsidRPr="00B237C6" w:rsidRDefault="00C72BA7" w:rsidP="008B4591">
      <w:pPr>
        <w:pStyle w:val="af"/>
        <w:spacing w:line="276" w:lineRule="auto"/>
        <w:ind w:firstLine="709"/>
        <w:jc w:val="both"/>
        <w:rPr>
          <w:rFonts w:ascii="Arial" w:hAnsi="Arial" w:cs="Arial"/>
        </w:rPr>
      </w:pPr>
      <w:r w:rsidRPr="00B237C6">
        <w:rPr>
          <w:rFonts w:ascii="Arial" w:hAnsi="Arial" w:cs="Arial"/>
        </w:rPr>
        <w:t>- иные расходы Лизингодателя, связанные с исполнением договора;</w:t>
      </w:r>
    </w:p>
    <w:p w:rsidR="00C72BA7" w:rsidRPr="00B237C6" w:rsidRDefault="00C72BA7" w:rsidP="008B4591">
      <w:pPr>
        <w:pStyle w:val="af"/>
        <w:spacing w:line="276" w:lineRule="auto"/>
        <w:ind w:firstLine="709"/>
        <w:jc w:val="both"/>
        <w:rPr>
          <w:rFonts w:ascii="Arial" w:hAnsi="Arial" w:cs="Arial"/>
        </w:rPr>
      </w:pPr>
      <w:r w:rsidRPr="00B237C6">
        <w:rPr>
          <w:rFonts w:ascii="Arial" w:hAnsi="Arial" w:cs="Arial"/>
        </w:rPr>
        <w:t>- иные расходы Лизингодателя, указанные Участником в заявке на участие в запросе предложений;</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6.4. Форма оплаты – перечисление безналичных денежных средств.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Заказчик (Лизингополучатель) перечисляет на основании счета Лизингодателя авансовый платеж, который уплачивается Заказчиком (Лизингополучателем) в срок и в размере, указанном Лизингодателем в заявке на участие во 2-ом этапе запроса предложений.  Для Заказчика (Лизингополучателя) предпочтительным является аванс в размере 30 (тридцать)% от стоимости предмета лизинга, который должен быть оплачен в течение 10 (десяти) дней с момента подписания договора лизинга Сторонами.</w:t>
      </w:r>
    </w:p>
    <w:p w:rsidR="00C72BA7" w:rsidRPr="00B237C6" w:rsidRDefault="00C72BA7" w:rsidP="008B4591">
      <w:pPr>
        <w:pStyle w:val="af"/>
        <w:spacing w:line="276" w:lineRule="auto"/>
        <w:ind w:firstLine="709"/>
        <w:jc w:val="both"/>
        <w:rPr>
          <w:rFonts w:ascii="Arial" w:hAnsi="Arial" w:cs="Arial"/>
        </w:rPr>
      </w:pPr>
      <w:r w:rsidRPr="00B237C6">
        <w:rPr>
          <w:rFonts w:ascii="Arial" w:hAnsi="Arial" w:cs="Arial"/>
        </w:rPr>
        <w:t>Оплата по договору финансовой аренды (лизинга) осуществляется Заказчиком (Лизингополучателем) ежемесячными платежами, в соответствии с Графиком лизинговых платежей, предоставляемым Участником в составе заявки на участие во втором этапе запроса предложений. Обязательство Заказчика (Лизингополучателя) по уплате лизинговых платежей наступает с момента получения предмета лизинга и подписания сторонами акта приема-передачи предмета лизинга и ввода его в эксплуатацию без замечаний Сторон.</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6.5. </w:t>
      </w:r>
      <w:proofErr w:type="gramStart"/>
      <w:r w:rsidRPr="00B237C6">
        <w:rPr>
          <w:rFonts w:ascii="Arial" w:hAnsi="Arial" w:cs="Arial"/>
          <w:sz w:val="22"/>
          <w:szCs w:val="22"/>
        </w:rPr>
        <w:t>Заказчик (являясь Лизингополучателем) самостоятельно имеет право предъявлять претензии к Продавцу относительно качества, комплектности, соблюдения гарантийных обязательств Товара, за исключением права требования и получения от Продавца штрафных санкций за просрочку, исполнение обязательств по срокам передачи Товара Лизингополучателю, уменьшения покупной цены, возврата покупной цены или ее части, изменения предмета лизинга и расторжения Договора.</w:t>
      </w:r>
      <w:proofErr w:type="gramEnd"/>
      <w:r w:rsidRPr="00B237C6">
        <w:rPr>
          <w:rFonts w:ascii="Arial" w:hAnsi="Arial" w:cs="Arial"/>
          <w:sz w:val="22"/>
          <w:szCs w:val="22"/>
        </w:rPr>
        <w:t xml:space="preserve"> Вся техническая документация на Товар оформляется на ОАО «Аэропорт Сургут».</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6.6. Иные требования и условия предусматриваются проектом договора купли-продажи (приложение № 1 к Положению) и проектом договора финансовой аренды (лизинга) (приложение № 2 к Положению).</w:t>
      </w:r>
    </w:p>
    <w:p w:rsidR="00C72BA7" w:rsidRPr="00B237C6" w:rsidRDefault="00C72BA7" w:rsidP="00B3058F">
      <w:pPr>
        <w:spacing w:line="276" w:lineRule="auto"/>
        <w:rPr>
          <w:rFonts w:ascii="Arial" w:hAnsi="Arial" w:cs="Arial"/>
          <w:sz w:val="22"/>
          <w:szCs w:val="22"/>
        </w:rPr>
      </w:pPr>
      <w:r w:rsidRPr="00B237C6">
        <w:rPr>
          <w:rFonts w:ascii="Arial" w:hAnsi="Arial" w:cs="Arial"/>
          <w:sz w:val="22"/>
          <w:szCs w:val="22"/>
        </w:rPr>
        <w:t>______________________________________________________________________________</w:t>
      </w:r>
    </w:p>
    <w:p w:rsidR="00C72BA7" w:rsidRPr="00B237C6" w:rsidRDefault="00C72BA7" w:rsidP="008B4591">
      <w:pPr>
        <w:spacing w:line="276" w:lineRule="auto"/>
        <w:ind w:firstLine="709"/>
        <w:jc w:val="both"/>
        <w:rPr>
          <w:rFonts w:ascii="Arial" w:hAnsi="Arial" w:cs="Arial"/>
          <w:i/>
          <w:sz w:val="22"/>
          <w:szCs w:val="22"/>
        </w:rPr>
      </w:pPr>
      <w:r w:rsidRPr="00B237C6">
        <w:rPr>
          <w:rFonts w:ascii="Arial" w:hAnsi="Arial" w:cs="Arial"/>
          <w:b/>
          <w:i/>
          <w:sz w:val="22"/>
          <w:szCs w:val="22"/>
        </w:rPr>
        <w:t>Примечание:</w:t>
      </w:r>
      <w:r w:rsidRPr="00B237C6">
        <w:rPr>
          <w:rFonts w:ascii="Arial" w:hAnsi="Arial" w:cs="Arial"/>
          <w:sz w:val="22"/>
          <w:szCs w:val="22"/>
        </w:rPr>
        <w:t xml:space="preserve"> </w:t>
      </w:r>
      <w:r w:rsidRPr="00B237C6">
        <w:rPr>
          <w:rFonts w:ascii="Arial" w:hAnsi="Arial" w:cs="Arial"/>
          <w:i/>
          <w:sz w:val="22"/>
          <w:szCs w:val="22"/>
        </w:rPr>
        <w:t xml:space="preserve">Настоящий запрос предложений не является извещением о проведении торгов, и, соответственно, статьи 447 – 449 Гражданского кодекса Российской Федерации, регулирующие порядок заключения договоров на </w:t>
      </w:r>
      <w:r w:rsidRPr="00B237C6">
        <w:rPr>
          <w:rFonts w:ascii="Arial" w:hAnsi="Arial" w:cs="Arial"/>
          <w:i/>
          <w:sz w:val="22"/>
          <w:szCs w:val="22"/>
        </w:rPr>
        <w:lastRenderedPageBreak/>
        <w:t>конкурсе/аукционе не применяются. Настоящий запрос предложений и любая информация, относящаяся к нему, не являются публичным конкурсом и не регулируются главой 57 ГК РФ. Данный запрос предложений не подпадает под регулирование Федерального закона «О контрактной системе в сфере закупок товаров, работ, услуг в сфере обеспечения государственных и муниципальных нужд» от 05.04.2018 № 44-ФЗ и Федерального закона о закупках товаров, работ и услуг отдельными видами юридических лиц» от 18.07.2011 № 223-ФЗ. Настоящий запрос предложений не обязывает ОАО «Аэропорт Сургут» заключить с каким-либо участником какой-либо договор. Окончательное решение о заключении договора остается за ОАО «Аэропорт Сургут».</w:t>
      </w:r>
    </w:p>
    <w:p w:rsidR="00C72BA7" w:rsidRPr="00B237C6" w:rsidRDefault="00C72BA7" w:rsidP="008B4591">
      <w:pPr>
        <w:spacing w:line="276" w:lineRule="auto"/>
        <w:ind w:firstLine="709"/>
        <w:jc w:val="both"/>
        <w:rPr>
          <w:rFonts w:ascii="Arial" w:hAnsi="Arial" w:cs="Arial"/>
          <w:i/>
          <w:sz w:val="22"/>
          <w:szCs w:val="22"/>
        </w:rPr>
      </w:pPr>
    </w:p>
    <w:p w:rsidR="00C72BA7" w:rsidRPr="00B237C6" w:rsidRDefault="00C72BA7" w:rsidP="008B4591">
      <w:pPr>
        <w:spacing w:line="276" w:lineRule="auto"/>
        <w:jc w:val="both"/>
        <w:rPr>
          <w:rFonts w:ascii="Arial" w:hAnsi="Arial" w:cs="Arial"/>
          <w:i/>
          <w:sz w:val="22"/>
          <w:szCs w:val="22"/>
        </w:rPr>
      </w:pPr>
    </w:p>
    <w:p w:rsidR="00C72BA7" w:rsidRPr="00B237C6" w:rsidRDefault="00C72BA7" w:rsidP="008B4591">
      <w:pPr>
        <w:spacing w:line="276" w:lineRule="auto"/>
        <w:jc w:val="both"/>
        <w:rPr>
          <w:rFonts w:ascii="Arial" w:hAnsi="Arial" w:cs="Arial"/>
          <w:i/>
          <w:sz w:val="22"/>
          <w:szCs w:val="22"/>
        </w:rPr>
      </w:pPr>
    </w:p>
    <w:p w:rsidR="00C72BA7" w:rsidRPr="00B237C6" w:rsidRDefault="00C72BA7" w:rsidP="008B4591">
      <w:pPr>
        <w:spacing w:line="276" w:lineRule="auto"/>
        <w:jc w:val="both"/>
        <w:rPr>
          <w:rFonts w:ascii="Arial" w:hAnsi="Arial" w:cs="Arial"/>
          <w:i/>
          <w:sz w:val="22"/>
          <w:szCs w:val="22"/>
        </w:rPr>
      </w:pPr>
    </w:p>
    <w:p w:rsidR="00B31CFA" w:rsidRDefault="00B31CFA" w:rsidP="008B4591">
      <w:pPr>
        <w:spacing w:line="276" w:lineRule="auto"/>
        <w:rPr>
          <w:rFonts w:ascii="Arial" w:hAnsi="Arial" w:cs="Arial"/>
          <w:i/>
          <w:sz w:val="22"/>
          <w:szCs w:val="22"/>
        </w:rPr>
      </w:pPr>
      <w:r>
        <w:rPr>
          <w:rFonts w:ascii="Arial" w:hAnsi="Arial" w:cs="Arial"/>
          <w:i/>
          <w:sz w:val="22"/>
          <w:szCs w:val="22"/>
        </w:rPr>
        <w:br w:type="page"/>
      </w:r>
    </w:p>
    <w:p w:rsidR="00C72BA7" w:rsidRPr="00B237C6" w:rsidRDefault="00C72BA7" w:rsidP="008B4591">
      <w:pPr>
        <w:pStyle w:val="af0"/>
        <w:spacing w:after="0"/>
        <w:ind w:left="6237"/>
        <w:rPr>
          <w:rFonts w:ascii="Arial" w:eastAsia="Times New Roman" w:hAnsi="Arial" w:cs="Arial"/>
        </w:rPr>
      </w:pPr>
      <w:r w:rsidRPr="00B237C6">
        <w:rPr>
          <w:rFonts w:ascii="Arial" w:eastAsia="Times New Roman" w:hAnsi="Arial" w:cs="Arial"/>
        </w:rPr>
        <w:lastRenderedPageBreak/>
        <w:t>Приложение № 1</w:t>
      </w:r>
    </w:p>
    <w:p w:rsidR="00C72BA7" w:rsidRPr="00B237C6" w:rsidRDefault="00C72BA7" w:rsidP="008B4591">
      <w:pPr>
        <w:pStyle w:val="af0"/>
        <w:spacing w:after="0"/>
        <w:ind w:left="6237"/>
        <w:rPr>
          <w:rFonts w:ascii="Arial" w:eastAsia="Times New Roman" w:hAnsi="Arial" w:cs="Arial"/>
        </w:rPr>
      </w:pPr>
      <w:r w:rsidRPr="00B237C6">
        <w:rPr>
          <w:rFonts w:ascii="Arial" w:eastAsia="Times New Roman" w:hAnsi="Arial" w:cs="Arial"/>
        </w:rPr>
        <w:t>к Извещению о</w:t>
      </w:r>
      <w:r w:rsidR="00B31CFA">
        <w:rPr>
          <w:rFonts w:ascii="Arial" w:eastAsia="Times New Roman" w:hAnsi="Arial" w:cs="Arial"/>
        </w:rPr>
        <w:t xml:space="preserve"> проведении запроса предложений</w:t>
      </w:r>
    </w:p>
    <w:p w:rsidR="00C72BA7" w:rsidRPr="00B237C6" w:rsidRDefault="00C72BA7" w:rsidP="008B4591">
      <w:pPr>
        <w:pStyle w:val="af0"/>
        <w:spacing w:after="0"/>
        <w:ind w:left="391" w:firstLine="4429"/>
        <w:rPr>
          <w:rFonts w:ascii="Arial" w:eastAsia="Times New Roman" w:hAnsi="Arial" w:cs="Arial"/>
        </w:rPr>
      </w:pP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Форма заявки на участие в первом этапе запроса предложений</w:t>
      </w:r>
    </w:p>
    <w:p w:rsidR="00C72BA7" w:rsidRPr="00B237C6" w:rsidRDefault="00C72BA7" w:rsidP="008B4591">
      <w:pPr>
        <w:pStyle w:val="af0"/>
        <w:spacing w:after="0"/>
        <w:ind w:left="391"/>
        <w:jc w:val="center"/>
        <w:rPr>
          <w:rFonts w:ascii="Arial" w:eastAsia="Times New Roman" w:hAnsi="Arial" w:cs="Arial"/>
          <w:i/>
        </w:rPr>
      </w:pPr>
      <w:r w:rsidRPr="00B237C6">
        <w:rPr>
          <w:rFonts w:ascii="Arial" w:eastAsia="Times New Roman" w:hAnsi="Arial" w:cs="Arial"/>
          <w:i/>
        </w:rPr>
        <w:t>(форма заполняется участником 1-го этапа запроса)</w:t>
      </w:r>
    </w:p>
    <w:p w:rsidR="00C72BA7" w:rsidRPr="00B237C6" w:rsidRDefault="00C72BA7" w:rsidP="008B4591">
      <w:pPr>
        <w:spacing w:line="276" w:lineRule="auto"/>
        <w:jc w:val="center"/>
        <w:rPr>
          <w:rFonts w:ascii="Arial" w:hAnsi="Arial" w:cs="Arial"/>
          <w:sz w:val="22"/>
          <w:szCs w:val="22"/>
        </w:rPr>
      </w:pPr>
    </w:p>
    <w:p w:rsidR="00C72BA7" w:rsidRPr="00B237C6" w:rsidRDefault="00C72BA7" w:rsidP="008B4591">
      <w:pPr>
        <w:spacing w:line="276" w:lineRule="auto"/>
        <w:jc w:val="center"/>
        <w:rPr>
          <w:rFonts w:ascii="Arial" w:hAnsi="Arial" w:cs="Arial"/>
          <w:b/>
          <w:sz w:val="22"/>
          <w:szCs w:val="22"/>
        </w:rPr>
      </w:pPr>
    </w:p>
    <w:p w:rsidR="00C72BA7" w:rsidRPr="00B237C6" w:rsidRDefault="00C72BA7" w:rsidP="008B4591">
      <w:pPr>
        <w:spacing w:line="276" w:lineRule="auto"/>
        <w:rPr>
          <w:rFonts w:ascii="Arial" w:hAnsi="Arial" w:cs="Arial"/>
          <w:i/>
          <w:sz w:val="22"/>
          <w:szCs w:val="22"/>
        </w:rPr>
      </w:pPr>
      <w:r w:rsidRPr="00B237C6">
        <w:rPr>
          <w:rFonts w:ascii="Arial" w:hAnsi="Arial" w:cs="Arial"/>
          <w:i/>
          <w:sz w:val="22"/>
          <w:szCs w:val="22"/>
        </w:rPr>
        <w:t>На бланке организации</w:t>
      </w:r>
    </w:p>
    <w:p w:rsidR="00C72BA7" w:rsidRPr="00B237C6" w:rsidRDefault="00C72BA7" w:rsidP="008B4591">
      <w:pPr>
        <w:spacing w:line="276" w:lineRule="auto"/>
        <w:rPr>
          <w:rFonts w:ascii="Arial" w:hAnsi="Arial" w:cs="Arial"/>
          <w:i/>
          <w:sz w:val="22"/>
          <w:szCs w:val="22"/>
        </w:rPr>
      </w:pPr>
      <w:r w:rsidRPr="00B237C6">
        <w:rPr>
          <w:rFonts w:ascii="Arial" w:hAnsi="Arial" w:cs="Arial"/>
          <w:i/>
          <w:sz w:val="22"/>
          <w:szCs w:val="22"/>
        </w:rPr>
        <w:t xml:space="preserve">Дата, исх. Номер </w:t>
      </w:r>
    </w:p>
    <w:p w:rsidR="00C72BA7" w:rsidRPr="00B237C6" w:rsidRDefault="00C72BA7" w:rsidP="008B4591">
      <w:pPr>
        <w:spacing w:line="276" w:lineRule="auto"/>
        <w:jc w:val="right"/>
        <w:rPr>
          <w:rFonts w:ascii="Arial" w:hAnsi="Arial" w:cs="Arial"/>
          <w:sz w:val="22"/>
          <w:szCs w:val="22"/>
        </w:rPr>
      </w:pPr>
      <w:r w:rsidRPr="00B237C6">
        <w:rPr>
          <w:rFonts w:ascii="Arial" w:hAnsi="Arial" w:cs="Arial"/>
          <w:sz w:val="22"/>
          <w:szCs w:val="22"/>
        </w:rPr>
        <w:t>в Комиссию по закупкам</w:t>
      </w:r>
    </w:p>
    <w:p w:rsidR="00C72BA7" w:rsidRPr="00B237C6" w:rsidRDefault="00C72BA7" w:rsidP="008B4591">
      <w:pPr>
        <w:spacing w:line="276" w:lineRule="auto"/>
        <w:jc w:val="right"/>
        <w:rPr>
          <w:rFonts w:ascii="Arial" w:hAnsi="Arial" w:cs="Arial"/>
          <w:sz w:val="22"/>
          <w:szCs w:val="22"/>
        </w:rPr>
      </w:pPr>
      <w:r w:rsidRPr="00B237C6">
        <w:rPr>
          <w:rFonts w:ascii="Arial" w:hAnsi="Arial" w:cs="Arial"/>
          <w:sz w:val="22"/>
          <w:szCs w:val="22"/>
        </w:rPr>
        <w:t>ОАО «Аэропорт Сургут»</w:t>
      </w:r>
    </w:p>
    <w:p w:rsidR="00C72BA7" w:rsidRPr="00B237C6" w:rsidRDefault="00C72BA7" w:rsidP="008B4591">
      <w:pPr>
        <w:tabs>
          <w:tab w:val="num" w:pos="0"/>
        </w:tabs>
        <w:spacing w:line="276" w:lineRule="auto"/>
        <w:jc w:val="center"/>
        <w:rPr>
          <w:rFonts w:ascii="Arial" w:hAnsi="Arial" w:cs="Arial"/>
          <w:b/>
          <w:sz w:val="22"/>
          <w:szCs w:val="22"/>
        </w:rPr>
      </w:pPr>
      <w:r w:rsidRPr="00B237C6">
        <w:rPr>
          <w:rFonts w:ascii="Arial" w:hAnsi="Arial" w:cs="Arial"/>
          <w:b/>
          <w:sz w:val="22"/>
          <w:szCs w:val="22"/>
        </w:rPr>
        <w:t>ЗАЯВКА</w:t>
      </w:r>
    </w:p>
    <w:p w:rsidR="00C72BA7" w:rsidRPr="00B237C6" w:rsidRDefault="00C72BA7" w:rsidP="008B4591">
      <w:pPr>
        <w:tabs>
          <w:tab w:val="num" w:pos="0"/>
        </w:tabs>
        <w:spacing w:line="276" w:lineRule="auto"/>
        <w:jc w:val="center"/>
        <w:rPr>
          <w:rFonts w:ascii="Arial" w:hAnsi="Arial" w:cs="Arial"/>
          <w:b/>
          <w:sz w:val="22"/>
          <w:szCs w:val="22"/>
        </w:rPr>
      </w:pPr>
      <w:r w:rsidRPr="00B237C6">
        <w:rPr>
          <w:rFonts w:ascii="Arial" w:hAnsi="Arial" w:cs="Arial"/>
          <w:b/>
          <w:sz w:val="22"/>
          <w:szCs w:val="22"/>
        </w:rPr>
        <w:t>на участие в первом этапе запроса предложений</w:t>
      </w:r>
    </w:p>
    <w:p w:rsidR="00C72BA7" w:rsidRPr="00B237C6" w:rsidRDefault="00C72BA7" w:rsidP="008B4591">
      <w:pPr>
        <w:tabs>
          <w:tab w:val="num" w:pos="0"/>
        </w:tabs>
        <w:spacing w:line="276" w:lineRule="auto"/>
        <w:jc w:val="right"/>
        <w:rPr>
          <w:rFonts w:ascii="Arial" w:hAnsi="Arial" w:cs="Arial"/>
          <w:sz w:val="22"/>
          <w:szCs w:val="22"/>
        </w:rPr>
      </w:pPr>
      <w:r w:rsidRPr="00B237C6">
        <w:rPr>
          <w:rFonts w:ascii="Arial" w:hAnsi="Arial" w:cs="Arial"/>
          <w:sz w:val="22"/>
          <w:szCs w:val="22"/>
        </w:rPr>
        <w:tab/>
      </w:r>
      <w:r w:rsidRPr="00B237C6">
        <w:rPr>
          <w:rFonts w:ascii="Arial" w:hAnsi="Arial" w:cs="Arial"/>
          <w:sz w:val="22"/>
          <w:szCs w:val="22"/>
        </w:rPr>
        <w:tab/>
      </w:r>
      <w:r w:rsidRPr="00B237C6">
        <w:rPr>
          <w:rFonts w:ascii="Arial" w:hAnsi="Arial" w:cs="Arial"/>
          <w:sz w:val="22"/>
          <w:szCs w:val="22"/>
        </w:rPr>
        <w:tab/>
      </w:r>
      <w:r w:rsidRPr="00B237C6">
        <w:rPr>
          <w:rFonts w:ascii="Arial" w:hAnsi="Arial" w:cs="Arial"/>
          <w:sz w:val="22"/>
          <w:szCs w:val="22"/>
        </w:rPr>
        <w:tab/>
      </w:r>
      <w:r w:rsidRPr="00B237C6">
        <w:rPr>
          <w:rFonts w:ascii="Arial" w:hAnsi="Arial" w:cs="Arial"/>
          <w:sz w:val="22"/>
          <w:szCs w:val="22"/>
        </w:rPr>
        <w:tab/>
        <w:t xml:space="preserve"> </w:t>
      </w:r>
    </w:p>
    <w:p w:rsidR="00C72BA7" w:rsidRPr="00B237C6" w:rsidRDefault="00C72BA7" w:rsidP="008B4591">
      <w:pPr>
        <w:spacing w:line="276" w:lineRule="auto"/>
        <w:jc w:val="both"/>
        <w:rPr>
          <w:rFonts w:ascii="Arial" w:hAnsi="Arial" w:cs="Arial"/>
          <w:sz w:val="22"/>
          <w:szCs w:val="22"/>
        </w:rPr>
      </w:pPr>
      <w:r w:rsidRPr="00B237C6">
        <w:rPr>
          <w:rFonts w:ascii="Arial" w:hAnsi="Arial" w:cs="Arial"/>
          <w:sz w:val="22"/>
          <w:szCs w:val="22"/>
        </w:rPr>
        <w:t>Изучив Извещение, опубликованное на официальном сайте ОАО «Аэропорт Сургут», и Положение о порядке проведения запроса предложений, утвержденное ОАО «Аэропорт Сургут» (далее - Положение), на предмет</w:t>
      </w:r>
      <w:r w:rsidR="00B31CFA">
        <w:rPr>
          <w:rFonts w:ascii="Arial" w:hAnsi="Arial" w:cs="Arial"/>
          <w:sz w:val="22"/>
          <w:szCs w:val="22"/>
        </w:rPr>
        <w:t>___________________________________________</w:t>
      </w:r>
      <w:r w:rsidRPr="00B237C6" w:rsidDel="006A72AB">
        <w:rPr>
          <w:rFonts w:ascii="Arial" w:hAnsi="Arial" w:cs="Arial"/>
          <w:sz w:val="22"/>
          <w:szCs w:val="22"/>
        </w:rPr>
        <w:t xml:space="preserve"> </w:t>
      </w:r>
      <w:r w:rsidRPr="00B237C6">
        <w:rPr>
          <w:rFonts w:ascii="Arial" w:hAnsi="Arial" w:cs="Arial"/>
          <w:sz w:val="22"/>
          <w:szCs w:val="22"/>
        </w:rPr>
        <w:t>______________________________________________________________________________</w:t>
      </w:r>
    </w:p>
    <w:p w:rsidR="00B31CFA" w:rsidRDefault="00B31CFA" w:rsidP="008B4591">
      <w:pPr>
        <w:spacing w:line="276" w:lineRule="auto"/>
        <w:jc w:val="both"/>
        <w:rPr>
          <w:rFonts w:ascii="Arial" w:hAnsi="Arial" w:cs="Arial"/>
          <w:b/>
          <w:sz w:val="22"/>
          <w:szCs w:val="22"/>
        </w:rPr>
      </w:pPr>
    </w:p>
    <w:p w:rsidR="00C72BA7" w:rsidRPr="00B237C6" w:rsidRDefault="00C72BA7" w:rsidP="008B4591">
      <w:pPr>
        <w:spacing w:line="276" w:lineRule="auto"/>
        <w:jc w:val="both"/>
        <w:rPr>
          <w:rFonts w:ascii="Arial" w:hAnsi="Arial" w:cs="Arial"/>
          <w:b/>
          <w:sz w:val="22"/>
          <w:szCs w:val="22"/>
        </w:rPr>
      </w:pPr>
      <w:r w:rsidRPr="00B237C6">
        <w:rPr>
          <w:rFonts w:ascii="Arial" w:hAnsi="Arial" w:cs="Arial"/>
          <w:b/>
          <w:sz w:val="22"/>
          <w:szCs w:val="22"/>
        </w:rPr>
        <w:t xml:space="preserve">Сведения об участнике закупки (продавце):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4670"/>
        <w:gridCol w:w="4677"/>
      </w:tblGrid>
      <w:tr w:rsidR="00C72BA7" w:rsidRPr="00B237C6" w:rsidTr="00B31CFA">
        <w:tc>
          <w:tcPr>
            <w:tcW w:w="40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xml:space="preserve">1 </w:t>
            </w:r>
          </w:p>
        </w:tc>
        <w:tc>
          <w:tcPr>
            <w:tcW w:w="467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xml:space="preserve">Полное наименование организации: </w:t>
            </w:r>
          </w:p>
        </w:tc>
        <w:tc>
          <w:tcPr>
            <w:tcW w:w="4677" w:type="dxa"/>
            <w:shd w:val="clear" w:color="auto" w:fill="auto"/>
            <w:vAlign w:val="center"/>
          </w:tcPr>
          <w:p w:rsidR="00C72BA7" w:rsidRPr="00B237C6" w:rsidRDefault="00C72BA7" w:rsidP="008B4591">
            <w:pPr>
              <w:spacing w:line="276" w:lineRule="auto"/>
              <w:ind w:firstLine="851"/>
              <w:rPr>
                <w:rFonts w:ascii="Arial" w:hAnsi="Arial" w:cs="Arial"/>
              </w:rPr>
            </w:pPr>
          </w:p>
        </w:tc>
      </w:tr>
      <w:tr w:rsidR="00C72BA7" w:rsidRPr="00B237C6" w:rsidTr="00B31CFA">
        <w:trPr>
          <w:trHeight w:val="313"/>
        </w:trPr>
        <w:tc>
          <w:tcPr>
            <w:tcW w:w="40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2</w:t>
            </w:r>
          </w:p>
        </w:tc>
        <w:tc>
          <w:tcPr>
            <w:tcW w:w="467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ИНН/КПП/ОГРН/ОКПО</w:t>
            </w:r>
          </w:p>
        </w:tc>
        <w:tc>
          <w:tcPr>
            <w:tcW w:w="4677" w:type="dxa"/>
            <w:shd w:val="clear" w:color="auto" w:fill="auto"/>
            <w:vAlign w:val="center"/>
          </w:tcPr>
          <w:p w:rsidR="00C72BA7" w:rsidRPr="00B237C6" w:rsidRDefault="00C72BA7" w:rsidP="008B4591">
            <w:pPr>
              <w:spacing w:line="276" w:lineRule="auto"/>
              <w:ind w:firstLine="851"/>
              <w:rPr>
                <w:rFonts w:ascii="Arial" w:hAnsi="Arial" w:cs="Arial"/>
              </w:rPr>
            </w:pPr>
          </w:p>
        </w:tc>
      </w:tr>
      <w:tr w:rsidR="00C72BA7" w:rsidRPr="00B237C6" w:rsidTr="00B31CFA">
        <w:trPr>
          <w:trHeight w:val="150"/>
        </w:trPr>
        <w:tc>
          <w:tcPr>
            <w:tcW w:w="40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3</w:t>
            </w:r>
          </w:p>
        </w:tc>
        <w:tc>
          <w:tcPr>
            <w:tcW w:w="467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Дата постановки на учет в налоговом органе:</w:t>
            </w:r>
          </w:p>
        </w:tc>
        <w:tc>
          <w:tcPr>
            <w:tcW w:w="4677" w:type="dxa"/>
            <w:shd w:val="clear" w:color="auto" w:fill="auto"/>
            <w:vAlign w:val="center"/>
          </w:tcPr>
          <w:p w:rsidR="00C72BA7" w:rsidRPr="00B237C6" w:rsidRDefault="00C72BA7" w:rsidP="008B4591">
            <w:pPr>
              <w:spacing w:line="276" w:lineRule="auto"/>
              <w:ind w:firstLine="851"/>
              <w:rPr>
                <w:rFonts w:ascii="Arial" w:hAnsi="Arial" w:cs="Arial"/>
              </w:rPr>
            </w:pPr>
          </w:p>
        </w:tc>
      </w:tr>
      <w:tr w:rsidR="00C72BA7" w:rsidRPr="00B237C6" w:rsidTr="00B31CFA">
        <w:tc>
          <w:tcPr>
            <w:tcW w:w="40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4</w:t>
            </w:r>
          </w:p>
        </w:tc>
        <w:tc>
          <w:tcPr>
            <w:tcW w:w="467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Юридический адрес:</w:t>
            </w:r>
          </w:p>
        </w:tc>
        <w:tc>
          <w:tcPr>
            <w:tcW w:w="4677" w:type="dxa"/>
            <w:shd w:val="clear" w:color="auto" w:fill="auto"/>
            <w:vAlign w:val="center"/>
          </w:tcPr>
          <w:p w:rsidR="00C72BA7" w:rsidRPr="00B237C6" w:rsidRDefault="00C72BA7" w:rsidP="008B4591">
            <w:pPr>
              <w:spacing w:line="276" w:lineRule="auto"/>
              <w:ind w:firstLine="851"/>
              <w:rPr>
                <w:rFonts w:ascii="Arial" w:hAnsi="Arial" w:cs="Arial"/>
              </w:rPr>
            </w:pPr>
          </w:p>
        </w:tc>
      </w:tr>
      <w:tr w:rsidR="00C72BA7" w:rsidRPr="00B237C6" w:rsidTr="00B31CFA">
        <w:tc>
          <w:tcPr>
            <w:tcW w:w="40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5</w:t>
            </w:r>
          </w:p>
        </w:tc>
        <w:tc>
          <w:tcPr>
            <w:tcW w:w="467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Почтовый адрес:</w:t>
            </w:r>
          </w:p>
        </w:tc>
        <w:tc>
          <w:tcPr>
            <w:tcW w:w="4677" w:type="dxa"/>
            <w:shd w:val="clear" w:color="auto" w:fill="auto"/>
            <w:vAlign w:val="center"/>
          </w:tcPr>
          <w:p w:rsidR="00C72BA7" w:rsidRPr="00B237C6" w:rsidRDefault="00C72BA7" w:rsidP="008B4591">
            <w:pPr>
              <w:spacing w:line="276" w:lineRule="auto"/>
              <w:ind w:firstLine="851"/>
              <w:rPr>
                <w:rFonts w:ascii="Arial" w:hAnsi="Arial" w:cs="Arial"/>
              </w:rPr>
            </w:pPr>
          </w:p>
        </w:tc>
      </w:tr>
      <w:tr w:rsidR="00C72BA7" w:rsidRPr="00B237C6" w:rsidTr="00B31CFA">
        <w:tc>
          <w:tcPr>
            <w:tcW w:w="40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6</w:t>
            </w:r>
          </w:p>
        </w:tc>
        <w:tc>
          <w:tcPr>
            <w:tcW w:w="467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xml:space="preserve">Контактный телефон, </w:t>
            </w:r>
            <w:r w:rsidRPr="00B237C6">
              <w:rPr>
                <w:rFonts w:ascii="Arial" w:hAnsi="Arial" w:cs="Arial"/>
                <w:sz w:val="22"/>
                <w:szCs w:val="22"/>
                <w:lang w:val="en-US"/>
              </w:rPr>
              <w:t>e-mail</w:t>
            </w:r>
            <w:r w:rsidRPr="00B237C6">
              <w:rPr>
                <w:rFonts w:ascii="Arial" w:hAnsi="Arial" w:cs="Arial"/>
                <w:sz w:val="22"/>
                <w:szCs w:val="22"/>
              </w:rPr>
              <w:t>:</w:t>
            </w:r>
          </w:p>
        </w:tc>
        <w:tc>
          <w:tcPr>
            <w:tcW w:w="4677" w:type="dxa"/>
            <w:shd w:val="clear" w:color="auto" w:fill="auto"/>
            <w:vAlign w:val="center"/>
          </w:tcPr>
          <w:p w:rsidR="00C72BA7" w:rsidRPr="00B237C6" w:rsidRDefault="00C72BA7" w:rsidP="008B4591">
            <w:pPr>
              <w:spacing w:line="276" w:lineRule="auto"/>
              <w:ind w:firstLine="851"/>
              <w:rPr>
                <w:rFonts w:ascii="Arial" w:hAnsi="Arial" w:cs="Arial"/>
              </w:rPr>
            </w:pPr>
          </w:p>
        </w:tc>
      </w:tr>
      <w:tr w:rsidR="00C72BA7" w:rsidRPr="00B237C6" w:rsidTr="00B31CFA">
        <w:tc>
          <w:tcPr>
            <w:tcW w:w="40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7</w:t>
            </w:r>
          </w:p>
        </w:tc>
        <w:tc>
          <w:tcPr>
            <w:tcW w:w="4670" w:type="dxa"/>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Контактное лицо, тел.:</w:t>
            </w:r>
          </w:p>
        </w:tc>
        <w:tc>
          <w:tcPr>
            <w:tcW w:w="4677" w:type="dxa"/>
            <w:shd w:val="clear" w:color="auto" w:fill="auto"/>
            <w:vAlign w:val="center"/>
          </w:tcPr>
          <w:p w:rsidR="00C72BA7" w:rsidRPr="00B237C6" w:rsidRDefault="00C72BA7" w:rsidP="008B4591">
            <w:pPr>
              <w:spacing w:line="276" w:lineRule="auto"/>
              <w:ind w:firstLine="851"/>
              <w:rPr>
                <w:rFonts w:ascii="Arial" w:hAnsi="Arial" w:cs="Arial"/>
              </w:rPr>
            </w:pPr>
          </w:p>
        </w:tc>
      </w:tr>
    </w:tbl>
    <w:p w:rsidR="00C72BA7" w:rsidRPr="00B237C6" w:rsidRDefault="00C72BA7" w:rsidP="008B4591">
      <w:pPr>
        <w:autoSpaceDE w:val="0"/>
        <w:autoSpaceDN w:val="0"/>
        <w:adjustRightInd w:val="0"/>
        <w:spacing w:line="276" w:lineRule="auto"/>
        <w:rPr>
          <w:rFonts w:ascii="Arial" w:hAnsi="Arial" w:cs="Arial"/>
          <w:b/>
          <w:sz w:val="22"/>
          <w:szCs w:val="22"/>
        </w:rPr>
      </w:pPr>
    </w:p>
    <w:p w:rsidR="00C72BA7" w:rsidRPr="00B237C6" w:rsidRDefault="00C72BA7" w:rsidP="008B4591">
      <w:pPr>
        <w:autoSpaceDE w:val="0"/>
        <w:autoSpaceDN w:val="0"/>
        <w:adjustRightInd w:val="0"/>
        <w:spacing w:line="276" w:lineRule="auto"/>
        <w:jc w:val="both"/>
        <w:rPr>
          <w:rFonts w:ascii="Arial" w:hAnsi="Arial" w:cs="Arial"/>
          <w:b/>
          <w:sz w:val="22"/>
          <w:szCs w:val="22"/>
        </w:rPr>
      </w:pPr>
      <w:r w:rsidRPr="00B237C6">
        <w:rPr>
          <w:rFonts w:ascii="Arial" w:hAnsi="Arial" w:cs="Arial"/>
          <w:b/>
          <w:sz w:val="22"/>
          <w:szCs w:val="22"/>
        </w:rPr>
        <w:t>направляет настоящую заявку на участие в запросе предложений на следующих предлагаемых условиях:</w:t>
      </w:r>
    </w:p>
    <w:p w:rsidR="00C72BA7" w:rsidRPr="00B237C6" w:rsidRDefault="00C72BA7" w:rsidP="008B4591">
      <w:pPr>
        <w:autoSpaceDE w:val="0"/>
        <w:autoSpaceDN w:val="0"/>
        <w:adjustRightInd w:val="0"/>
        <w:spacing w:line="276" w:lineRule="auto"/>
        <w:ind w:firstLine="567"/>
        <w:rPr>
          <w:rFonts w:ascii="Arial" w:hAnsi="Arial" w:cs="Arial"/>
          <w:b/>
          <w:sz w:val="22"/>
          <w:szCs w:val="22"/>
        </w:rPr>
      </w:pPr>
    </w:p>
    <w:p w:rsidR="00C72BA7" w:rsidRPr="00B237C6" w:rsidRDefault="00C72BA7" w:rsidP="008B4591">
      <w:pPr>
        <w:autoSpaceDE w:val="0"/>
        <w:autoSpaceDN w:val="0"/>
        <w:adjustRightInd w:val="0"/>
        <w:spacing w:line="276" w:lineRule="auto"/>
        <w:rPr>
          <w:rFonts w:ascii="Arial" w:hAnsi="Arial" w:cs="Arial"/>
          <w:b/>
          <w:sz w:val="22"/>
          <w:szCs w:val="22"/>
        </w:rPr>
      </w:pPr>
      <w:r w:rsidRPr="00B237C6">
        <w:rPr>
          <w:rFonts w:ascii="Arial" w:hAnsi="Arial" w:cs="Arial"/>
          <w:b/>
          <w:sz w:val="22"/>
          <w:szCs w:val="22"/>
        </w:rPr>
        <w:t>Сведения о цене товара, предлагаемой участником закупки: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677"/>
      </w:tblGrid>
      <w:tr w:rsidR="00C72BA7" w:rsidRPr="00B31CFA" w:rsidTr="00B31CFA">
        <w:trPr>
          <w:trHeight w:val="860"/>
        </w:trPr>
        <w:tc>
          <w:tcPr>
            <w:tcW w:w="5070" w:type="dxa"/>
            <w:shd w:val="clear" w:color="auto" w:fill="auto"/>
            <w:vAlign w:val="center"/>
          </w:tcPr>
          <w:p w:rsidR="00C72BA7" w:rsidRPr="00B3058F" w:rsidRDefault="00C72BA7" w:rsidP="008B4591">
            <w:pPr>
              <w:spacing w:line="276" w:lineRule="auto"/>
              <w:jc w:val="both"/>
              <w:rPr>
                <w:rFonts w:ascii="Arial" w:hAnsi="Arial" w:cs="Arial"/>
              </w:rPr>
            </w:pPr>
            <w:r w:rsidRPr="00B3058F">
              <w:rPr>
                <w:rFonts w:ascii="Arial" w:hAnsi="Arial" w:cs="Arial"/>
                <w:sz w:val="22"/>
                <w:szCs w:val="22"/>
              </w:rPr>
              <w:t xml:space="preserve">Цена предложения за 1 автобус в валюте начальной цены договора (без учета НДС) с доставкой его в аэропорт </w:t>
            </w:r>
            <w:proofErr w:type="gramStart"/>
            <w:r w:rsidRPr="00B3058F">
              <w:rPr>
                <w:rFonts w:ascii="Arial" w:hAnsi="Arial" w:cs="Arial"/>
                <w:sz w:val="22"/>
                <w:szCs w:val="22"/>
              </w:rPr>
              <w:t>г</w:t>
            </w:r>
            <w:proofErr w:type="gramEnd"/>
            <w:r w:rsidRPr="00B3058F">
              <w:rPr>
                <w:rFonts w:ascii="Arial" w:hAnsi="Arial" w:cs="Arial"/>
                <w:sz w:val="22"/>
                <w:szCs w:val="22"/>
              </w:rPr>
              <w:t>. Сургута и иным расходам согласно извещению</w:t>
            </w:r>
          </w:p>
        </w:tc>
        <w:tc>
          <w:tcPr>
            <w:tcW w:w="4677" w:type="dxa"/>
            <w:shd w:val="clear" w:color="auto" w:fill="auto"/>
            <w:vAlign w:val="center"/>
          </w:tcPr>
          <w:p w:rsidR="00C72BA7" w:rsidRPr="00B3058F" w:rsidRDefault="00C72BA7" w:rsidP="008B4591">
            <w:pPr>
              <w:spacing w:line="276" w:lineRule="auto"/>
              <w:jc w:val="both"/>
              <w:rPr>
                <w:rFonts w:ascii="Arial" w:hAnsi="Arial" w:cs="Arial"/>
              </w:rPr>
            </w:pPr>
          </w:p>
        </w:tc>
      </w:tr>
      <w:tr w:rsidR="00C72BA7" w:rsidRPr="00B31CFA" w:rsidTr="00B31CFA">
        <w:trPr>
          <w:trHeight w:val="860"/>
        </w:trPr>
        <w:tc>
          <w:tcPr>
            <w:tcW w:w="5070" w:type="dxa"/>
            <w:shd w:val="clear" w:color="auto" w:fill="auto"/>
            <w:vAlign w:val="center"/>
          </w:tcPr>
          <w:p w:rsidR="00C72BA7" w:rsidRPr="00B3058F" w:rsidRDefault="00C72BA7" w:rsidP="008B4591">
            <w:pPr>
              <w:spacing w:line="276" w:lineRule="auto"/>
              <w:jc w:val="both"/>
              <w:rPr>
                <w:rFonts w:ascii="Arial" w:hAnsi="Arial" w:cs="Arial"/>
              </w:rPr>
            </w:pPr>
            <w:r w:rsidRPr="00B3058F">
              <w:rPr>
                <w:rFonts w:ascii="Arial" w:hAnsi="Arial" w:cs="Arial"/>
                <w:sz w:val="22"/>
                <w:szCs w:val="22"/>
              </w:rPr>
              <w:t>НДС</w:t>
            </w:r>
          </w:p>
        </w:tc>
        <w:tc>
          <w:tcPr>
            <w:tcW w:w="4677" w:type="dxa"/>
            <w:shd w:val="clear" w:color="auto" w:fill="auto"/>
            <w:vAlign w:val="center"/>
          </w:tcPr>
          <w:p w:rsidR="00C72BA7" w:rsidRPr="00B3058F" w:rsidRDefault="00C72BA7" w:rsidP="008B4591">
            <w:pPr>
              <w:spacing w:line="276" w:lineRule="auto"/>
              <w:ind w:firstLine="851"/>
              <w:jc w:val="both"/>
              <w:rPr>
                <w:rFonts w:ascii="Arial" w:hAnsi="Arial" w:cs="Arial"/>
              </w:rPr>
            </w:pPr>
          </w:p>
        </w:tc>
      </w:tr>
      <w:tr w:rsidR="00C72BA7" w:rsidRPr="00B31CFA" w:rsidTr="00B31CFA">
        <w:trPr>
          <w:trHeight w:val="298"/>
        </w:trPr>
        <w:tc>
          <w:tcPr>
            <w:tcW w:w="5070" w:type="dxa"/>
            <w:shd w:val="clear" w:color="auto" w:fill="auto"/>
            <w:vAlign w:val="center"/>
          </w:tcPr>
          <w:p w:rsidR="00C72BA7" w:rsidRPr="00B3058F" w:rsidRDefault="00C72BA7" w:rsidP="008B4591">
            <w:pPr>
              <w:spacing w:line="276" w:lineRule="auto"/>
              <w:jc w:val="both"/>
              <w:rPr>
                <w:rFonts w:ascii="Arial" w:hAnsi="Arial" w:cs="Arial"/>
              </w:rPr>
            </w:pPr>
            <w:r w:rsidRPr="00B3058F">
              <w:rPr>
                <w:rFonts w:ascii="Arial" w:hAnsi="Arial" w:cs="Arial"/>
                <w:sz w:val="22"/>
                <w:szCs w:val="22"/>
              </w:rPr>
              <w:t>Количество Товара</w:t>
            </w:r>
          </w:p>
        </w:tc>
        <w:tc>
          <w:tcPr>
            <w:tcW w:w="4677" w:type="dxa"/>
            <w:shd w:val="clear" w:color="auto" w:fill="auto"/>
            <w:vAlign w:val="center"/>
          </w:tcPr>
          <w:p w:rsidR="00C72BA7" w:rsidRPr="00B3058F" w:rsidRDefault="00B3058F" w:rsidP="00B3058F">
            <w:pPr>
              <w:spacing w:line="276" w:lineRule="auto"/>
              <w:rPr>
                <w:rFonts w:ascii="Arial" w:hAnsi="Arial" w:cs="Arial"/>
              </w:rPr>
            </w:pPr>
            <w:r w:rsidRPr="00B3058F">
              <w:rPr>
                <w:rFonts w:ascii="Arial" w:hAnsi="Arial" w:cs="Arial"/>
                <w:sz w:val="22"/>
                <w:szCs w:val="22"/>
              </w:rPr>
              <w:t>1</w:t>
            </w:r>
            <w:r w:rsidR="00C72BA7" w:rsidRPr="00B3058F">
              <w:rPr>
                <w:rFonts w:ascii="Arial" w:hAnsi="Arial" w:cs="Arial"/>
                <w:sz w:val="22"/>
                <w:szCs w:val="22"/>
              </w:rPr>
              <w:t xml:space="preserve"> шт.</w:t>
            </w:r>
          </w:p>
        </w:tc>
      </w:tr>
      <w:tr w:rsidR="00C72BA7" w:rsidRPr="00B31CFA" w:rsidTr="00B31CFA">
        <w:trPr>
          <w:trHeight w:val="298"/>
        </w:trPr>
        <w:tc>
          <w:tcPr>
            <w:tcW w:w="5070" w:type="dxa"/>
            <w:shd w:val="clear" w:color="auto" w:fill="auto"/>
            <w:vAlign w:val="center"/>
          </w:tcPr>
          <w:p w:rsidR="00C72BA7" w:rsidRPr="00B3058F" w:rsidRDefault="00C72BA7" w:rsidP="008B4591">
            <w:pPr>
              <w:spacing w:line="276" w:lineRule="auto"/>
              <w:jc w:val="both"/>
              <w:rPr>
                <w:rFonts w:ascii="Arial" w:hAnsi="Arial" w:cs="Arial"/>
              </w:rPr>
            </w:pPr>
            <w:r w:rsidRPr="00B3058F">
              <w:rPr>
                <w:rFonts w:ascii="Arial" w:hAnsi="Arial" w:cs="Arial"/>
                <w:sz w:val="22"/>
                <w:szCs w:val="22"/>
              </w:rPr>
              <w:t>Сведения о расходах Продавца, включенных в стоимость Товара:</w:t>
            </w:r>
          </w:p>
          <w:p w:rsidR="00C72BA7" w:rsidRPr="00B3058F" w:rsidRDefault="00C72BA7" w:rsidP="008B4591">
            <w:pPr>
              <w:spacing w:line="276" w:lineRule="auto"/>
              <w:jc w:val="both"/>
              <w:rPr>
                <w:rFonts w:ascii="Arial" w:hAnsi="Arial" w:cs="Arial"/>
              </w:rPr>
            </w:pPr>
          </w:p>
        </w:tc>
        <w:tc>
          <w:tcPr>
            <w:tcW w:w="4677" w:type="dxa"/>
            <w:shd w:val="clear" w:color="auto" w:fill="auto"/>
            <w:vAlign w:val="center"/>
          </w:tcPr>
          <w:p w:rsidR="00C72BA7" w:rsidRPr="00B3058F" w:rsidRDefault="00C72BA7" w:rsidP="008B4591">
            <w:pPr>
              <w:widowControl w:val="0"/>
              <w:autoSpaceDE w:val="0"/>
              <w:autoSpaceDN w:val="0"/>
              <w:adjustRightInd w:val="0"/>
              <w:spacing w:line="276" w:lineRule="auto"/>
              <w:jc w:val="both"/>
              <w:rPr>
                <w:rFonts w:ascii="Arial" w:hAnsi="Arial" w:cs="Arial"/>
              </w:rPr>
            </w:pPr>
            <w:r w:rsidRPr="00B3058F">
              <w:rPr>
                <w:rFonts w:ascii="Arial" w:hAnsi="Arial" w:cs="Arial"/>
                <w:sz w:val="22"/>
                <w:szCs w:val="22"/>
              </w:rPr>
              <w:t xml:space="preserve">- стоимость Товара, </w:t>
            </w:r>
          </w:p>
          <w:p w:rsidR="00C72BA7" w:rsidRPr="00B3058F" w:rsidRDefault="00C72BA7" w:rsidP="008B4591">
            <w:pPr>
              <w:widowControl w:val="0"/>
              <w:autoSpaceDE w:val="0"/>
              <w:autoSpaceDN w:val="0"/>
              <w:adjustRightInd w:val="0"/>
              <w:spacing w:line="276" w:lineRule="auto"/>
              <w:jc w:val="both"/>
              <w:rPr>
                <w:rFonts w:ascii="Arial" w:hAnsi="Arial" w:cs="Arial"/>
              </w:rPr>
            </w:pPr>
            <w:r w:rsidRPr="00B3058F">
              <w:rPr>
                <w:rFonts w:ascii="Arial" w:hAnsi="Arial" w:cs="Arial"/>
                <w:sz w:val="22"/>
                <w:szCs w:val="22"/>
              </w:rPr>
              <w:t xml:space="preserve">- НДС, </w:t>
            </w:r>
          </w:p>
          <w:p w:rsidR="00C72BA7" w:rsidRPr="00B3058F" w:rsidRDefault="00C72BA7" w:rsidP="00B3058F">
            <w:pPr>
              <w:pStyle w:val="13"/>
              <w:spacing w:line="276" w:lineRule="auto"/>
              <w:jc w:val="both"/>
              <w:rPr>
                <w:rFonts w:ascii="Arial" w:hAnsi="Arial" w:cs="Arial"/>
              </w:rPr>
            </w:pPr>
            <w:r w:rsidRPr="00B3058F">
              <w:rPr>
                <w:rFonts w:ascii="Arial" w:hAnsi="Arial" w:cs="Arial"/>
              </w:rPr>
              <w:t xml:space="preserve">- затраты и расходы (в том числе командировочные) на изготовление Товара, экспедирование и доставку Товара </w:t>
            </w:r>
            <w:r w:rsidR="00B3058F" w:rsidRPr="00B3058F">
              <w:rPr>
                <w:rFonts w:ascii="Arial" w:hAnsi="Arial" w:cs="Arial"/>
              </w:rPr>
              <w:t>по адресу</w:t>
            </w:r>
            <w:r w:rsidRPr="00B3058F">
              <w:rPr>
                <w:rFonts w:ascii="Arial" w:hAnsi="Arial" w:cs="Arial"/>
              </w:rPr>
              <w:t>:</w:t>
            </w:r>
            <w:r w:rsidR="00B3058F" w:rsidRPr="00B3058F">
              <w:rPr>
                <w:rFonts w:ascii="Arial" w:hAnsi="Arial" w:cs="Arial"/>
              </w:rPr>
              <w:t xml:space="preserve"> </w:t>
            </w:r>
            <w:r w:rsidRPr="00B3058F">
              <w:rPr>
                <w:rFonts w:ascii="Arial" w:hAnsi="Arial" w:cs="Arial"/>
              </w:rPr>
              <w:t xml:space="preserve">628422, Российская </w:t>
            </w:r>
            <w:r w:rsidRPr="00B3058F">
              <w:rPr>
                <w:rFonts w:ascii="Arial" w:hAnsi="Arial" w:cs="Arial"/>
              </w:rPr>
              <w:lastRenderedPageBreak/>
              <w:t xml:space="preserve">Федерация, Тюменская область, Ханты-Мансийский автономный   округ – Югра, город </w:t>
            </w:r>
            <w:r w:rsidR="00B3058F" w:rsidRPr="00B3058F">
              <w:rPr>
                <w:rFonts w:ascii="Arial" w:hAnsi="Arial" w:cs="Arial"/>
              </w:rPr>
              <w:t>Сургут, ул. Аэрофлотская, 49/1.</w:t>
            </w:r>
          </w:p>
          <w:p w:rsidR="00C72BA7" w:rsidRPr="00B3058F" w:rsidRDefault="00C72BA7" w:rsidP="008B4591">
            <w:pPr>
              <w:pStyle w:val="13"/>
              <w:spacing w:line="276" w:lineRule="auto"/>
              <w:jc w:val="both"/>
              <w:rPr>
                <w:rFonts w:ascii="Arial" w:hAnsi="Arial" w:cs="Arial"/>
              </w:rPr>
            </w:pPr>
            <w:r w:rsidRPr="00B3058F">
              <w:rPr>
                <w:rFonts w:ascii="Arial" w:hAnsi="Arial" w:cs="Arial"/>
              </w:rPr>
              <w:t>- расходы по страхованию Товара на случай его гибели или повреждения до передачи Товара Покупателю</w:t>
            </w:r>
          </w:p>
          <w:p w:rsidR="00C72BA7" w:rsidRPr="00B3058F" w:rsidRDefault="00C72BA7" w:rsidP="008B4591">
            <w:pPr>
              <w:tabs>
                <w:tab w:val="left" w:pos="0"/>
              </w:tabs>
              <w:spacing w:line="276" w:lineRule="auto"/>
              <w:jc w:val="both"/>
              <w:rPr>
                <w:rFonts w:ascii="Arial" w:hAnsi="Arial" w:cs="Arial"/>
              </w:rPr>
            </w:pPr>
            <w:r w:rsidRPr="00B3058F">
              <w:rPr>
                <w:rFonts w:ascii="Arial" w:hAnsi="Arial" w:cs="Arial"/>
                <w:sz w:val="22"/>
                <w:szCs w:val="22"/>
              </w:rPr>
              <w:t>-</w:t>
            </w:r>
            <w:r w:rsidR="00B3058F" w:rsidRPr="00B3058F">
              <w:rPr>
                <w:rFonts w:ascii="Arial" w:hAnsi="Arial" w:cs="Arial"/>
                <w:sz w:val="22"/>
                <w:szCs w:val="22"/>
              </w:rPr>
              <w:t> </w:t>
            </w:r>
            <w:r w:rsidRPr="00B3058F">
              <w:rPr>
                <w:rFonts w:ascii="Arial" w:hAnsi="Arial" w:cs="Arial"/>
                <w:sz w:val="22"/>
                <w:szCs w:val="22"/>
              </w:rPr>
              <w:t xml:space="preserve">таможенные пошлины (при необходимости), сборы, расходы, связанные с получением Продавцом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C72BA7" w:rsidRPr="00B3058F" w:rsidRDefault="00C72BA7" w:rsidP="008B4591">
            <w:pPr>
              <w:widowControl w:val="0"/>
              <w:autoSpaceDE w:val="0"/>
              <w:autoSpaceDN w:val="0"/>
              <w:adjustRightInd w:val="0"/>
              <w:spacing w:line="276" w:lineRule="auto"/>
              <w:jc w:val="both"/>
              <w:rPr>
                <w:rFonts w:ascii="Arial" w:hAnsi="Arial" w:cs="Arial"/>
              </w:rPr>
            </w:pPr>
            <w:r w:rsidRPr="00B3058F">
              <w:rPr>
                <w:rFonts w:ascii="Arial" w:hAnsi="Arial" w:cs="Arial"/>
                <w:sz w:val="22"/>
                <w:szCs w:val="22"/>
              </w:rPr>
              <w:t>- стоимость технической документации, комплектации Товара в соответствии с требованиями ОАО «Аэропорт Сургут»;</w:t>
            </w:r>
          </w:p>
          <w:p w:rsidR="00C72BA7" w:rsidRPr="00B3058F" w:rsidRDefault="00C72BA7" w:rsidP="008B4591">
            <w:pPr>
              <w:spacing w:line="276" w:lineRule="auto"/>
              <w:jc w:val="both"/>
              <w:rPr>
                <w:rFonts w:ascii="Arial" w:hAnsi="Arial" w:cs="Arial"/>
              </w:rPr>
            </w:pPr>
            <w:r w:rsidRPr="00B3058F">
              <w:rPr>
                <w:rFonts w:ascii="Arial" w:hAnsi="Arial" w:cs="Arial"/>
                <w:sz w:val="22"/>
                <w:szCs w:val="22"/>
              </w:rPr>
              <w:t>- расходы по вводу Товара в эксплуатацию</w:t>
            </w:r>
          </w:p>
          <w:p w:rsidR="00C72BA7" w:rsidRPr="00B3058F" w:rsidRDefault="00C72BA7" w:rsidP="008B4591">
            <w:pPr>
              <w:tabs>
                <w:tab w:val="left" w:pos="0"/>
              </w:tabs>
              <w:spacing w:line="276" w:lineRule="auto"/>
              <w:jc w:val="both"/>
              <w:rPr>
                <w:rFonts w:ascii="Arial" w:hAnsi="Arial" w:cs="Arial"/>
                <w:iCs/>
              </w:rPr>
            </w:pPr>
            <w:r w:rsidRPr="00B3058F">
              <w:rPr>
                <w:rFonts w:ascii="Arial" w:hAnsi="Arial" w:cs="Arial"/>
                <w:sz w:val="22"/>
                <w:szCs w:val="22"/>
              </w:rPr>
              <w:t xml:space="preserve">- расходы, связанные с оформлением всей технической документации на Товар на ОАО «Аэропорт Сургут»; </w:t>
            </w:r>
          </w:p>
          <w:p w:rsidR="00C72BA7" w:rsidRPr="00B3058F" w:rsidRDefault="00C72BA7" w:rsidP="008B4591">
            <w:pPr>
              <w:widowControl w:val="0"/>
              <w:autoSpaceDE w:val="0"/>
              <w:autoSpaceDN w:val="0"/>
              <w:adjustRightInd w:val="0"/>
              <w:spacing w:line="276" w:lineRule="auto"/>
              <w:jc w:val="both"/>
              <w:rPr>
                <w:rFonts w:ascii="Arial" w:hAnsi="Arial" w:cs="Arial"/>
              </w:rPr>
            </w:pPr>
            <w:r w:rsidRPr="00B3058F">
              <w:rPr>
                <w:rFonts w:ascii="Arial" w:hAnsi="Arial" w:cs="Arial"/>
                <w:sz w:val="22"/>
                <w:szCs w:val="22"/>
              </w:rPr>
              <w:t>- иные затраты, налоги, пошлины, сборы, командировочные расходы, обязательные платежи и другие выплаты, предусмотренные действующим законодательством РФ, связанные с участием в запросе предложений и исполнением договора;</w:t>
            </w:r>
          </w:p>
          <w:p w:rsidR="00C72BA7" w:rsidRPr="00B3058F" w:rsidRDefault="00C72BA7" w:rsidP="008B4591">
            <w:pPr>
              <w:widowControl w:val="0"/>
              <w:autoSpaceDE w:val="0"/>
              <w:autoSpaceDN w:val="0"/>
              <w:adjustRightInd w:val="0"/>
              <w:spacing w:line="276" w:lineRule="auto"/>
              <w:jc w:val="both"/>
              <w:rPr>
                <w:rFonts w:ascii="Arial" w:hAnsi="Arial" w:cs="Arial"/>
                <w:b/>
              </w:rPr>
            </w:pPr>
            <w:r w:rsidRPr="00B3058F">
              <w:rPr>
                <w:rFonts w:ascii="Arial" w:hAnsi="Arial" w:cs="Arial"/>
                <w:sz w:val="22"/>
                <w:szCs w:val="22"/>
              </w:rPr>
              <w:t xml:space="preserve">- все инфляционные ожидания и финансовые риски Продавца </w:t>
            </w:r>
            <w:r w:rsidRPr="00B3058F">
              <w:rPr>
                <w:rFonts w:ascii="Arial" w:hAnsi="Arial" w:cs="Arial"/>
                <w:i/>
                <w:sz w:val="22"/>
                <w:szCs w:val="22"/>
              </w:rPr>
              <w:t>____________________________________</w:t>
            </w:r>
          </w:p>
          <w:p w:rsidR="00C72BA7" w:rsidRPr="00B3058F" w:rsidRDefault="00C72BA7" w:rsidP="008B4591">
            <w:pPr>
              <w:widowControl w:val="0"/>
              <w:autoSpaceDE w:val="0"/>
              <w:autoSpaceDN w:val="0"/>
              <w:adjustRightInd w:val="0"/>
              <w:spacing w:line="276" w:lineRule="auto"/>
              <w:jc w:val="both"/>
              <w:rPr>
                <w:rFonts w:ascii="Arial" w:hAnsi="Arial" w:cs="Arial"/>
                <w:i/>
              </w:rPr>
            </w:pPr>
            <w:r w:rsidRPr="00B3058F">
              <w:rPr>
                <w:rFonts w:ascii="Arial" w:hAnsi="Arial" w:cs="Arial"/>
                <w:i/>
                <w:sz w:val="22"/>
                <w:szCs w:val="22"/>
              </w:rPr>
              <w:t>________________________________________________</w:t>
            </w:r>
            <w:r w:rsidR="00B3058F" w:rsidRPr="00B3058F">
              <w:rPr>
                <w:rFonts w:ascii="Arial" w:hAnsi="Arial" w:cs="Arial"/>
                <w:i/>
                <w:sz w:val="22"/>
                <w:szCs w:val="22"/>
              </w:rPr>
              <w:t>________________________</w:t>
            </w:r>
          </w:p>
          <w:p w:rsidR="00C72BA7" w:rsidRPr="00B3058F" w:rsidRDefault="00C72BA7" w:rsidP="008B4591">
            <w:pPr>
              <w:spacing w:line="276" w:lineRule="auto"/>
              <w:ind w:firstLine="567"/>
              <w:jc w:val="both"/>
              <w:rPr>
                <w:rFonts w:ascii="Arial" w:hAnsi="Arial" w:cs="Arial"/>
                <w:i/>
              </w:rPr>
            </w:pPr>
          </w:p>
          <w:p w:rsidR="00C72BA7" w:rsidRPr="00B3058F" w:rsidRDefault="00C72BA7" w:rsidP="008B4591">
            <w:pPr>
              <w:spacing w:line="276" w:lineRule="auto"/>
              <w:jc w:val="both"/>
              <w:rPr>
                <w:rFonts w:ascii="Arial" w:hAnsi="Arial" w:cs="Arial"/>
                <w:b/>
                <w:i/>
              </w:rPr>
            </w:pPr>
            <w:r w:rsidRPr="00B3058F">
              <w:rPr>
                <w:rFonts w:ascii="Arial" w:hAnsi="Arial" w:cs="Arial"/>
                <w:b/>
                <w:i/>
                <w:sz w:val="22"/>
                <w:szCs w:val="22"/>
              </w:rPr>
              <w:t>Цена Товара является фиксированной и неизменной в течение всего срока действия договора.</w:t>
            </w:r>
          </w:p>
        </w:tc>
      </w:tr>
      <w:tr w:rsidR="00C72BA7" w:rsidRPr="00B237C6" w:rsidTr="00B31CFA">
        <w:trPr>
          <w:trHeight w:val="298"/>
        </w:trPr>
        <w:tc>
          <w:tcPr>
            <w:tcW w:w="5070" w:type="dxa"/>
            <w:shd w:val="clear" w:color="auto" w:fill="auto"/>
            <w:vAlign w:val="center"/>
          </w:tcPr>
          <w:p w:rsidR="00C72BA7" w:rsidRPr="00B237C6" w:rsidRDefault="00C72BA7" w:rsidP="008B4591">
            <w:pPr>
              <w:spacing w:line="276" w:lineRule="auto"/>
              <w:jc w:val="both"/>
              <w:rPr>
                <w:rFonts w:ascii="Arial" w:hAnsi="Arial" w:cs="Arial"/>
              </w:rPr>
            </w:pPr>
            <w:r w:rsidRPr="00B3058F">
              <w:rPr>
                <w:rFonts w:ascii="Arial" w:hAnsi="Arial" w:cs="Arial"/>
                <w:sz w:val="22"/>
                <w:szCs w:val="22"/>
              </w:rPr>
              <w:lastRenderedPageBreak/>
              <w:t>Порядок, форма и сроки оплаты Товара:</w:t>
            </w:r>
          </w:p>
          <w:p w:rsidR="00C72BA7" w:rsidRPr="00B237C6" w:rsidRDefault="00C72BA7" w:rsidP="008B4591">
            <w:pPr>
              <w:spacing w:line="276" w:lineRule="auto"/>
              <w:jc w:val="both"/>
              <w:rPr>
                <w:rFonts w:ascii="Arial" w:hAnsi="Arial" w:cs="Arial"/>
              </w:rPr>
            </w:pPr>
          </w:p>
        </w:tc>
        <w:tc>
          <w:tcPr>
            <w:tcW w:w="4677" w:type="dxa"/>
            <w:shd w:val="clear" w:color="auto" w:fill="auto"/>
            <w:vAlign w:val="center"/>
          </w:tcPr>
          <w:p w:rsidR="00C72BA7" w:rsidRPr="00B237C6" w:rsidRDefault="00C72BA7" w:rsidP="008B4591">
            <w:pPr>
              <w:spacing w:line="276" w:lineRule="auto"/>
              <w:ind w:firstLine="851"/>
              <w:jc w:val="both"/>
              <w:rPr>
                <w:rFonts w:ascii="Arial" w:hAnsi="Arial" w:cs="Arial"/>
              </w:rPr>
            </w:pPr>
          </w:p>
        </w:tc>
      </w:tr>
    </w:tbl>
    <w:p w:rsidR="00C72BA7" w:rsidRPr="00B237C6" w:rsidRDefault="00C72BA7" w:rsidP="008B4591">
      <w:pPr>
        <w:spacing w:line="276" w:lineRule="auto"/>
        <w:jc w:val="both"/>
        <w:rPr>
          <w:rFonts w:ascii="Arial" w:hAnsi="Arial" w:cs="Arial"/>
          <w:b/>
          <w:sz w:val="22"/>
          <w:szCs w:val="22"/>
        </w:rPr>
      </w:pPr>
      <w:r w:rsidRPr="00B237C6">
        <w:rPr>
          <w:rFonts w:ascii="Arial" w:hAnsi="Arial" w:cs="Arial"/>
          <w:b/>
          <w:bCs/>
          <w:sz w:val="22"/>
          <w:szCs w:val="22"/>
        </w:rPr>
        <w:t xml:space="preserve">        </w:t>
      </w: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Сведения о товаре, предлагаемом участником закупки и условиях поставки:</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1. Наименование Товара:</w:t>
      </w:r>
      <w:r w:rsidR="00D23AF4">
        <w:rPr>
          <w:rFonts w:ascii="Arial" w:hAnsi="Arial" w:cs="Arial"/>
          <w:sz w:val="22"/>
          <w:szCs w:val="22"/>
        </w:rPr>
        <w:t>___________________________________________________</w:t>
      </w:r>
      <w:r w:rsidRPr="00B237C6">
        <w:rPr>
          <w:rFonts w:ascii="Arial" w:hAnsi="Arial" w:cs="Arial"/>
          <w:sz w:val="22"/>
          <w:szCs w:val="22"/>
        </w:rPr>
        <w:t xml:space="preserve"> _________________________________________________</w:t>
      </w:r>
      <w:r w:rsidR="00D23AF4">
        <w:rPr>
          <w:rFonts w:ascii="Arial" w:hAnsi="Arial" w:cs="Arial"/>
          <w:sz w:val="22"/>
          <w:szCs w:val="22"/>
        </w:rPr>
        <w:t>__________________________</w:t>
      </w:r>
      <w:r w:rsidRPr="00B237C6">
        <w:rPr>
          <w:rFonts w:ascii="Arial" w:hAnsi="Arial" w:cs="Arial"/>
          <w:sz w:val="22"/>
          <w:szCs w:val="22"/>
        </w:rPr>
        <w:t>___, количество __________________; производитель:_____</w:t>
      </w:r>
      <w:r w:rsidR="00D23AF4">
        <w:rPr>
          <w:rFonts w:ascii="Arial" w:hAnsi="Arial" w:cs="Arial"/>
          <w:sz w:val="22"/>
          <w:szCs w:val="22"/>
        </w:rPr>
        <w:t>___</w:t>
      </w:r>
      <w:r w:rsidRPr="00B237C6">
        <w:rPr>
          <w:rFonts w:ascii="Arial" w:hAnsi="Arial" w:cs="Arial"/>
          <w:sz w:val="22"/>
          <w:szCs w:val="22"/>
        </w:rPr>
        <w:t>____________________________</w:t>
      </w:r>
    </w:p>
    <w:p w:rsidR="00C72BA7" w:rsidRPr="00B237C6" w:rsidRDefault="00C72BA7" w:rsidP="008B4591">
      <w:pPr>
        <w:tabs>
          <w:tab w:val="left" w:pos="1260"/>
        </w:tabs>
        <w:spacing w:line="276" w:lineRule="auto"/>
        <w:ind w:firstLine="709"/>
        <w:jc w:val="both"/>
        <w:rPr>
          <w:rFonts w:ascii="Arial" w:hAnsi="Arial" w:cs="Arial"/>
          <w:sz w:val="22"/>
          <w:szCs w:val="22"/>
        </w:rPr>
      </w:pPr>
      <w:r w:rsidRPr="00B237C6">
        <w:rPr>
          <w:rFonts w:ascii="Arial" w:hAnsi="Arial" w:cs="Arial"/>
          <w:sz w:val="22"/>
          <w:szCs w:val="22"/>
        </w:rPr>
        <w:t>2. Год выпуска ________________. Товар без повреждений, в технически исправном состоянии. Гарантируем качество и надежность поставляемого Товара, гарантийный срок составляет</w:t>
      </w:r>
      <w:proofErr w:type="gramStart"/>
      <w:r w:rsidRPr="00B237C6">
        <w:rPr>
          <w:rFonts w:ascii="Arial" w:hAnsi="Arial" w:cs="Arial"/>
          <w:bCs/>
          <w:sz w:val="22"/>
          <w:szCs w:val="22"/>
        </w:rPr>
        <w:t xml:space="preserve">_______ (____________________) </w:t>
      </w:r>
      <w:proofErr w:type="gramEnd"/>
      <w:r w:rsidRPr="00B237C6">
        <w:rPr>
          <w:rFonts w:ascii="Arial" w:hAnsi="Arial" w:cs="Arial"/>
          <w:bCs/>
          <w:sz w:val="22"/>
          <w:szCs w:val="22"/>
        </w:rPr>
        <w:t>месяцев</w:t>
      </w:r>
      <w:r w:rsidRPr="00B237C6">
        <w:rPr>
          <w:rFonts w:ascii="Arial" w:hAnsi="Arial" w:cs="Arial"/>
          <w:sz w:val="22"/>
          <w:szCs w:val="22"/>
        </w:rPr>
        <w:t xml:space="preserve"> с момента передачи Товара Лизингополучателю, подписания Сторонами Акта приема-передачи и Акта ввода товара в эксплуатацию без замечаний Сторон. </w:t>
      </w:r>
    </w:p>
    <w:p w:rsidR="00C72BA7" w:rsidRPr="00B237C6" w:rsidRDefault="00C72BA7" w:rsidP="008B4591">
      <w:pPr>
        <w:spacing w:line="276" w:lineRule="auto"/>
        <w:ind w:firstLine="709"/>
        <w:jc w:val="both"/>
        <w:rPr>
          <w:rFonts w:ascii="Arial" w:hAnsi="Arial" w:cs="Arial"/>
          <w:i/>
          <w:sz w:val="22"/>
          <w:szCs w:val="22"/>
        </w:rPr>
      </w:pPr>
      <w:r w:rsidRPr="00B237C6">
        <w:rPr>
          <w:rFonts w:ascii="Arial" w:hAnsi="Arial" w:cs="Arial"/>
          <w:sz w:val="22"/>
          <w:szCs w:val="22"/>
        </w:rPr>
        <w:lastRenderedPageBreak/>
        <w:t xml:space="preserve">Гарантийные обязательства сохраняются перед третьими лицами при переходе к ним права собственности на Товар. </w:t>
      </w:r>
      <w:proofErr w:type="gramStart"/>
      <w:r w:rsidRPr="00B237C6">
        <w:rPr>
          <w:rFonts w:ascii="Arial" w:hAnsi="Arial" w:cs="Arial"/>
          <w:sz w:val="22"/>
          <w:szCs w:val="22"/>
        </w:rPr>
        <w:t xml:space="preserve">Готовы в обязательном порядке осуществлять гарантийное обслуживание и гарантийный ремонт поставляемого Товара по месту его эксплуатации </w:t>
      </w:r>
      <w:r w:rsidRPr="00B3058F">
        <w:rPr>
          <w:rFonts w:ascii="Arial" w:hAnsi="Arial" w:cs="Arial"/>
          <w:sz w:val="22"/>
          <w:szCs w:val="22"/>
        </w:rPr>
        <w:t>(628422, Российская Федерация, Тюменская область, Ханты-Мансийский автономный   округ</w:t>
      </w:r>
      <w:r w:rsidR="00B3058F">
        <w:rPr>
          <w:rFonts w:ascii="Arial" w:hAnsi="Arial" w:cs="Arial"/>
          <w:sz w:val="22"/>
          <w:szCs w:val="22"/>
        </w:rPr>
        <w:t> </w:t>
      </w:r>
      <w:r w:rsidRPr="00B3058F">
        <w:rPr>
          <w:rFonts w:ascii="Arial" w:hAnsi="Arial" w:cs="Arial"/>
          <w:sz w:val="22"/>
          <w:szCs w:val="22"/>
        </w:rPr>
        <w:t>– Югра, город</w:t>
      </w:r>
      <w:r w:rsidR="00B3058F" w:rsidRPr="00B3058F">
        <w:rPr>
          <w:rFonts w:ascii="Arial" w:hAnsi="Arial" w:cs="Arial"/>
          <w:sz w:val="22"/>
          <w:szCs w:val="22"/>
        </w:rPr>
        <w:t xml:space="preserve"> Сургут, ул. Аэрофлотская, 49/1.</w:t>
      </w:r>
      <w:proofErr w:type="gramEnd"/>
    </w:p>
    <w:p w:rsidR="00C72BA7" w:rsidRPr="00B237C6" w:rsidRDefault="00C72BA7" w:rsidP="008B4591">
      <w:pPr>
        <w:tabs>
          <w:tab w:val="left" w:pos="1260"/>
        </w:tabs>
        <w:spacing w:line="276" w:lineRule="auto"/>
        <w:ind w:firstLine="709"/>
        <w:jc w:val="both"/>
        <w:rPr>
          <w:rFonts w:ascii="Arial" w:hAnsi="Arial" w:cs="Arial"/>
          <w:sz w:val="22"/>
          <w:szCs w:val="22"/>
        </w:rPr>
      </w:pPr>
      <w:r w:rsidRPr="00B237C6">
        <w:rPr>
          <w:rFonts w:ascii="Arial" w:hAnsi="Arial" w:cs="Arial"/>
          <w:sz w:val="22"/>
          <w:szCs w:val="22"/>
        </w:rPr>
        <w:t>Гарантийное обслуживание и гарантийный ремонт распространяется и на все составляющие части (комплектующие изделия).</w:t>
      </w:r>
    </w:p>
    <w:p w:rsidR="00C72BA7" w:rsidRPr="00B237C6" w:rsidRDefault="00C72BA7" w:rsidP="008B4591">
      <w:pPr>
        <w:tabs>
          <w:tab w:val="left" w:pos="993"/>
        </w:tabs>
        <w:spacing w:line="276" w:lineRule="auto"/>
        <w:ind w:firstLine="709"/>
        <w:jc w:val="both"/>
        <w:rPr>
          <w:rFonts w:ascii="Arial" w:hAnsi="Arial" w:cs="Arial"/>
          <w:sz w:val="22"/>
          <w:szCs w:val="22"/>
        </w:rPr>
      </w:pPr>
      <w:r w:rsidRPr="00B237C6">
        <w:rPr>
          <w:rFonts w:ascii="Arial" w:hAnsi="Arial" w:cs="Arial"/>
          <w:sz w:val="22"/>
          <w:szCs w:val="22"/>
        </w:rPr>
        <w:t xml:space="preserve">Товар соответствует установленным требованиям по качеству и комплектности, своему функциональному предназначению.  </w:t>
      </w:r>
      <w:proofErr w:type="gramStart"/>
      <w:r w:rsidRPr="00B237C6">
        <w:rPr>
          <w:rFonts w:ascii="Arial" w:hAnsi="Arial" w:cs="Arial"/>
          <w:sz w:val="22"/>
          <w:szCs w:val="22"/>
        </w:rPr>
        <w:t>Гарантируем, что передаваемый Товар является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Продавцом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w:t>
      </w:r>
      <w:proofErr w:type="gramEnd"/>
      <w:r w:rsidRPr="00B237C6">
        <w:rPr>
          <w:rFonts w:ascii="Arial" w:hAnsi="Arial" w:cs="Arial"/>
          <w:sz w:val="22"/>
          <w:szCs w:val="22"/>
        </w:rPr>
        <w:t xml:space="preserve"> законодательством Российской Федерации (Таможенного союза).</w:t>
      </w:r>
    </w:p>
    <w:p w:rsidR="00C72BA7" w:rsidRPr="00B237C6" w:rsidRDefault="00C72BA7" w:rsidP="008B4591">
      <w:pPr>
        <w:spacing w:line="276" w:lineRule="auto"/>
        <w:ind w:firstLine="709"/>
        <w:jc w:val="both"/>
        <w:rPr>
          <w:rFonts w:ascii="Arial" w:hAnsi="Arial" w:cs="Arial"/>
          <w:b/>
          <w:sz w:val="22"/>
          <w:szCs w:val="22"/>
        </w:rPr>
      </w:pPr>
    </w:p>
    <w:p w:rsidR="00C72BA7" w:rsidRPr="00B3058F" w:rsidRDefault="00C72BA7" w:rsidP="008B4591">
      <w:pPr>
        <w:spacing w:line="276" w:lineRule="auto"/>
        <w:ind w:firstLine="709"/>
        <w:jc w:val="both"/>
        <w:rPr>
          <w:rFonts w:ascii="Arial" w:hAnsi="Arial" w:cs="Arial"/>
          <w:b/>
          <w:sz w:val="22"/>
          <w:szCs w:val="22"/>
        </w:rPr>
      </w:pPr>
      <w:r w:rsidRPr="00B3058F">
        <w:rPr>
          <w:rFonts w:ascii="Arial" w:hAnsi="Arial" w:cs="Arial"/>
          <w:b/>
          <w:sz w:val="22"/>
          <w:szCs w:val="22"/>
        </w:rPr>
        <w:t>3. Технические характеристики Товара:</w:t>
      </w:r>
    </w:p>
    <w:p w:rsidR="00C72BA7" w:rsidRPr="00B3058F" w:rsidRDefault="00C72BA7" w:rsidP="008B4591">
      <w:pPr>
        <w:spacing w:line="276" w:lineRule="auto"/>
        <w:jc w:val="both"/>
        <w:rPr>
          <w:rFonts w:ascii="Arial" w:hAnsi="Arial" w:cs="Arial"/>
          <w:b/>
          <w:sz w:val="22"/>
          <w:szCs w:val="22"/>
        </w:rPr>
      </w:pPr>
      <w:r w:rsidRPr="00B3058F">
        <w:rPr>
          <w:rFonts w:ascii="Arial" w:hAnsi="Arial" w:cs="Arial"/>
          <w:b/>
          <w:sz w:val="22"/>
          <w:szCs w:val="22"/>
        </w:rPr>
        <w:t xml:space="preserve">- Наименование товара: Перронный </w:t>
      </w:r>
      <w:r w:rsidR="00D23AF4" w:rsidRPr="00B3058F">
        <w:rPr>
          <w:rFonts w:ascii="Arial" w:hAnsi="Arial" w:cs="Arial"/>
          <w:b/>
          <w:sz w:val="22"/>
          <w:szCs w:val="22"/>
        </w:rPr>
        <w:t>автобус МАЗ- 171, в количестве 1</w:t>
      </w:r>
      <w:r w:rsidRPr="00B3058F">
        <w:rPr>
          <w:rFonts w:ascii="Arial" w:hAnsi="Arial" w:cs="Arial"/>
          <w:b/>
          <w:sz w:val="22"/>
          <w:szCs w:val="22"/>
        </w:rPr>
        <w:t xml:space="preserve"> штуки. </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xml:space="preserve">- </w:t>
      </w:r>
      <w:proofErr w:type="gramStart"/>
      <w:r w:rsidRPr="00B3058F">
        <w:rPr>
          <w:rFonts w:ascii="Arial" w:hAnsi="Arial" w:cs="Arial"/>
          <w:sz w:val="22"/>
          <w:szCs w:val="22"/>
        </w:rPr>
        <w:t>Новый</w:t>
      </w:r>
      <w:proofErr w:type="gramEnd"/>
      <w:r w:rsidRPr="00B3058F">
        <w:rPr>
          <w:rFonts w:ascii="Arial" w:hAnsi="Arial" w:cs="Arial"/>
          <w:sz w:val="22"/>
          <w:szCs w:val="22"/>
        </w:rPr>
        <w:t>, не бывший в эксплуатации, ____________</w:t>
      </w:r>
      <w:r w:rsidR="00D23AF4" w:rsidRPr="00B3058F">
        <w:rPr>
          <w:rFonts w:ascii="Arial" w:hAnsi="Arial" w:cs="Arial"/>
          <w:sz w:val="22"/>
          <w:szCs w:val="22"/>
        </w:rPr>
        <w:t>_____</w:t>
      </w:r>
      <w:r w:rsidRPr="00B3058F">
        <w:rPr>
          <w:rFonts w:ascii="Arial" w:hAnsi="Arial" w:cs="Arial"/>
          <w:sz w:val="22"/>
          <w:szCs w:val="22"/>
        </w:rPr>
        <w:t>__ года выпуска, без повреждений, в технически исправном состоянии.</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Монтажная база ___________________.</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xml:space="preserve">- Автоматическая коробка переключения передач 6 ступенчатая </w:t>
      </w:r>
      <w:r w:rsidRPr="00B3058F">
        <w:rPr>
          <w:rFonts w:ascii="Arial" w:hAnsi="Arial" w:cs="Arial"/>
          <w:sz w:val="22"/>
          <w:szCs w:val="22"/>
          <w:lang w:val="en-US"/>
        </w:rPr>
        <w:t>Allison</w:t>
      </w:r>
      <w:r w:rsidRPr="00B3058F">
        <w:rPr>
          <w:rFonts w:ascii="Arial" w:hAnsi="Arial" w:cs="Arial"/>
          <w:sz w:val="22"/>
          <w:szCs w:val="22"/>
        </w:rPr>
        <w:t xml:space="preserve"> </w:t>
      </w:r>
      <w:r w:rsidRPr="00B3058F">
        <w:rPr>
          <w:rFonts w:ascii="Arial" w:hAnsi="Arial" w:cs="Arial"/>
          <w:sz w:val="22"/>
          <w:szCs w:val="22"/>
          <w:lang w:val="en-US"/>
        </w:rPr>
        <w:t>T</w:t>
      </w:r>
      <w:r w:rsidRPr="00B3058F">
        <w:rPr>
          <w:rFonts w:ascii="Arial" w:hAnsi="Arial" w:cs="Arial"/>
          <w:sz w:val="22"/>
          <w:szCs w:val="22"/>
        </w:rPr>
        <w:t xml:space="preserve"> 270.</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xml:space="preserve">- Двигатель дизельный </w:t>
      </w:r>
      <w:proofErr w:type="spellStart"/>
      <w:r w:rsidRPr="00B3058F">
        <w:rPr>
          <w:rFonts w:ascii="Arial" w:hAnsi="Arial" w:cs="Arial"/>
          <w:sz w:val="22"/>
          <w:szCs w:val="22"/>
        </w:rPr>
        <w:t>Deutz</w:t>
      </w:r>
      <w:proofErr w:type="spellEnd"/>
      <w:r w:rsidRPr="00B3058F">
        <w:rPr>
          <w:rFonts w:ascii="Arial" w:hAnsi="Arial" w:cs="Arial"/>
          <w:sz w:val="22"/>
          <w:szCs w:val="22"/>
        </w:rPr>
        <w:t xml:space="preserve"> BF4M1013FC.</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Полная масса не более 21500 кг.</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w:t>
      </w:r>
      <w:r w:rsidR="00D23AF4" w:rsidRPr="00B3058F">
        <w:rPr>
          <w:rFonts w:ascii="Arial" w:hAnsi="Arial" w:cs="Arial"/>
          <w:sz w:val="22"/>
          <w:szCs w:val="22"/>
        </w:rPr>
        <w:t> </w:t>
      </w:r>
      <w:r w:rsidRPr="00B3058F">
        <w:rPr>
          <w:rFonts w:ascii="Arial" w:hAnsi="Arial" w:cs="Arial"/>
          <w:sz w:val="22"/>
          <w:szCs w:val="22"/>
        </w:rPr>
        <w:t xml:space="preserve">Независимый </w:t>
      </w:r>
      <w:proofErr w:type="gramStart"/>
      <w:r w:rsidRPr="00B3058F">
        <w:rPr>
          <w:rFonts w:ascii="Arial" w:hAnsi="Arial" w:cs="Arial"/>
          <w:sz w:val="22"/>
          <w:szCs w:val="22"/>
        </w:rPr>
        <w:t>жидкостной</w:t>
      </w:r>
      <w:proofErr w:type="gramEnd"/>
      <w:r w:rsidRPr="00B3058F">
        <w:rPr>
          <w:rFonts w:ascii="Arial" w:hAnsi="Arial" w:cs="Arial"/>
          <w:sz w:val="22"/>
          <w:szCs w:val="22"/>
        </w:rPr>
        <w:t xml:space="preserve"> подогреватель двигателя  </w:t>
      </w:r>
      <w:r w:rsidR="00B3058F" w:rsidRPr="00B3058F">
        <w:rPr>
          <w:rFonts w:ascii="Arial" w:hAnsi="Arial" w:cs="Arial"/>
          <w:sz w:val="22"/>
          <w:szCs w:val="22"/>
        </w:rPr>
        <w:t>(</w:t>
      </w:r>
      <w:r w:rsidRPr="00B3058F">
        <w:rPr>
          <w:rFonts w:ascii="Arial" w:hAnsi="Arial" w:cs="Arial"/>
          <w:sz w:val="22"/>
          <w:szCs w:val="22"/>
        </w:rPr>
        <w:t>30-32 кВт)</w:t>
      </w:r>
      <w:r w:rsidRPr="00B3058F">
        <w:rPr>
          <w:rFonts w:ascii="Arial" w:hAnsi="Arial" w:cs="Arial"/>
          <w:i/>
          <w:sz w:val="22"/>
          <w:szCs w:val="22"/>
        </w:rPr>
        <w:t>.</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xml:space="preserve">- Независимый воздушный </w:t>
      </w:r>
      <w:proofErr w:type="spellStart"/>
      <w:r w:rsidRPr="00B3058F">
        <w:rPr>
          <w:rFonts w:ascii="Arial" w:hAnsi="Arial" w:cs="Arial"/>
          <w:sz w:val="22"/>
          <w:szCs w:val="22"/>
        </w:rPr>
        <w:t>отопитель</w:t>
      </w:r>
      <w:proofErr w:type="spellEnd"/>
      <w:r w:rsidRPr="00B3058F">
        <w:rPr>
          <w:rFonts w:ascii="Arial" w:hAnsi="Arial" w:cs="Arial"/>
          <w:sz w:val="22"/>
          <w:szCs w:val="22"/>
        </w:rPr>
        <w:t xml:space="preserve"> кабины водителя – 2,0-2,2 кВт.</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Автоматическая централизованная система смазки «</w:t>
      </w:r>
      <w:proofErr w:type="spellStart"/>
      <w:r w:rsidRPr="00B3058F">
        <w:rPr>
          <w:rFonts w:ascii="Arial" w:hAnsi="Arial" w:cs="Arial"/>
          <w:sz w:val="22"/>
          <w:szCs w:val="22"/>
        </w:rPr>
        <w:t>Linkoln</w:t>
      </w:r>
      <w:proofErr w:type="spellEnd"/>
      <w:r w:rsidRPr="00B3058F">
        <w:rPr>
          <w:rFonts w:ascii="Arial" w:hAnsi="Arial" w:cs="Arial"/>
          <w:sz w:val="22"/>
          <w:szCs w:val="22"/>
        </w:rPr>
        <w:t>».</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Количество мест для сидения не менее 6 мест.</w:t>
      </w:r>
    </w:p>
    <w:p w:rsidR="00C72BA7" w:rsidRPr="00B3058F" w:rsidRDefault="00C72BA7" w:rsidP="008B4591">
      <w:pPr>
        <w:spacing w:line="276" w:lineRule="auto"/>
        <w:jc w:val="both"/>
        <w:rPr>
          <w:rFonts w:ascii="Arial" w:hAnsi="Arial" w:cs="Arial"/>
          <w:sz w:val="22"/>
          <w:szCs w:val="22"/>
        </w:rPr>
      </w:pPr>
      <w:r w:rsidRPr="00B3058F">
        <w:rPr>
          <w:rFonts w:ascii="Arial" w:hAnsi="Arial" w:cs="Arial"/>
          <w:sz w:val="22"/>
          <w:szCs w:val="22"/>
        </w:rPr>
        <w:t>- Общая пассажир</w:t>
      </w:r>
      <w:r w:rsidR="00B3058F" w:rsidRPr="00B3058F">
        <w:rPr>
          <w:rFonts w:ascii="Arial" w:hAnsi="Arial" w:cs="Arial"/>
          <w:sz w:val="22"/>
          <w:szCs w:val="22"/>
        </w:rPr>
        <w:t>о</w:t>
      </w:r>
      <w:r w:rsidRPr="00B3058F">
        <w:rPr>
          <w:rFonts w:ascii="Arial" w:hAnsi="Arial" w:cs="Arial"/>
          <w:sz w:val="22"/>
          <w:szCs w:val="22"/>
        </w:rPr>
        <w:t>вместимость -</w:t>
      </w:r>
      <w:r w:rsidR="00B3058F" w:rsidRPr="00B3058F">
        <w:rPr>
          <w:rFonts w:ascii="Arial" w:hAnsi="Arial" w:cs="Arial"/>
          <w:sz w:val="22"/>
          <w:szCs w:val="22"/>
        </w:rPr>
        <w:t xml:space="preserve"> 99</w:t>
      </w:r>
      <w:r w:rsidRPr="00B3058F">
        <w:rPr>
          <w:rFonts w:ascii="Arial" w:hAnsi="Arial" w:cs="Arial"/>
          <w:sz w:val="22"/>
          <w:szCs w:val="22"/>
        </w:rPr>
        <w:t xml:space="preserve"> человек</w:t>
      </w:r>
      <w:r w:rsidR="00B3058F" w:rsidRPr="00B3058F">
        <w:rPr>
          <w:rFonts w:ascii="Arial" w:hAnsi="Arial" w:cs="Arial"/>
          <w:sz w:val="22"/>
          <w:szCs w:val="22"/>
        </w:rPr>
        <w:t xml:space="preserve"> на 4 чел/м</w:t>
      </w:r>
      <w:proofErr w:type="gramStart"/>
      <w:r w:rsidR="00B3058F" w:rsidRPr="00B3058F">
        <w:rPr>
          <w:rFonts w:ascii="Arial" w:hAnsi="Arial" w:cs="Arial"/>
          <w:sz w:val="22"/>
          <w:szCs w:val="22"/>
          <w:vertAlign w:val="superscript"/>
        </w:rPr>
        <w:t>2</w:t>
      </w:r>
      <w:proofErr w:type="gramEnd"/>
      <w:r w:rsidRPr="00B3058F">
        <w:rPr>
          <w:rFonts w:ascii="Arial" w:hAnsi="Arial" w:cs="Arial"/>
          <w:sz w:val="22"/>
          <w:szCs w:val="22"/>
        </w:rPr>
        <w:t>.</w:t>
      </w:r>
    </w:p>
    <w:p w:rsidR="00C72BA7" w:rsidRPr="00B3058F" w:rsidRDefault="00C72BA7" w:rsidP="00B3058F">
      <w:pPr>
        <w:spacing w:line="276" w:lineRule="auto"/>
        <w:jc w:val="both"/>
        <w:rPr>
          <w:rFonts w:ascii="Arial" w:hAnsi="Arial" w:cs="Arial"/>
          <w:sz w:val="22"/>
          <w:szCs w:val="22"/>
        </w:rPr>
      </w:pPr>
      <w:r w:rsidRPr="00B3058F">
        <w:rPr>
          <w:rFonts w:ascii="Arial" w:hAnsi="Arial" w:cs="Arial"/>
          <w:sz w:val="22"/>
          <w:szCs w:val="22"/>
        </w:rPr>
        <w:t>- Видеосистема заднего обзора.</w:t>
      </w:r>
    </w:p>
    <w:p w:rsidR="00C72BA7" w:rsidRPr="00B3058F" w:rsidRDefault="00C72BA7" w:rsidP="00B3058F">
      <w:pPr>
        <w:spacing w:line="276" w:lineRule="auto"/>
        <w:jc w:val="both"/>
        <w:rPr>
          <w:rFonts w:ascii="Arial" w:hAnsi="Arial" w:cs="Arial"/>
          <w:sz w:val="22"/>
          <w:szCs w:val="22"/>
        </w:rPr>
      </w:pPr>
      <w:r w:rsidRPr="00B3058F">
        <w:rPr>
          <w:rFonts w:ascii="Arial" w:hAnsi="Arial" w:cs="Arial"/>
          <w:sz w:val="22"/>
          <w:szCs w:val="22"/>
        </w:rPr>
        <w:t>- Тонированные стекла со сдвижными форточками.</w:t>
      </w:r>
    </w:p>
    <w:p w:rsidR="00C72BA7" w:rsidRPr="00B3058F" w:rsidRDefault="00C72BA7" w:rsidP="00B3058F">
      <w:pPr>
        <w:spacing w:line="276" w:lineRule="auto"/>
        <w:jc w:val="both"/>
        <w:rPr>
          <w:rFonts w:ascii="Arial" w:hAnsi="Arial" w:cs="Arial"/>
          <w:sz w:val="22"/>
          <w:szCs w:val="22"/>
        </w:rPr>
      </w:pPr>
      <w:r w:rsidRPr="00B3058F">
        <w:rPr>
          <w:rFonts w:ascii="Arial" w:hAnsi="Arial" w:cs="Arial"/>
          <w:sz w:val="22"/>
          <w:szCs w:val="22"/>
        </w:rPr>
        <w:t>- Система принудительного изменения уровня пола.</w:t>
      </w:r>
    </w:p>
    <w:p w:rsidR="00C72BA7" w:rsidRPr="00B3058F" w:rsidRDefault="00C72BA7" w:rsidP="00B3058F">
      <w:pPr>
        <w:spacing w:line="276" w:lineRule="auto"/>
        <w:jc w:val="both"/>
        <w:rPr>
          <w:rFonts w:ascii="Arial" w:hAnsi="Arial" w:cs="Arial"/>
          <w:sz w:val="22"/>
          <w:szCs w:val="22"/>
        </w:rPr>
      </w:pPr>
      <w:r w:rsidRPr="00B3058F">
        <w:rPr>
          <w:rFonts w:ascii="Arial" w:hAnsi="Arial" w:cs="Arial"/>
          <w:sz w:val="22"/>
          <w:szCs w:val="22"/>
        </w:rPr>
        <w:t xml:space="preserve">- Покрытие пола износостойкое. </w:t>
      </w:r>
    </w:p>
    <w:p w:rsidR="00C72BA7" w:rsidRPr="00B3058F" w:rsidRDefault="00C72BA7" w:rsidP="00B3058F">
      <w:pPr>
        <w:spacing w:line="276" w:lineRule="auto"/>
        <w:jc w:val="both"/>
        <w:rPr>
          <w:rFonts w:ascii="Arial" w:hAnsi="Arial" w:cs="Arial"/>
          <w:sz w:val="22"/>
          <w:szCs w:val="22"/>
        </w:rPr>
      </w:pPr>
      <w:r w:rsidRPr="00B3058F">
        <w:rPr>
          <w:rFonts w:ascii="Arial" w:hAnsi="Arial" w:cs="Arial"/>
          <w:sz w:val="22"/>
          <w:szCs w:val="22"/>
        </w:rPr>
        <w:t xml:space="preserve">- Подвеска пневматическая с </w:t>
      </w:r>
      <w:proofErr w:type="gramStart"/>
      <w:r w:rsidRPr="00B3058F">
        <w:rPr>
          <w:rFonts w:ascii="Arial" w:hAnsi="Arial" w:cs="Arial"/>
          <w:sz w:val="22"/>
          <w:szCs w:val="22"/>
        </w:rPr>
        <w:t>телескопическим</w:t>
      </w:r>
      <w:proofErr w:type="gramEnd"/>
      <w:r w:rsidRPr="00B3058F">
        <w:rPr>
          <w:rFonts w:ascii="Arial" w:hAnsi="Arial" w:cs="Arial"/>
          <w:sz w:val="22"/>
          <w:szCs w:val="22"/>
        </w:rPr>
        <w:t xml:space="preserve"> амортизаторами.</w:t>
      </w:r>
    </w:p>
    <w:p w:rsidR="00C72BA7" w:rsidRPr="00B3058F" w:rsidRDefault="00C72BA7" w:rsidP="00B3058F">
      <w:pPr>
        <w:tabs>
          <w:tab w:val="left" w:pos="6800"/>
        </w:tabs>
        <w:spacing w:line="276" w:lineRule="auto"/>
        <w:jc w:val="both"/>
        <w:rPr>
          <w:rFonts w:ascii="Arial" w:hAnsi="Arial" w:cs="Arial"/>
          <w:sz w:val="22"/>
          <w:szCs w:val="22"/>
        </w:rPr>
      </w:pPr>
      <w:r w:rsidRPr="00B3058F">
        <w:rPr>
          <w:rFonts w:ascii="Arial" w:hAnsi="Arial" w:cs="Arial"/>
          <w:sz w:val="22"/>
          <w:szCs w:val="22"/>
        </w:rPr>
        <w:t>- Ведущий передний мост управляемый.</w:t>
      </w:r>
      <w:r w:rsidRPr="00B3058F">
        <w:rPr>
          <w:rFonts w:ascii="Arial" w:hAnsi="Arial" w:cs="Arial"/>
          <w:sz w:val="22"/>
          <w:szCs w:val="22"/>
        </w:rPr>
        <w:tab/>
      </w:r>
    </w:p>
    <w:p w:rsidR="00C72BA7" w:rsidRPr="00B3058F" w:rsidRDefault="00C72BA7" w:rsidP="00B3058F">
      <w:pPr>
        <w:spacing w:line="276" w:lineRule="auto"/>
        <w:jc w:val="both"/>
        <w:rPr>
          <w:rFonts w:ascii="Arial" w:hAnsi="Arial" w:cs="Arial"/>
          <w:sz w:val="22"/>
          <w:szCs w:val="22"/>
        </w:rPr>
      </w:pPr>
      <w:proofErr w:type="gramStart"/>
      <w:r w:rsidRPr="00B3058F">
        <w:rPr>
          <w:rFonts w:ascii="Arial" w:hAnsi="Arial" w:cs="Arial"/>
          <w:sz w:val="22"/>
          <w:szCs w:val="22"/>
        </w:rPr>
        <w:t>- Окраска автобуса – желтый (в соответствии с ГОСТ РВ 52396-2005).</w:t>
      </w:r>
      <w:proofErr w:type="gramEnd"/>
    </w:p>
    <w:p w:rsidR="00C72BA7" w:rsidRPr="00B3058F" w:rsidRDefault="00C72BA7" w:rsidP="00B3058F">
      <w:pPr>
        <w:spacing w:line="276" w:lineRule="auto"/>
        <w:jc w:val="both"/>
        <w:rPr>
          <w:rFonts w:ascii="Arial" w:hAnsi="Arial" w:cs="Arial"/>
          <w:sz w:val="22"/>
          <w:szCs w:val="22"/>
        </w:rPr>
      </w:pPr>
      <w:r w:rsidRPr="00B3058F">
        <w:rPr>
          <w:rFonts w:ascii="Arial" w:hAnsi="Arial" w:cs="Arial"/>
          <w:sz w:val="22"/>
          <w:szCs w:val="22"/>
        </w:rPr>
        <w:t>- Всесезонные смазочные материалы и эксплуатационные жидкости:</w:t>
      </w:r>
    </w:p>
    <w:p w:rsidR="00C72BA7" w:rsidRPr="00B3058F" w:rsidRDefault="00C72BA7" w:rsidP="00B3058F">
      <w:pPr>
        <w:spacing w:line="276" w:lineRule="auto"/>
        <w:ind w:firstLine="709"/>
        <w:jc w:val="both"/>
        <w:rPr>
          <w:rFonts w:ascii="Arial" w:hAnsi="Arial" w:cs="Arial"/>
          <w:sz w:val="22"/>
          <w:szCs w:val="22"/>
        </w:rPr>
      </w:pPr>
      <w:r w:rsidRPr="00B3058F">
        <w:rPr>
          <w:rFonts w:ascii="Arial" w:hAnsi="Arial" w:cs="Arial"/>
          <w:sz w:val="22"/>
          <w:szCs w:val="22"/>
        </w:rPr>
        <w:t>- моторное масло;</w:t>
      </w:r>
    </w:p>
    <w:p w:rsidR="00C72BA7" w:rsidRPr="00B3058F" w:rsidRDefault="00C72BA7" w:rsidP="00B3058F">
      <w:pPr>
        <w:spacing w:line="276" w:lineRule="auto"/>
        <w:ind w:firstLine="709"/>
        <w:jc w:val="both"/>
        <w:rPr>
          <w:rFonts w:ascii="Arial" w:hAnsi="Arial" w:cs="Arial"/>
          <w:sz w:val="22"/>
          <w:szCs w:val="22"/>
        </w:rPr>
      </w:pPr>
      <w:r w:rsidRPr="00B3058F">
        <w:rPr>
          <w:rFonts w:ascii="Arial" w:hAnsi="Arial" w:cs="Arial"/>
          <w:sz w:val="22"/>
          <w:szCs w:val="22"/>
        </w:rPr>
        <w:t>- трансмиссионное масло;</w:t>
      </w:r>
    </w:p>
    <w:p w:rsidR="00C72BA7" w:rsidRPr="00B3058F" w:rsidRDefault="00C72BA7" w:rsidP="00B3058F">
      <w:pPr>
        <w:spacing w:line="276" w:lineRule="auto"/>
        <w:ind w:firstLine="709"/>
        <w:jc w:val="both"/>
        <w:rPr>
          <w:rFonts w:ascii="Arial" w:hAnsi="Arial" w:cs="Arial"/>
          <w:sz w:val="22"/>
          <w:szCs w:val="22"/>
        </w:rPr>
      </w:pPr>
      <w:r w:rsidRPr="00B3058F">
        <w:rPr>
          <w:rFonts w:ascii="Arial" w:hAnsi="Arial" w:cs="Arial"/>
          <w:sz w:val="22"/>
          <w:szCs w:val="22"/>
        </w:rPr>
        <w:t>- гидравлическое масло;</w:t>
      </w:r>
    </w:p>
    <w:p w:rsidR="00C72BA7" w:rsidRPr="00B3058F" w:rsidRDefault="00C72BA7" w:rsidP="00B3058F">
      <w:pPr>
        <w:spacing w:line="276" w:lineRule="auto"/>
        <w:ind w:firstLine="709"/>
        <w:jc w:val="both"/>
        <w:rPr>
          <w:rFonts w:ascii="Arial" w:hAnsi="Arial" w:cs="Arial"/>
          <w:sz w:val="22"/>
          <w:szCs w:val="22"/>
        </w:rPr>
      </w:pPr>
      <w:r w:rsidRPr="00B3058F">
        <w:rPr>
          <w:rFonts w:ascii="Arial" w:hAnsi="Arial" w:cs="Arial"/>
          <w:sz w:val="22"/>
          <w:szCs w:val="22"/>
        </w:rPr>
        <w:t>- специальные жидкости должны соответствовать тяжёлым климатическим условиям от +40 до -40 градусов.</w:t>
      </w:r>
    </w:p>
    <w:p w:rsidR="00C72BA7" w:rsidRPr="00B3058F" w:rsidRDefault="00C72BA7" w:rsidP="008B4591">
      <w:pPr>
        <w:spacing w:line="276" w:lineRule="auto"/>
        <w:ind w:firstLine="709"/>
        <w:jc w:val="both"/>
        <w:rPr>
          <w:rFonts w:ascii="Arial" w:hAnsi="Arial" w:cs="Arial"/>
          <w:sz w:val="22"/>
          <w:szCs w:val="22"/>
        </w:rPr>
      </w:pPr>
    </w:p>
    <w:p w:rsidR="00C72BA7" w:rsidRPr="00B3058F" w:rsidRDefault="00C72BA7" w:rsidP="008B4591">
      <w:pPr>
        <w:spacing w:line="276" w:lineRule="auto"/>
        <w:ind w:firstLine="709"/>
        <w:jc w:val="both"/>
        <w:rPr>
          <w:rFonts w:ascii="Arial" w:hAnsi="Arial" w:cs="Arial"/>
          <w:sz w:val="22"/>
          <w:szCs w:val="22"/>
        </w:rPr>
      </w:pPr>
      <w:r w:rsidRPr="00B3058F">
        <w:rPr>
          <w:rFonts w:ascii="Arial" w:hAnsi="Arial" w:cs="Arial"/>
          <w:sz w:val="22"/>
          <w:szCs w:val="22"/>
        </w:rPr>
        <w:t>Комплектность:</w:t>
      </w:r>
    </w:p>
    <w:p w:rsidR="00C72BA7" w:rsidRPr="00B3058F" w:rsidRDefault="00C72BA7" w:rsidP="008B4591">
      <w:pPr>
        <w:spacing w:line="276" w:lineRule="auto"/>
        <w:ind w:firstLine="709"/>
        <w:jc w:val="both"/>
        <w:rPr>
          <w:rFonts w:ascii="Arial" w:hAnsi="Arial" w:cs="Arial"/>
          <w:sz w:val="22"/>
          <w:szCs w:val="22"/>
        </w:rPr>
      </w:pPr>
      <w:r w:rsidRPr="00B3058F">
        <w:rPr>
          <w:rFonts w:ascii="Arial" w:hAnsi="Arial" w:cs="Arial"/>
          <w:sz w:val="22"/>
          <w:szCs w:val="22"/>
        </w:rPr>
        <w:t xml:space="preserve">- Документы для постановки на учет в органах </w:t>
      </w:r>
      <w:proofErr w:type="spellStart"/>
      <w:r w:rsidRPr="00B3058F">
        <w:rPr>
          <w:rFonts w:ascii="Arial" w:hAnsi="Arial" w:cs="Arial"/>
          <w:sz w:val="22"/>
          <w:szCs w:val="22"/>
        </w:rPr>
        <w:t>Гостехнадзора</w:t>
      </w:r>
      <w:proofErr w:type="spellEnd"/>
      <w:r w:rsidRPr="00B3058F">
        <w:rPr>
          <w:rFonts w:ascii="Arial" w:hAnsi="Arial" w:cs="Arial"/>
          <w:sz w:val="22"/>
          <w:szCs w:val="22"/>
        </w:rPr>
        <w:t>.</w:t>
      </w:r>
    </w:p>
    <w:p w:rsidR="00C72BA7" w:rsidRPr="00B3058F" w:rsidRDefault="00C72BA7" w:rsidP="008B4591">
      <w:pPr>
        <w:spacing w:line="276" w:lineRule="auto"/>
        <w:ind w:firstLine="709"/>
        <w:jc w:val="both"/>
        <w:rPr>
          <w:rFonts w:ascii="Arial" w:hAnsi="Arial" w:cs="Arial"/>
          <w:sz w:val="22"/>
          <w:szCs w:val="22"/>
        </w:rPr>
      </w:pPr>
      <w:proofErr w:type="gramStart"/>
      <w:r w:rsidRPr="00B3058F">
        <w:rPr>
          <w:rFonts w:ascii="Arial" w:hAnsi="Arial" w:cs="Arial"/>
          <w:sz w:val="22"/>
          <w:szCs w:val="22"/>
        </w:rPr>
        <w:t xml:space="preserve">- Копия сертификата соответствия ГОСТ Р. Документация на комплектующие и готовое изделие согласно ГОСТ 2.601-2013: паспорт, руководство по эксплуатации. </w:t>
      </w:r>
      <w:proofErr w:type="gramEnd"/>
    </w:p>
    <w:p w:rsidR="00C72BA7" w:rsidRPr="00B3058F" w:rsidRDefault="00C72BA7" w:rsidP="008B4591">
      <w:pPr>
        <w:spacing w:line="276" w:lineRule="auto"/>
        <w:ind w:firstLine="709"/>
        <w:jc w:val="both"/>
        <w:rPr>
          <w:rFonts w:ascii="Arial" w:hAnsi="Arial" w:cs="Arial"/>
          <w:sz w:val="22"/>
          <w:szCs w:val="22"/>
        </w:rPr>
      </w:pPr>
      <w:r w:rsidRPr="00B3058F">
        <w:rPr>
          <w:rFonts w:ascii="Arial" w:hAnsi="Arial" w:cs="Arial"/>
          <w:sz w:val="22"/>
          <w:szCs w:val="22"/>
        </w:rPr>
        <w:lastRenderedPageBreak/>
        <w:t>- Знак аварийной остановки, домкрат, упор противооткатный (2 шт.), аптечка медицинская.</w:t>
      </w:r>
    </w:p>
    <w:p w:rsidR="00C72BA7" w:rsidRPr="00B3058F" w:rsidRDefault="00C72BA7" w:rsidP="008B4591">
      <w:pPr>
        <w:spacing w:line="276" w:lineRule="auto"/>
        <w:ind w:firstLine="709"/>
        <w:jc w:val="both"/>
        <w:rPr>
          <w:rFonts w:ascii="Arial" w:hAnsi="Arial" w:cs="Arial"/>
          <w:sz w:val="22"/>
          <w:szCs w:val="22"/>
        </w:rPr>
      </w:pPr>
      <w:r w:rsidRPr="00B3058F">
        <w:rPr>
          <w:rFonts w:ascii="Arial" w:hAnsi="Arial" w:cs="Arial"/>
          <w:sz w:val="22"/>
          <w:szCs w:val="22"/>
        </w:rPr>
        <w:t xml:space="preserve">- Огнетушитель порошковый перезаряжаемый с металлической головкой и резиновым шлангом вместимостью не &lt; 4л. </w:t>
      </w:r>
      <w:r w:rsidR="00B3058F" w:rsidRPr="00B3058F">
        <w:rPr>
          <w:rFonts w:ascii="Arial" w:hAnsi="Arial" w:cs="Arial"/>
          <w:sz w:val="22"/>
          <w:szCs w:val="22"/>
        </w:rPr>
        <w:t>–</w:t>
      </w:r>
      <w:r w:rsidRPr="00B3058F">
        <w:rPr>
          <w:rFonts w:ascii="Arial" w:hAnsi="Arial" w:cs="Arial"/>
          <w:sz w:val="22"/>
          <w:szCs w:val="22"/>
        </w:rPr>
        <w:t xml:space="preserve"> 3</w:t>
      </w:r>
      <w:r w:rsidR="00B3058F" w:rsidRPr="00B3058F">
        <w:rPr>
          <w:rFonts w:ascii="Arial" w:hAnsi="Arial" w:cs="Arial"/>
          <w:sz w:val="22"/>
          <w:szCs w:val="22"/>
        </w:rPr>
        <w:t xml:space="preserve"> </w:t>
      </w:r>
      <w:r w:rsidRPr="00B3058F">
        <w:rPr>
          <w:rFonts w:ascii="Arial" w:hAnsi="Arial" w:cs="Arial"/>
          <w:sz w:val="22"/>
          <w:szCs w:val="22"/>
        </w:rPr>
        <w:t>шт.</w:t>
      </w:r>
    </w:p>
    <w:p w:rsidR="00C72BA7" w:rsidRPr="00B3058F" w:rsidRDefault="00C72BA7" w:rsidP="008B4591">
      <w:pPr>
        <w:spacing w:line="276" w:lineRule="auto"/>
        <w:ind w:firstLine="709"/>
        <w:jc w:val="both"/>
        <w:rPr>
          <w:rFonts w:ascii="Arial" w:hAnsi="Arial" w:cs="Arial"/>
          <w:sz w:val="22"/>
          <w:szCs w:val="22"/>
        </w:rPr>
      </w:pPr>
      <w:r w:rsidRPr="00B3058F">
        <w:rPr>
          <w:rFonts w:ascii="Arial" w:hAnsi="Arial" w:cs="Arial"/>
          <w:sz w:val="22"/>
          <w:szCs w:val="22"/>
        </w:rPr>
        <w:t xml:space="preserve">- Наличие </w:t>
      </w:r>
      <w:proofErr w:type="spellStart"/>
      <w:r w:rsidRPr="00B3058F">
        <w:rPr>
          <w:rFonts w:ascii="Arial" w:hAnsi="Arial" w:cs="Arial"/>
          <w:sz w:val="22"/>
          <w:szCs w:val="22"/>
        </w:rPr>
        <w:t>ЗИПа</w:t>
      </w:r>
      <w:proofErr w:type="spellEnd"/>
      <w:r w:rsidRPr="00B3058F">
        <w:rPr>
          <w:rFonts w:ascii="Arial" w:hAnsi="Arial" w:cs="Arial"/>
          <w:sz w:val="22"/>
          <w:szCs w:val="22"/>
        </w:rPr>
        <w:t>.</w:t>
      </w:r>
    </w:p>
    <w:p w:rsidR="00C72BA7" w:rsidRPr="00B3058F" w:rsidRDefault="00C72BA7" w:rsidP="008B4591">
      <w:pPr>
        <w:spacing w:line="276" w:lineRule="auto"/>
        <w:ind w:firstLine="709"/>
        <w:jc w:val="both"/>
        <w:rPr>
          <w:rFonts w:ascii="Arial" w:hAnsi="Arial" w:cs="Arial"/>
          <w:sz w:val="22"/>
          <w:szCs w:val="22"/>
        </w:rPr>
      </w:pPr>
    </w:p>
    <w:p w:rsidR="00C72BA7" w:rsidRPr="00B3058F" w:rsidRDefault="00C72BA7" w:rsidP="008B4591">
      <w:pPr>
        <w:spacing w:line="276" w:lineRule="auto"/>
        <w:ind w:firstLine="709"/>
        <w:jc w:val="both"/>
        <w:rPr>
          <w:rFonts w:ascii="Arial" w:hAnsi="Arial" w:cs="Arial"/>
          <w:b/>
          <w:sz w:val="22"/>
          <w:szCs w:val="22"/>
        </w:rPr>
      </w:pPr>
      <w:r w:rsidRPr="00B3058F">
        <w:rPr>
          <w:rFonts w:ascii="Arial" w:hAnsi="Arial" w:cs="Arial"/>
          <w:sz w:val="22"/>
          <w:szCs w:val="22"/>
        </w:rPr>
        <w:t>Гарантийный срок.</w:t>
      </w:r>
    </w:p>
    <w:p w:rsidR="00C72BA7" w:rsidRPr="00B3058F" w:rsidRDefault="00C72BA7" w:rsidP="00B3058F">
      <w:pPr>
        <w:pStyle w:val="13"/>
        <w:spacing w:line="276" w:lineRule="auto"/>
        <w:ind w:firstLine="709"/>
        <w:jc w:val="both"/>
        <w:rPr>
          <w:rFonts w:ascii="Arial" w:hAnsi="Arial" w:cs="Arial"/>
        </w:rPr>
      </w:pPr>
      <w:r w:rsidRPr="00B3058F">
        <w:rPr>
          <w:rFonts w:ascii="Arial" w:hAnsi="Arial" w:cs="Arial"/>
        </w:rPr>
        <w:t>- Гарантийный срок эксплуатации Товара: не менее 1 (одного) года, с момента подписания акта приема-передачи и ввода товара в эксплуатацию без замечаний сторон. Гарантийное обслуживание по месту нахождения перронного автобуса:</w:t>
      </w:r>
      <w:r w:rsidR="00B3058F" w:rsidRPr="00B3058F">
        <w:rPr>
          <w:rFonts w:ascii="Arial" w:hAnsi="Arial" w:cs="Arial"/>
        </w:rPr>
        <w:t xml:space="preserve"> </w:t>
      </w:r>
      <w:r w:rsidRPr="00B3058F">
        <w:rPr>
          <w:rFonts w:ascii="Arial" w:hAnsi="Arial" w:cs="Arial"/>
        </w:rPr>
        <w:t xml:space="preserve">628422, Российская Федерация, Тюменская область, Ханты-Мансийский автономный   округ – Югра, город </w:t>
      </w:r>
      <w:r w:rsidR="00B3058F" w:rsidRPr="00B3058F">
        <w:rPr>
          <w:rFonts w:ascii="Arial" w:hAnsi="Arial" w:cs="Arial"/>
        </w:rPr>
        <w:t>Сургут, ул. Аэрофлотская, 49/1.</w:t>
      </w:r>
    </w:p>
    <w:p w:rsidR="00C72BA7" w:rsidRPr="00B3058F" w:rsidRDefault="00C72BA7" w:rsidP="008B4591">
      <w:pPr>
        <w:spacing w:line="276" w:lineRule="auto"/>
        <w:ind w:firstLine="709"/>
        <w:jc w:val="both"/>
        <w:rPr>
          <w:rFonts w:ascii="Arial" w:hAnsi="Arial" w:cs="Arial"/>
          <w:sz w:val="22"/>
          <w:szCs w:val="22"/>
        </w:rPr>
      </w:pPr>
    </w:p>
    <w:p w:rsidR="00C72BA7" w:rsidRPr="00B3058F" w:rsidRDefault="00C72BA7" w:rsidP="008B4591">
      <w:pPr>
        <w:pStyle w:val="13"/>
        <w:spacing w:line="276" w:lineRule="auto"/>
        <w:ind w:firstLine="709"/>
        <w:jc w:val="both"/>
        <w:rPr>
          <w:rFonts w:ascii="Arial" w:hAnsi="Arial" w:cs="Arial"/>
        </w:rPr>
      </w:pPr>
      <w:r w:rsidRPr="00B3058F">
        <w:rPr>
          <w:rFonts w:ascii="Arial" w:hAnsi="Arial" w:cs="Arial"/>
        </w:rPr>
        <w:t>Условия и место поставки Товара:</w:t>
      </w:r>
    </w:p>
    <w:p w:rsidR="00C72BA7" w:rsidRPr="00B3058F" w:rsidRDefault="00C72BA7" w:rsidP="00B3058F">
      <w:pPr>
        <w:pStyle w:val="13"/>
        <w:spacing w:line="276" w:lineRule="auto"/>
        <w:ind w:firstLine="709"/>
        <w:jc w:val="both"/>
        <w:rPr>
          <w:rFonts w:ascii="Arial" w:hAnsi="Arial" w:cs="Arial"/>
        </w:rPr>
      </w:pPr>
      <w:r w:rsidRPr="00B3058F">
        <w:rPr>
          <w:rFonts w:ascii="Arial" w:hAnsi="Arial" w:cs="Arial"/>
        </w:rPr>
        <w:t xml:space="preserve">Доставка Товара осуществляется </w:t>
      </w:r>
      <w:proofErr w:type="spellStart"/>
      <w:r w:rsidRPr="00B3058F">
        <w:rPr>
          <w:rFonts w:ascii="Arial" w:hAnsi="Arial" w:cs="Arial"/>
        </w:rPr>
        <w:t>низкопольным</w:t>
      </w:r>
      <w:proofErr w:type="spellEnd"/>
      <w:r w:rsidRPr="00B3058F">
        <w:rPr>
          <w:rFonts w:ascii="Arial" w:hAnsi="Arial" w:cs="Arial"/>
        </w:rPr>
        <w:t xml:space="preserve"> тралом за счет сре</w:t>
      </w:r>
      <w:proofErr w:type="gramStart"/>
      <w:r w:rsidRPr="00B3058F">
        <w:rPr>
          <w:rFonts w:ascii="Arial" w:hAnsi="Arial" w:cs="Arial"/>
        </w:rPr>
        <w:t>дств Пр</w:t>
      </w:r>
      <w:proofErr w:type="gramEnd"/>
      <w:r w:rsidRPr="00B3058F">
        <w:rPr>
          <w:rFonts w:ascii="Arial" w:hAnsi="Arial" w:cs="Arial"/>
        </w:rPr>
        <w:t>одавца по адресу</w:t>
      </w:r>
      <w:r w:rsidRPr="00B3058F">
        <w:rPr>
          <w:rFonts w:ascii="Arial" w:hAnsi="Arial" w:cs="Arial"/>
          <w:b/>
        </w:rPr>
        <w:t xml:space="preserve"> (место поставки)</w:t>
      </w:r>
      <w:r w:rsidRPr="00B3058F">
        <w:rPr>
          <w:rFonts w:ascii="Arial" w:hAnsi="Arial" w:cs="Arial"/>
        </w:rPr>
        <w:t>: 628422, Российская Федерация, Тюменская область, Ханты-Мансийский автономный   округ – Югра, город</w:t>
      </w:r>
      <w:r w:rsidR="00B3058F" w:rsidRPr="00B3058F">
        <w:rPr>
          <w:rFonts w:ascii="Arial" w:hAnsi="Arial" w:cs="Arial"/>
        </w:rPr>
        <w:t xml:space="preserve"> Сургут, ул. Аэрофлотская, 49/1.</w:t>
      </w:r>
    </w:p>
    <w:p w:rsidR="00C72BA7" w:rsidRPr="00B3058F" w:rsidRDefault="00C72BA7" w:rsidP="008B4591">
      <w:pPr>
        <w:spacing w:line="276" w:lineRule="auto"/>
        <w:ind w:firstLine="709"/>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sz w:val="22"/>
          <w:szCs w:val="22"/>
        </w:rPr>
      </w:pPr>
      <w:r w:rsidRPr="00B3058F">
        <w:rPr>
          <w:rFonts w:ascii="Arial" w:hAnsi="Arial" w:cs="Arial"/>
          <w:bCs/>
          <w:sz w:val="22"/>
          <w:szCs w:val="22"/>
        </w:rPr>
        <w:t>Срок поставки товара, его передачи ОАО «Аэропорт Сургут», ввода Товара в эксплуатацию:</w:t>
      </w:r>
      <w:r w:rsidR="00B3058F">
        <w:rPr>
          <w:rFonts w:ascii="Arial" w:hAnsi="Arial" w:cs="Arial"/>
          <w:bCs/>
          <w:sz w:val="22"/>
          <w:szCs w:val="22"/>
        </w:rPr>
        <w:t xml:space="preserve"> </w:t>
      </w:r>
      <w:proofErr w:type="gramStart"/>
      <w:r w:rsidRPr="00B3058F">
        <w:rPr>
          <w:rFonts w:ascii="Arial" w:hAnsi="Arial" w:cs="Arial"/>
          <w:sz w:val="22"/>
          <w:szCs w:val="22"/>
        </w:rPr>
        <w:t>до</w:t>
      </w:r>
      <w:proofErr w:type="gramEnd"/>
      <w:r w:rsidRPr="00B3058F">
        <w:rPr>
          <w:rFonts w:ascii="Arial" w:hAnsi="Arial" w:cs="Arial"/>
          <w:sz w:val="22"/>
          <w:szCs w:val="22"/>
        </w:rPr>
        <w:t>____________________________________________________________________________</w:t>
      </w:r>
      <w:r w:rsidR="00B3058F">
        <w:rPr>
          <w:rFonts w:ascii="Arial" w:hAnsi="Arial" w:cs="Arial"/>
          <w:sz w:val="22"/>
          <w:szCs w:val="22"/>
        </w:rPr>
        <w:t>.</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5. Иные сведения о Товаре и условиях поставки, являющиеся существенными, по мнению Участника закупки: ____________________________</w:t>
      </w:r>
      <w:r w:rsidR="00B3058F">
        <w:rPr>
          <w:rFonts w:ascii="Arial" w:hAnsi="Arial" w:cs="Arial"/>
          <w:sz w:val="22"/>
          <w:szCs w:val="22"/>
        </w:rPr>
        <w:t>__________________________.</w:t>
      </w:r>
    </w:p>
    <w:p w:rsidR="00C72BA7" w:rsidRPr="00B237C6" w:rsidRDefault="00C72BA7" w:rsidP="008B4591">
      <w:pPr>
        <w:spacing w:line="276" w:lineRule="auto"/>
        <w:ind w:firstLine="709"/>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b/>
          <w:sz w:val="22"/>
          <w:szCs w:val="22"/>
        </w:rPr>
        <w:t>6.</w:t>
      </w:r>
      <w:r w:rsidR="00D23AF4">
        <w:rPr>
          <w:rFonts w:ascii="Arial" w:hAnsi="Arial" w:cs="Arial"/>
          <w:b/>
          <w:sz w:val="22"/>
          <w:szCs w:val="22"/>
        </w:rPr>
        <w:t> </w:t>
      </w:r>
      <w:r w:rsidRPr="00B237C6">
        <w:rPr>
          <w:rFonts w:ascii="Arial" w:hAnsi="Arial" w:cs="Arial"/>
          <w:b/>
          <w:sz w:val="22"/>
          <w:szCs w:val="22"/>
        </w:rPr>
        <w:t xml:space="preserve">Имеем опыт поставки аналогичных товаров для предприятий, осуществляющих аэропортовую деятельность: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2641"/>
        <w:gridCol w:w="3072"/>
      </w:tblGrid>
      <w:tr w:rsidR="00C72BA7" w:rsidRPr="00B237C6" w:rsidTr="00D23AF4">
        <w:tc>
          <w:tcPr>
            <w:tcW w:w="4253" w:type="dxa"/>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Наименование предприятия-покупателя</w:t>
            </w:r>
          </w:p>
        </w:tc>
        <w:tc>
          <w:tcPr>
            <w:tcW w:w="2728" w:type="dxa"/>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Наименование поставленного Товара (предмет поставки)</w:t>
            </w:r>
          </w:p>
        </w:tc>
        <w:tc>
          <w:tcPr>
            <w:tcW w:w="3191" w:type="dxa"/>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Период сотрудничества</w:t>
            </w:r>
          </w:p>
        </w:tc>
      </w:tr>
      <w:tr w:rsidR="00C72BA7" w:rsidRPr="00B237C6" w:rsidTr="00D23AF4">
        <w:tc>
          <w:tcPr>
            <w:tcW w:w="4253" w:type="dxa"/>
            <w:shd w:val="clear" w:color="auto" w:fill="auto"/>
          </w:tcPr>
          <w:p w:rsidR="00C72BA7" w:rsidRPr="00B237C6" w:rsidRDefault="00C72BA7" w:rsidP="008B4591">
            <w:pPr>
              <w:spacing w:line="276" w:lineRule="auto"/>
              <w:ind w:firstLine="851"/>
              <w:jc w:val="both"/>
              <w:rPr>
                <w:rFonts w:ascii="Arial" w:hAnsi="Arial" w:cs="Arial"/>
              </w:rPr>
            </w:pPr>
          </w:p>
        </w:tc>
        <w:tc>
          <w:tcPr>
            <w:tcW w:w="2728" w:type="dxa"/>
            <w:shd w:val="clear" w:color="auto" w:fill="auto"/>
          </w:tcPr>
          <w:p w:rsidR="00C72BA7" w:rsidRPr="00B237C6" w:rsidRDefault="00C72BA7" w:rsidP="008B4591">
            <w:pPr>
              <w:spacing w:line="276" w:lineRule="auto"/>
              <w:ind w:firstLine="851"/>
              <w:jc w:val="both"/>
              <w:rPr>
                <w:rFonts w:ascii="Arial" w:hAnsi="Arial" w:cs="Arial"/>
              </w:rPr>
            </w:pPr>
          </w:p>
        </w:tc>
        <w:tc>
          <w:tcPr>
            <w:tcW w:w="3191" w:type="dxa"/>
            <w:shd w:val="clear" w:color="auto" w:fill="auto"/>
          </w:tcPr>
          <w:p w:rsidR="00C72BA7" w:rsidRPr="00B237C6" w:rsidRDefault="00C72BA7" w:rsidP="008B4591">
            <w:pPr>
              <w:spacing w:line="276" w:lineRule="auto"/>
              <w:ind w:firstLine="851"/>
              <w:jc w:val="both"/>
              <w:rPr>
                <w:rFonts w:ascii="Arial" w:hAnsi="Arial" w:cs="Arial"/>
              </w:rPr>
            </w:pPr>
          </w:p>
        </w:tc>
      </w:tr>
    </w:tbl>
    <w:p w:rsidR="00C72BA7" w:rsidRPr="00B237C6" w:rsidRDefault="00C72BA7" w:rsidP="008B4591">
      <w:pPr>
        <w:autoSpaceDE w:val="0"/>
        <w:autoSpaceDN w:val="0"/>
        <w:adjustRightInd w:val="0"/>
        <w:spacing w:line="276" w:lineRule="auto"/>
        <w:rPr>
          <w:rFonts w:ascii="Arial" w:hAnsi="Arial" w:cs="Arial"/>
          <w:b/>
          <w:sz w:val="22"/>
          <w:szCs w:val="22"/>
        </w:rPr>
      </w:pPr>
    </w:p>
    <w:p w:rsidR="00C72BA7" w:rsidRPr="00B237C6" w:rsidRDefault="00D23AF4" w:rsidP="008B4591">
      <w:pPr>
        <w:spacing w:line="276" w:lineRule="auto"/>
        <w:jc w:val="center"/>
        <w:rPr>
          <w:rFonts w:ascii="Arial" w:hAnsi="Arial" w:cs="Arial"/>
          <w:b/>
          <w:sz w:val="22"/>
          <w:szCs w:val="22"/>
        </w:rPr>
      </w:pPr>
      <w:r>
        <w:rPr>
          <w:rFonts w:ascii="Arial" w:hAnsi="Arial" w:cs="Arial"/>
          <w:b/>
          <w:sz w:val="22"/>
          <w:szCs w:val="22"/>
        </w:rPr>
        <w:t>Согласие на поставку Товара</w:t>
      </w: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sz w:val="22"/>
          <w:szCs w:val="22"/>
        </w:rPr>
        <w:t xml:space="preserve">        Изучив Извещение о проведении запроса предложений и Положение о порядке проведения запроса предложений, утвержденное ОАО «Аэропорт Сургут», включая опубликованные изменения, настоящим удостоверяется, что мы (я), нижеподписавшиеся</w:t>
      </w:r>
      <w:proofErr w:type="gramStart"/>
      <w:r w:rsidRPr="00B237C6">
        <w:rPr>
          <w:rFonts w:ascii="Arial" w:hAnsi="Arial" w:cs="Arial"/>
          <w:sz w:val="22"/>
          <w:szCs w:val="22"/>
        </w:rPr>
        <w:t xml:space="preserve"> (-</w:t>
      </w:r>
      <w:proofErr w:type="spellStart"/>
      <w:proofErr w:type="gramEnd"/>
      <w:r w:rsidRPr="00B237C6">
        <w:rPr>
          <w:rFonts w:ascii="Arial" w:hAnsi="Arial" w:cs="Arial"/>
          <w:sz w:val="22"/>
          <w:szCs w:val="22"/>
        </w:rPr>
        <w:t>ийся</w:t>
      </w:r>
      <w:proofErr w:type="spellEnd"/>
      <w:r w:rsidRPr="00B237C6">
        <w:rPr>
          <w:rFonts w:ascii="Arial" w:hAnsi="Arial" w:cs="Arial"/>
          <w:sz w:val="22"/>
          <w:szCs w:val="22"/>
        </w:rPr>
        <w:t>), согласны (</w:t>
      </w:r>
      <w:proofErr w:type="spellStart"/>
      <w:r w:rsidRPr="00B237C6">
        <w:rPr>
          <w:rFonts w:ascii="Arial" w:hAnsi="Arial" w:cs="Arial"/>
          <w:sz w:val="22"/>
          <w:szCs w:val="22"/>
        </w:rPr>
        <w:t>ен</w:t>
      </w:r>
      <w:proofErr w:type="spellEnd"/>
      <w:r w:rsidRPr="00B237C6">
        <w:rPr>
          <w:rFonts w:ascii="Arial" w:hAnsi="Arial" w:cs="Arial"/>
          <w:sz w:val="22"/>
          <w:szCs w:val="22"/>
        </w:rPr>
        <w:t>) поставить указанный в Извещении предмет договора в соответствии с указанной в Извещении стоимостью (по цене) не выше начальной цены договора</w:t>
      </w:r>
      <w:r w:rsidRPr="00B237C6">
        <w:rPr>
          <w:rFonts w:ascii="Arial" w:hAnsi="Arial" w:cs="Arial"/>
          <w:b/>
          <w:sz w:val="22"/>
          <w:szCs w:val="22"/>
        </w:rPr>
        <w:t>.</w:t>
      </w:r>
      <w:r w:rsidRPr="00B237C6">
        <w:rPr>
          <w:rFonts w:ascii="Arial" w:hAnsi="Arial" w:cs="Arial"/>
          <w:b/>
          <w:bCs/>
          <w:sz w:val="22"/>
          <w:szCs w:val="22"/>
        </w:rPr>
        <w:t xml:space="preserve"> Мы ознакомлены и согласны с тем, что выбор поставщика Товара производится ОАО «Аэропорт Сургут» с целью приобретения Товара на условиях финансовой аренды (лизинга), оплата Товара будет производиться Лизинговой компанией (Покупателем), выбранной ОАО «Аэропорт Сургут» во втором этапе запроса предложений. Заключение договора с победителем настоящего 1 – го этапа запроса предложений будет производиться после подведения итогов 2-го этапа запроса предложений в порядке, предусмотренном Положением о порядке проведения запроса предложений (далее - Положение) и Извещением, утвержденными ОАО «Аэропорт Сургут». Мы согласны с тем, что сведения настоящей Заявки, в случае признания нас победителем 1-го этапа запроса предложений, могут быть использованы ОАО «Аэропорт Сургут» при проведении 2-го этапа запроса предложений, сообщены (разглашены) </w:t>
      </w:r>
      <w:r w:rsidRPr="00B237C6">
        <w:rPr>
          <w:rFonts w:ascii="Arial" w:hAnsi="Arial" w:cs="Arial"/>
          <w:b/>
          <w:bCs/>
          <w:sz w:val="22"/>
          <w:szCs w:val="22"/>
        </w:rPr>
        <w:lastRenderedPageBreak/>
        <w:t xml:space="preserve">Лизинговым компаниям, опубликованы на официальном сайте ОАО «Аэропорт Сургут» </w:t>
      </w:r>
      <w:hyperlink r:id="rId11" w:history="1">
        <w:r w:rsidRPr="00B237C6">
          <w:rPr>
            <w:rStyle w:val="aa"/>
            <w:rFonts w:ascii="Arial" w:hAnsi="Arial" w:cs="Arial"/>
            <w:b/>
            <w:color w:val="auto"/>
            <w:sz w:val="22"/>
            <w:szCs w:val="22"/>
            <w:u w:val="none"/>
            <w:lang w:val="en-US"/>
          </w:rPr>
          <w:t>www</w:t>
        </w:r>
        <w:r w:rsidRPr="00B237C6">
          <w:rPr>
            <w:rStyle w:val="aa"/>
            <w:rFonts w:ascii="Arial" w:hAnsi="Arial" w:cs="Arial"/>
            <w:b/>
            <w:color w:val="auto"/>
            <w:sz w:val="22"/>
            <w:szCs w:val="22"/>
            <w:u w:val="none"/>
          </w:rPr>
          <w:t>.</w:t>
        </w:r>
        <w:r w:rsidRPr="00B237C6">
          <w:rPr>
            <w:rStyle w:val="aa"/>
            <w:rFonts w:ascii="Arial" w:hAnsi="Arial" w:cs="Arial"/>
            <w:b/>
            <w:color w:val="auto"/>
            <w:sz w:val="22"/>
            <w:szCs w:val="22"/>
            <w:u w:val="none"/>
            <w:lang w:val="en-US"/>
          </w:rPr>
          <w:t>airport</w:t>
        </w:r>
        <w:r w:rsidRPr="00B237C6">
          <w:rPr>
            <w:rStyle w:val="aa"/>
            <w:rFonts w:ascii="Arial" w:hAnsi="Arial" w:cs="Arial"/>
            <w:b/>
            <w:color w:val="auto"/>
            <w:sz w:val="22"/>
            <w:szCs w:val="22"/>
            <w:u w:val="none"/>
          </w:rPr>
          <w:t>-</w:t>
        </w:r>
        <w:proofErr w:type="spellStart"/>
        <w:r w:rsidRPr="00B237C6">
          <w:rPr>
            <w:rStyle w:val="aa"/>
            <w:rFonts w:ascii="Arial" w:hAnsi="Arial" w:cs="Arial"/>
            <w:b/>
            <w:color w:val="auto"/>
            <w:sz w:val="22"/>
            <w:szCs w:val="22"/>
            <w:u w:val="none"/>
            <w:lang w:val="en-US"/>
          </w:rPr>
          <w:t>surgut</w:t>
        </w:r>
        <w:proofErr w:type="spellEnd"/>
        <w:r w:rsidRPr="00B237C6">
          <w:rPr>
            <w:rStyle w:val="aa"/>
            <w:rFonts w:ascii="Arial" w:hAnsi="Arial" w:cs="Arial"/>
            <w:b/>
            <w:color w:val="auto"/>
            <w:sz w:val="22"/>
            <w:szCs w:val="22"/>
            <w:u w:val="none"/>
          </w:rPr>
          <w:t>.</w:t>
        </w:r>
        <w:r w:rsidRPr="00B237C6">
          <w:rPr>
            <w:rStyle w:val="aa"/>
            <w:rFonts w:ascii="Arial" w:hAnsi="Arial" w:cs="Arial"/>
            <w:b/>
            <w:color w:val="auto"/>
            <w:sz w:val="22"/>
            <w:szCs w:val="22"/>
            <w:u w:val="none"/>
            <w:lang w:val="en-US"/>
          </w:rPr>
          <w:t>ru</w:t>
        </w:r>
      </w:hyperlink>
      <w:r w:rsidRPr="00B237C6">
        <w:rPr>
          <w:rStyle w:val="aa"/>
          <w:rFonts w:ascii="Arial" w:hAnsi="Arial" w:cs="Arial"/>
          <w:b/>
          <w:color w:val="auto"/>
          <w:sz w:val="22"/>
          <w:szCs w:val="22"/>
          <w:u w:val="none"/>
        </w:rPr>
        <w:t xml:space="preserve"> для всеобщего ознакомления.</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Настоящей заявкой подтверждаем</w:t>
      </w:r>
      <w:proofErr w:type="gramStart"/>
      <w:r w:rsidRPr="00B237C6">
        <w:rPr>
          <w:rFonts w:ascii="Arial" w:hAnsi="Arial" w:cs="Arial"/>
          <w:sz w:val="22"/>
          <w:szCs w:val="22"/>
        </w:rPr>
        <w:t xml:space="preserve"> (-</w:t>
      </w:r>
      <w:proofErr w:type="spellStart"/>
      <w:proofErr w:type="gramEnd"/>
      <w:r w:rsidRPr="00B237C6">
        <w:rPr>
          <w:rFonts w:ascii="Arial" w:hAnsi="Arial" w:cs="Arial"/>
          <w:sz w:val="22"/>
          <w:szCs w:val="22"/>
        </w:rPr>
        <w:t>ю</w:t>
      </w:r>
      <w:proofErr w:type="spellEnd"/>
      <w:r w:rsidRPr="00B237C6">
        <w:rPr>
          <w:rFonts w:ascii="Arial" w:hAnsi="Arial" w:cs="Arial"/>
          <w:sz w:val="22"/>
          <w:szCs w:val="22"/>
        </w:rPr>
        <w:t xml:space="preserve">), что: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против нас (меня) не проводится процедура ликвидации;</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w:t>
      </w:r>
      <w:r w:rsidR="00D23AF4">
        <w:rPr>
          <w:rFonts w:ascii="Arial" w:hAnsi="Arial" w:cs="Arial"/>
          <w:sz w:val="22"/>
          <w:szCs w:val="22"/>
        </w:rPr>
        <w:t> </w:t>
      </w:r>
      <w:r w:rsidRPr="00B237C6">
        <w:rPr>
          <w:rFonts w:ascii="Arial" w:hAnsi="Arial" w:cs="Arial"/>
          <w:sz w:val="22"/>
          <w:szCs w:val="22"/>
        </w:rPr>
        <w:t>в отношении нас (меня) отсутствует решение арбитражного суда о признании банкротом и об открытии конкурсного производства;</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 на наше имущество не наложен арест по решению суда, административного органа и (или) экономическая деятельность наша не приостановлена;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w:t>
      </w:r>
      <w:r w:rsidR="00D23AF4">
        <w:rPr>
          <w:rFonts w:ascii="Arial" w:hAnsi="Arial" w:cs="Arial"/>
          <w:sz w:val="22"/>
          <w:szCs w:val="22"/>
        </w:rPr>
        <w:t> </w:t>
      </w:r>
      <w:r w:rsidRPr="00B237C6">
        <w:rPr>
          <w:rFonts w:ascii="Arial" w:hAnsi="Arial" w:cs="Arial"/>
          <w:sz w:val="22"/>
          <w:szCs w:val="22"/>
        </w:rPr>
        <w:t>отсутствуют факты невыполнения (ненадлежащего выполнения) нами (аффилированными с нами лицами) обязательств перед ОАО «Аэропорт Сургут» по ранее заключенным договорам;</w:t>
      </w:r>
    </w:p>
    <w:p w:rsidR="00C72BA7" w:rsidRPr="00B237C6" w:rsidRDefault="00C72BA7" w:rsidP="008B4591">
      <w:pPr>
        <w:spacing w:line="276" w:lineRule="auto"/>
        <w:ind w:firstLine="709"/>
        <w:jc w:val="both"/>
        <w:rPr>
          <w:rFonts w:ascii="Arial" w:hAnsi="Arial" w:cs="Arial"/>
          <w:sz w:val="22"/>
          <w:szCs w:val="22"/>
        </w:rPr>
      </w:pPr>
      <w:proofErr w:type="gramStart"/>
      <w:r w:rsidRPr="00B237C6">
        <w:rPr>
          <w:rFonts w:ascii="Arial" w:hAnsi="Arial" w:cs="Arial"/>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w:t>
      </w:r>
      <w:proofErr w:type="gramEnd"/>
      <w:r w:rsidRPr="00B237C6">
        <w:rPr>
          <w:rFonts w:ascii="Arial" w:hAnsi="Arial" w:cs="Arial"/>
          <w:sz w:val="22"/>
          <w:szCs w:val="22"/>
        </w:rPr>
        <w:t xml:space="preserve"> товара, выполнением работы, оказанием услуги, </w:t>
      </w:r>
      <w:proofErr w:type="gramStart"/>
      <w:r w:rsidRPr="00B237C6">
        <w:rPr>
          <w:rFonts w:ascii="Arial" w:hAnsi="Arial" w:cs="Arial"/>
          <w:sz w:val="22"/>
          <w:szCs w:val="22"/>
        </w:rPr>
        <w:t>являющихся</w:t>
      </w:r>
      <w:proofErr w:type="gramEnd"/>
      <w:r w:rsidRPr="00B237C6">
        <w:rPr>
          <w:rFonts w:ascii="Arial" w:hAnsi="Arial" w:cs="Arial"/>
          <w:sz w:val="22"/>
          <w:szCs w:val="22"/>
        </w:rPr>
        <w:t xml:space="preserve"> объектом осуществляемой закупки, и административного наказания в виде дисквалификации;</w:t>
      </w:r>
    </w:p>
    <w:p w:rsidR="00C72BA7" w:rsidRPr="00B237C6" w:rsidRDefault="00C72BA7" w:rsidP="008B4591">
      <w:pPr>
        <w:pStyle w:val="af0"/>
        <w:tabs>
          <w:tab w:val="left" w:pos="567"/>
        </w:tabs>
        <w:autoSpaceDE w:val="0"/>
        <w:autoSpaceDN w:val="0"/>
        <w:adjustRightInd w:val="0"/>
        <w:spacing w:after="0"/>
        <w:ind w:left="0" w:firstLine="709"/>
        <w:jc w:val="both"/>
        <w:rPr>
          <w:rFonts w:ascii="Arial" w:hAnsi="Arial" w:cs="Arial"/>
        </w:rPr>
      </w:pPr>
      <w:proofErr w:type="gramStart"/>
      <w:r w:rsidRPr="00B237C6">
        <w:rPr>
          <w:rFonts w:ascii="Arial" w:hAnsi="Arial" w:cs="Arial"/>
        </w:rPr>
        <w:t>-</w:t>
      </w:r>
      <w:r w:rsidR="00D23AF4">
        <w:rPr>
          <w:rFonts w:ascii="Arial" w:hAnsi="Arial" w:cs="Arial"/>
        </w:rPr>
        <w:t> </w:t>
      </w:r>
      <w:r w:rsidRPr="00B237C6">
        <w:rPr>
          <w:rFonts w:ascii="Arial" w:hAnsi="Arial" w:cs="Arial"/>
        </w:rPr>
        <w:t>отсутствует о нас информация в реестре недобросовестных поставщиков, предусмотре</w:t>
      </w:r>
      <w:r w:rsidR="00B3058F">
        <w:rPr>
          <w:rFonts w:ascii="Arial" w:hAnsi="Arial" w:cs="Arial"/>
        </w:rPr>
        <w:t>нном федеральными законами от 05.04.</w:t>
      </w:r>
      <w:r w:rsidRPr="00B237C6">
        <w:rPr>
          <w:rFonts w:ascii="Arial" w:hAnsi="Arial" w:cs="Arial"/>
        </w:rPr>
        <w:t xml:space="preserve">2013 </w:t>
      </w:r>
      <w:r w:rsidR="00B3058F">
        <w:rPr>
          <w:rFonts w:ascii="Arial" w:hAnsi="Arial" w:cs="Arial"/>
        </w:rPr>
        <w:t>№</w:t>
      </w:r>
      <w:r w:rsidRPr="00B237C6">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roofErr w:type="gramEnd"/>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w:t>
      </w:r>
      <w:r w:rsidR="00D23AF4">
        <w:rPr>
          <w:rFonts w:ascii="Arial" w:hAnsi="Arial" w:cs="Arial"/>
          <w:sz w:val="22"/>
          <w:szCs w:val="22"/>
        </w:rPr>
        <w:t> </w:t>
      </w:r>
      <w:r w:rsidRPr="00B237C6">
        <w:rPr>
          <w:rFonts w:ascii="Arial" w:hAnsi="Arial" w:cs="Arial"/>
          <w:sz w:val="22"/>
          <w:szCs w:val="22"/>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Мы (я) гарантируе</w:t>
      </w:r>
      <w:proofErr w:type="gramStart"/>
      <w:r w:rsidRPr="00B237C6">
        <w:rPr>
          <w:rFonts w:ascii="Arial" w:hAnsi="Arial" w:cs="Arial"/>
          <w:sz w:val="22"/>
          <w:szCs w:val="22"/>
        </w:rPr>
        <w:t>м(</w:t>
      </w:r>
      <w:proofErr w:type="gramEnd"/>
      <w:r w:rsidRPr="00B237C6">
        <w:rPr>
          <w:rFonts w:ascii="Arial" w:hAnsi="Arial" w:cs="Arial"/>
          <w:sz w:val="22"/>
          <w:szCs w:val="22"/>
        </w:rPr>
        <w:t>-</w:t>
      </w:r>
      <w:proofErr w:type="spellStart"/>
      <w:r w:rsidRPr="00B237C6">
        <w:rPr>
          <w:rFonts w:ascii="Arial" w:hAnsi="Arial" w:cs="Arial"/>
          <w:sz w:val="22"/>
          <w:szCs w:val="22"/>
        </w:rPr>
        <w:t>ю</w:t>
      </w:r>
      <w:proofErr w:type="spellEnd"/>
      <w:r w:rsidRPr="00B237C6">
        <w:rPr>
          <w:rFonts w:ascii="Arial" w:hAnsi="Arial" w:cs="Arial"/>
          <w:sz w:val="22"/>
          <w:szCs w:val="22"/>
        </w:rPr>
        <w:t>) достоверность информации, содержащейся в документах и сведениях, предоставленных нами Заказчику для участия в запросе предложений.</w:t>
      </w:r>
    </w:p>
    <w:p w:rsidR="00C72BA7" w:rsidRPr="00B237C6" w:rsidRDefault="00C72BA7" w:rsidP="008B4591">
      <w:pPr>
        <w:spacing w:line="276" w:lineRule="auto"/>
        <w:ind w:firstLine="709"/>
        <w:jc w:val="both"/>
        <w:rPr>
          <w:rFonts w:ascii="Arial" w:hAnsi="Arial" w:cs="Arial"/>
          <w:sz w:val="22"/>
          <w:szCs w:val="22"/>
        </w:rPr>
      </w:pPr>
      <w:proofErr w:type="gramStart"/>
      <w:r w:rsidRPr="00B237C6">
        <w:rPr>
          <w:rFonts w:ascii="Arial" w:hAnsi="Arial" w:cs="Arial"/>
          <w:sz w:val="22"/>
          <w:szCs w:val="22"/>
        </w:rPr>
        <w:t>Мы (я) обязуемся (-</w:t>
      </w:r>
      <w:proofErr w:type="spellStart"/>
      <w:r w:rsidRPr="00B237C6">
        <w:rPr>
          <w:rFonts w:ascii="Arial" w:hAnsi="Arial" w:cs="Arial"/>
          <w:sz w:val="22"/>
          <w:szCs w:val="22"/>
        </w:rPr>
        <w:t>юсь</w:t>
      </w:r>
      <w:proofErr w:type="spellEnd"/>
      <w:r w:rsidRPr="00B237C6">
        <w:rPr>
          <w:rFonts w:ascii="Arial" w:hAnsi="Arial" w:cs="Arial"/>
          <w:sz w:val="22"/>
          <w:szCs w:val="22"/>
        </w:rPr>
        <w:t>), в случае если мы (я) окажемся (-</w:t>
      </w:r>
      <w:proofErr w:type="spellStart"/>
      <w:r w:rsidRPr="00B237C6">
        <w:rPr>
          <w:rFonts w:ascii="Arial" w:hAnsi="Arial" w:cs="Arial"/>
          <w:sz w:val="22"/>
          <w:szCs w:val="22"/>
        </w:rPr>
        <w:t>усь</w:t>
      </w:r>
      <w:proofErr w:type="spellEnd"/>
      <w:r w:rsidRPr="00B237C6">
        <w:rPr>
          <w:rFonts w:ascii="Arial" w:hAnsi="Arial" w:cs="Arial"/>
          <w:sz w:val="22"/>
          <w:szCs w:val="22"/>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Положению, а также при отсутствии факта отзыва нашей (моей</w:t>
      </w:r>
      <w:proofErr w:type="gramEnd"/>
      <w:r w:rsidRPr="00B237C6">
        <w:rPr>
          <w:rFonts w:ascii="Arial" w:hAnsi="Arial" w:cs="Arial"/>
          <w:sz w:val="22"/>
          <w:szCs w:val="22"/>
        </w:rPr>
        <w:t>) заявки на участие, предоставить Заказчику подписанный договор в срок указанный в Положении.</w:t>
      </w:r>
    </w:p>
    <w:p w:rsidR="00C72BA7" w:rsidRPr="00B237C6" w:rsidRDefault="00C72BA7" w:rsidP="008B4591">
      <w:pPr>
        <w:spacing w:line="276" w:lineRule="auto"/>
        <w:ind w:firstLine="709"/>
        <w:jc w:val="both"/>
        <w:rPr>
          <w:rFonts w:ascii="Arial" w:hAnsi="Arial" w:cs="Arial"/>
          <w:sz w:val="22"/>
          <w:szCs w:val="22"/>
        </w:rPr>
      </w:pPr>
      <w:proofErr w:type="gramStart"/>
      <w:r w:rsidRPr="00B237C6">
        <w:rPr>
          <w:rFonts w:ascii="Arial" w:hAnsi="Arial" w:cs="Arial"/>
          <w:sz w:val="22"/>
          <w:szCs w:val="22"/>
        </w:rPr>
        <w:t>Мы (я) обязуемся (-</w:t>
      </w:r>
      <w:proofErr w:type="spellStart"/>
      <w:r w:rsidRPr="00B237C6">
        <w:rPr>
          <w:rFonts w:ascii="Arial" w:hAnsi="Arial" w:cs="Arial"/>
          <w:sz w:val="22"/>
          <w:szCs w:val="22"/>
        </w:rPr>
        <w:t>юсь</w:t>
      </w:r>
      <w:proofErr w:type="spellEnd"/>
      <w:r w:rsidRPr="00B237C6">
        <w:rPr>
          <w:rFonts w:ascii="Arial" w:hAnsi="Arial" w:cs="Arial"/>
          <w:sz w:val="22"/>
          <w:szCs w:val="22"/>
        </w:rPr>
        <w:t>), в случае если мы (я) окажемся (-</w:t>
      </w:r>
      <w:proofErr w:type="spellStart"/>
      <w:r w:rsidRPr="00B237C6">
        <w:rPr>
          <w:rFonts w:ascii="Arial" w:hAnsi="Arial" w:cs="Arial"/>
          <w:sz w:val="22"/>
          <w:szCs w:val="22"/>
        </w:rPr>
        <w:t>усь</w:t>
      </w:r>
      <w:proofErr w:type="spellEnd"/>
      <w:r w:rsidRPr="00B237C6">
        <w:rPr>
          <w:rFonts w:ascii="Arial" w:hAnsi="Arial" w:cs="Arial"/>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Положению, а также</w:t>
      </w:r>
      <w:proofErr w:type="gramEnd"/>
      <w:r w:rsidRPr="00B237C6">
        <w:rPr>
          <w:rFonts w:ascii="Arial" w:hAnsi="Arial" w:cs="Arial"/>
          <w:sz w:val="22"/>
          <w:szCs w:val="22"/>
        </w:rPr>
        <w:t xml:space="preserve"> при отсутствии факта отзыва нашей </w:t>
      </w:r>
      <w:r w:rsidRPr="00B237C6">
        <w:rPr>
          <w:rFonts w:ascii="Arial" w:hAnsi="Arial" w:cs="Arial"/>
          <w:sz w:val="22"/>
          <w:szCs w:val="22"/>
        </w:rPr>
        <w:lastRenderedPageBreak/>
        <w:t>(моей) заявки на участие, предоставить Заказчику подписанный договор в срок, указанный в Положении.</w:t>
      </w:r>
    </w:p>
    <w:p w:rsidR="00C72BA7" w:rsidRPr="00B237C6" w:rsidRDefault="00C72BA7" w:rsidP="008B4591">
      <w:pPr>
        <w:spacing w:line="276" w:lineRule="auto"/>
        <w:ind w:firstLine="709"/>
        <w:jc w:val="both"/>
        <w:rPr>
          <w:rFonts w:ascii="Arial" w:hAnsi="Arial" w:cs="Arial"/>
          <w:sz w:val="22"/>
          <w:szCs w:val="22"/>
        </w:rPr>
      </w:pPr>
      <w:proofErr w:type="gramStart"/>
      <w:r w:rsidRPr="00B237C6">
        <w:rPr>
          <w:rFonts w:ascii="Arial" w:hAnsi="Arial" w:cs="Arial"/>
          <w:sz w:val="22"/>
          <w:szCs w:val="22"/>
        </w:rPr>
        <w:t>Мы (я) обязуемся (-</w:t>
      </w:r>
      <w:proofErr w:type="spellStart"/>
      <w:r w:rsidRPr="00B237C6">
        <w:rPr>
          <w:rFonts w:ascii="Arial" w:hAnsi="Arial" w:cs="Arial"/>
          <w:sz w:val="22"/>
          <w:szCs w:val="22"/>
        </w:rPr>
        <w:t>юсь</w:t>
      </w:r>
      <w:proofErr w:type="spellEnd"/>
      <w:r w:rsidRPr="00B237C6">
        <w:rPr>
          <w:rFonts w:ascii="Arial" w:hAnsi="Arial" w:cs="Arial"/>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Положению, предоставить Заказчику подписанный договор в срок, указанный в Положении.</w:t>
      </w:r>
      <w:proofErr w:type="gramEnd"/>
    </w:p>
    <w:p w:rsidR="00C72BA7" w:rsidRPr="00B237C6" w:rsidRDefault="00C72BA7" w:rsidP="008B4591">
      <w:pPr>
        <w:autoSpaceDE w:val="0"/>
        <w:autoSpaceDN w:val="0"/>
        <w:adjustRightInd w:val="0"/>
        <w:spacing w:line="276" w:lineRule="auto"/>
        <w:ind w:firstLine="709"/>
        <w:jc w:val="both"/>
        <w:rPr>
          <w:rFonts w:ascii="Arial" w:hAnsi="Arial" w:cs="Arial"/>
          <w:sz w:val="22"/>
          <w:szCs w:val="22"/>
        </w:rPr>
      </w:pPr>
      <w:r w:rsidRPr="00B237C6">
        <w:rPr>
          <w:rFonts w:ascii="Arial" w:hAnsi="Arial" w:cs="Arial"/>
          <w:sz w:val="22"/>
          <w:szCs w:val="22"/>
        </w:rPr>
        <w:t>Мы понимаем и соглашаемся, что расходы, которые не включены в настоящую заявку, не будут включены в договор и оплачены ОАО «Аэропорт Сургут».</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Мы понимаем и соглашаемся с тем, что ОАО «Аэропорт Сургут» вправе в любое время и на любой стадии отказаться от проведения настоящего запроса предложений.</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Для физических лиц:</w:t>
      </w:r>
    </w:p>
    <w:p w:rsidR="00C72BA7" w:rsidRPr="00B237C6" w:rsidRDefault="00C72BA7" w:rsidP="008B4591">
      <w:pPr>
        <w:spacing w:line="276" w:lineRule="auto"/>
        <w:ind w:firstLine="709"/>
        <w:jc w:val="both"/>
        <w:rPr>
          <w:rStyle w:val="aa"/>
          <w:rFonts w:ascii="Arial" w:hAnsi="Arial" w:cs="Arial"/>
          <w:color w:val="auto"/>
          <w:sz w:val="22"/>
          <w:szCs w:val="22"/>
          <w:u w:val="none"/>
        </w:rPr>
      </w:pPr>
      <w:proofErr w:type="gramStart"/>
      <w:r w:rsidRPr="00B237C6">
        <w:rPr>
          <w:rFonts w:ascii="Arial" w:hAnsi="Arial" w:cs="Arial"/>
          <w:bCs/>
          <w:sz w:val="22"/>
          <w:szCs w:val="22"/>
        </w:rPr>
        <w:t>В случае признания меня Победителем закупки и учитывая часть 1 ста</w:t>
      </w:r>
      <w:r w:rsidR="00B3058F">
        <w:rPr>
          <w:rFonts w:ascii="Arial" w:hAnsi="Arial" w:cs="Arial"/>
          <w:bCs/>
          <w:sz w:val="22"/>
          <w:szCs w:val="22"/>
        </w:rPr>
        <w:t>тьи 8 Федерального закона от 27.07.</w:t>
      </w:r>
      <w:r w:rsidRPr="00B237C6">
        <w:rPr>
          <w:rFonts w:ascii="Arial" w:hAnsi="Arial" w:cs="Arial"/>
          <w:bCs/>
          <w:sz w:val="22"/>
          <w:szCs w:val="22"/>
        </w:rPr>
        <w:t xml:space="preserve">2006 года </w:t>
      </w:r>
      <w:r w:rsidR="00B3058F">
        <w:rPr>
          <w:rFonts w:ascii="Arial" w:hAnsi="Arial" w:cs="Arial"/>
          <w:bCs/>
          <w:sz w:val="22"/>
          <w:szCs w:val="22"/>
        </w:rPr>
        <w:t>№</w:t>
      </w:r>
      <w:r w:rsidRPr="00B237C6">
        <w:rPr>
          <w:rFonts w:ascii="Arial" w:hAnsi="Arial" w:cs="Arial"/>
          <w:bCs/>
          <w:sz w:val="22"/>
          <w:szCs w:val="22"/>
        </w:rPr>
        <w:t xml:space="preserve"> 152-ФЗ </w:t>
      </w:r>
      <w:r w:rsidR="00B3058F">
        <w:rPr>
          <w:rFonts w:ascii="Arial" w:hAnsi="Arial" w:cs="Arial"/>
          <w:bCs/>
          <w:sz w:val="22"/>
          <w:szCs w:val="22"/>
        </w:rPr>
        <w:t>«</w:t>
      </w:r>
      <w:r w:rsidRPr="00B237C6">
        <w:rPr>
          <w:rFonts w:ascii="Arial" w:hAnsi="Arial" w:cs="Arial"/>
          <w:bCs/>
          <w:sz w:val="22"/>
          <w:szCs w:val="22"/>
        </w:rPr>
        <w:t>О персональных данных</w:t>
      </w:r>
      <w:r w:rsidR="00B3058F">
        <w:rPr>
          <w:rFonts w:ascii="Arial" w:hAnsi="Arial" w:cs="Arial"/>
          <w:bCs/>
          <w:sz w:val="22"/>
          <w:szCs w:val="22"/>
        </w:rPr>
        <w:t>»</w:t>
      </w:r>
      <w:r w:rsidRPr="00B237C6">
        <w:rPr>
          <w:rFonts w:ascii="Arial" w:hAnsi="Arial" w:cs="Arial"/>
          <w:bCs/>
          <w:sz w:val="22"/>
          <w:szCs w:val="22"/>
        </w:rPr>
        <w:t xml:space="preserve"> выражаю свое согласие на размещение моих персональных данных (фамилия, имя, отчество (при наличии), место жительства и идентификационный номер налогоплательщика) на официальном сайте ОАО «Аэропорт Сургут» </w:t>
      </w:r>
      <w:hyperlink r:id="rId12" w:history="1">
        <w:r w:rsidRPr="00B237C6">
          <w:rPr>
            <w:rStyle w:val="aa"/>
            <w:rFonts w:ascii="Arial" w:hAnsi="Arial" w:cs="Arial"/>
            <w:color w:val="auto"/>
            <w:sz w:val="22"/>
            <w:szCs w:val="22"/>
            <w:u w:val="none"/>
            <w:lang w:val="en-US"/>
          </w:rPr>
          <w:t>www</w:t>
        </w:r>
        <w:r w:rsidRPr="00B237C6">
          <w:rPr>
            <w:rStyle w:val="aa"/>
            <w:rFonts w:ascii="Arial" w:hAnsi="Arial" w:cs="Arial"/>
            <w:color w:val="auto"/>
            <w:sz w:val="22"/>
            <w:szCs w:val="22"/>
            <w:u w:val="none"/>
          </w:rPr>
          <w:t>.</w:t>
        </w:r>
        <w:r w:rsidRPr="00B237C6">
          <w:rPr>
            <w:rStyle w:val="aa"/>
            <w:rFonts w:ascii="Arial" w:hAnsi="Arial" w:cs="Arial"/>
            <w:color w:val="auto"/>
            <w:sz w:val="22"/>
            <w:szCs w:val="22"/>
            <w:u w:val="none"/>
            <w:lang w:val="en-US"/>
          </w:rPr>
          <w:t>airport</w:t>
        </w:r>
        <w:r w:rsidRPr="00B237C6">
          <w:rPr>
            <w:rStyle w:val="aa"/>
            <w:rFonts w:ascii="Arial" w:hAnsi="Arial" w:cs="Arial"/>
            <w:color w:val="auto"/>
            <w:sz w:val="22"/>
            <w:szCs w:val="22"/>
            <w:u w:val="none"/>
          </w:rPr>
          <w:t>-</w:t>
        </w:r>
        <w:proofErr w:type="spellStart"/>
        <w:r w:rsidRPr="00B237C6">
          <w:rPr>
            <w:rStyle w:val="aa"/>
            <w:rFonts w:ascii="Arial" w:hAnsi="Arial" w:cs="Arial"/>
            <w:color w:val="auto"/>
            <w:sz w:val="22"/>
            <w:szCs w:val="22"/>
            <w:u w:val="none"/>
            <w:lang w:val="en-US"/>
          </w:rPr>
          <w:t>surgut</w:t>
        </w:r>
        <w:proofErr w:type="spellEnd"/>
        <w:r w:rsidRPr="00B237C6">
          <w:rPr>
            <w:rStyle w:val="aa"/>
            <w:rFonts w:ascii="Arial" w:hAnsi="Arial" w:cs="Arial"/>
            <w:color w:val="auto"/>
            <w:sz w:val="22"/>
            <w:szCs w:val="22"/>
            <w:u w:val="none"/>
          </w:rPr>
          <w:t>.</w:t>
        </w:r>
        <w:r w:rsidRPr="00B237C6">
          <w:rPr>
            <w:rStyle w:val="aa"/>
            <w:rFonts w:ascii="Arial" w:hAnsi="Arial" w:cs="Arial"/>
            <w:color w:val="auto"/>
            <w:sz w:val="22"/>
            <w:szCs w:val="22"/>
            <w:u w:val="none"/>
            <w:lang w:val="en-US"/>
          </w:rPr>
          <w:t>ru</w:t>
        </w:r>
      </w:hyperlink>
      <w:r w:rsidRPr="00B237C6">
        <w:rPr>
          <w:rStyle w:val="aa"/>
          <w:rFonts w:ascii="Arial" w:hAnsi="Arial" w:cs="Arial"/>
          <w:color w:val="auto"/>
          <w:sz w:val="22"/>
          <w:szCs w:val="22"/>
          <w:u w:val="none"/>
        </w:rPr>
        <w:t xml:space="preserve"> для всеобщего ознакомления.</w:t>
      </w:r>
      <w:proofErr w:type="gramEnd"/>
    </w:p>
    <w:p w:rsidR="00C72BA7" w:rsidRPr="00B237C6" w:rsidRDefault="00C72BA7" w:rsidP="008B4591">
      <w:pPr>
        <w:spacing w:line="276" w:lineRule="auto"/>
        <w:ind w:firstLine="709"/>
        <w:jc w:val="both"/>
        <w:rPr>
          <w:rFonts w:ascii="Arial" w:hAnsi="Arial" w:cs="Arial"/>
          <w:sz w:val="22"/>
          <w:szCs w:val="22"/>
        </w:rPr>
      </w:pPr>
      <w:r w:rsidRPr="00B237C6">
        <w:rPr>
          <w:rStyle w:val="aa"/>
          <w:rFonts w:ascii="Arial" w:hAnsi="Arial" w:cs="Arial"/>
          <w:color w:val="auto"/>
          <w:sz w:val="22"/>
          <w:szCs w:val="22"/>
          <w:u w:val="none"/>
        </w:rPr>
        <w:t>Мы соглашаемся с тем, что договоры купли-продажи будут заключаться с нами в целях передачи транспортных сре</w:t>
      </w:r>
      <w:proofErr w:type="gramStart"/>
      <w:r w:rsidRPr="00B237C6">
        <w:rPr>
          <w:rStyle w:val="aa"/>
          <w:rFonts w:ascii="Arial" w:hAnsi="Arial" w:cs="Arial"/>
          <w:color w:val="auto"/>
          <w:sz w:val="22"/>
          <w:szCs w:val="22"/>
          <w:u w:val="none"/>
        </w:rPr>
        <w:t>дств в л</w:t>
      </w:r>
      <w:proofErr w:type="gramEnd"/>
      <w:r w:rsidRPr="00B237C6">
        <w:rPr>
          <w:rStyle w:val="aa"/>
          <w:rFonts w:ascii="Arial" w:hAnsi="Arial" w:cs="Arial"/>
          <w:color w:val="auto"/>
          <w:sz w:val="22"/>
          <w:szCs w:val="22"/>
          <w:u w:val="none"/>
        </w:rPr>
        <w:t>изинг, данные договоры будут заключены с нами на каждое транспортное средство отдельно.</w:t>
      </w:r>
    </w:p>
    <w:p w:rsidR="00D23AF4" w:rsidRDefault="00D23AF4" w:rsidP="008B4591">
      <w:pPr>
        <w:spacing w:line="276" w:lineRule="auto"/>
        <w:ind w:firstLine="709"/>
        <w:rPr>
          <w:rFonts w:ascii="Arial" w:hAnsi="Arial" w:cs="Arial"/>
          <w:b/>
          <w:bCs/>
          <w:sz w:val="22"/>
          <w:szCs w:val="22"/>
        </w:rPr>
      </w:pPr>
    </w:p>
    <w:p w:rsidR="00C72BA7" w:rsidRPr="00B237C6" w:rsidRDefault="00C72BA7" w:rsidP="008B4591">
      <w:pPr>
        <w:spacing w:line="276" w:lineRule="auto"/>
        <w:ind w:firstLine="709"/>
        <w:rPr>
          <w:rFonts w:ascii="Arial" w:hAnsi="Arial" w:cs="Arial"/>
          <w:b/>
          <w:bCs/>
          <w:sz w:val="22"/>
          <w:szCs w:val="22"/>
        </w:rPr>
      </w:pPr>
      <w:r w:rsidRPr="00B237C6">
        <w:rPr>
          <w:rFonts w:ascii="Arial" w:hAnsi="Arial" w:cs="Arial"/>
          <w:b/>
          <w:bCs/>
          <w:sz w:val="22"/>
          <w:szCs w:val="22"/>
        </w:rPr>
        <w:t xml:space="preserve">К настоящей заявке прилагаются документы: </w:t>
      </w:r>
    </w:p>
    <w:tbl>
      <w:tblPr>
        <w:tblW w:w="9747" w:type="dxa"/>
        <w:tblCellMar>
          <w:left w:w="0" w:type="dxa"/>
          <w:right w:w="0" w:type="dxa"/>
        </w:tblCellMar>
        <w:tblLook w:val="04A0"/>
      </w:tblPr>
      <w:tblGrid>
        <w:gridCol w:w="707"/>
        <w:gridCol w:w="7481"/>
        <w:gridCol w:w="1559"/>
      </w:tblGrid>
      <w:tr w:rsidR="00C72BA7" w:rsidRPr="00B237C6" w:rsidTr="00D23AF4">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BA7" w:rsidRPr="00B237C6" w:rsidRDefault="00C72BA7" w:rsidP="008B4591">
            <w:pPr>
              <w:spacing w:line="276" w:lineRule="auto"/>
              <w:ind w:firstLine="851"/>
              <w:jc w:val="center"/>
              <w:rPr>
                <w:rFonts w:ascii="Arial" w:hAnsi="Arial" w:cs="Arial"/>
                <w:b/>
                <w:bCs/>
              </w:rPr>
            </w:pPr>
            <w:r w:rsidRPr="00B237C6">
              <w:rPr>
                <w:rFonts w:ascii="Arial" w:hAnsi="Arial" w:cs="Arial"/>
                <w:b/>
                <w:bCs/>
                <w:sz w:val="22"/>
                <w:szCs w:val="22"/>
              </w:rPr>
              <w:t xml:space="preserve">№№ </w:t>
            </w:r>
            <w:proofErr w:type="spellStart"/>
            <w:proofErr w:type="gramStart"/>
            <w:r w:rsidRPr="00B237C6">
              <w:rPr>
                <w:rFonts w:ascii="Arial" w:hAnsi="Arial" w:cs="Arial"/>
                <w:b/>
                <w:bCs/>
                <w:sz w:val="22"/>
                <w:szCs w:val="22"/>
              </w:rPr>
              <w:t>п</w:t>
            </w:r>
            <w:proofErr w:type="spellEnd"/>
            <w:proofErr w:type="gramEnd"/>
            <w:r w:rsidRPr="00B237C6">
              <w:rPr>
                <w:rFonts w:ascii="Arial" w:hAnsi="Arial" w:cs="Arial"/>
                <w:b/>
                <w:bCs/>
                <w:sz w:val="22"/>
                <w:szCs w:val="22"/>
              </w:rPr>
              <w:t>/</w:t>
            </w:r>
            <w:proofErr w:type="spellStart"/>
            <w:r w:rsidRPr="00B237C6">
              <w:rPr>
                <w:rFonts w:ascii="Arial" w:hAnsi="Arial" w:cs="Arial"/>
                <w:b/>
                <w:bCs/>
                <w:sz w:val="22"/>
                <w:szCs w:val="22"/>
              </w:rPr>
              <w:t>п</w:t>
            </w:r>
            <w:proofErr w:type="spellEnd"/>
          </w:p>
        </w:tc>
        <w:tc>
          <w:tcPr>
            <w:tcW w:w="74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2BA7" w:rsidRPr="00B237C6" w:rsidRDefault="00C72BA7" w:rsidP="008B4591">
            <w:pPr>
              <w:spacing w:line="276" w:lineRule="auto"/>
              <w:ind w:firstLine="851"/>
              <w:jc w:val="center"/>
              <w:rPr>
                <w:rFonts w:ascii="Arial" w:hAnsi="Arial" w:cs="Arial"/>
                <w:b/>
                <w:bCs/>
              </w:rPr>
            </w:pPr>
            <w:r w:rsidRPr="00B237C6">
              <w:rPr>
                <w:rFonts w:ascii="Arial" w:hAnsi="Arial" w:cs="Arial"/>
                <w:b/>
                <w:bCs/>
                <w:sz w:val="22"/>
                <w:szCs w:val="22"/>
              </w:rPr>
              <w:t>Наименование документа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2BA7" w:rsidRPr="00B237C6" w:rsidRDefault="00C72BA7" w:rsidP="008B4591">
            <w:pPr>
              <w:spacing w:line="276" w:lineRule="auto"/>
              <w:jc w:val="center"/>
              <w:rPr>
                <w:rFonts w:ascii="Arial" w:hAnsi="Arial" w:cs="Arial"/>
                <w:b/>
                <w:bCs/>
              </w:rPr>
            </w:pPr>
            <w:r w:rsidRPr="00B237C6">
              <w:rPr>
                <w:rFonts w:ascii="Arial" w:hAnsi="Arial" w:cs="Arial"/>
                <w:b/>
                <w:bCs/>
                <w:sz w:val="22"/>
                <w:szCs w:val="22"/>
              </w:rPr>
              <w:t>Количество листов</w:t>
            </w:r>
          </w:p>
        </w:tc>
      </w:tr>
      <w:tr w:rsidR="00C72BA7" w:rsidRPr="00B237C6" w:rsidTr="00D23AF4">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BA7" w:rsidRPr="00B237C6" w:rsidRDefault="00C72BA7" w:rsidP="008B4591">
            <w:pPr>
              <w:spacing w:line="276" w:lineRule="auto"/>
              <w:ind w:firstLine="851"/>
              <w:jc w:val="center"/>
              <w:rPr>
                <w:rFonts w:ascii="Arial" w:hAnsi="Arial" w:cs="Arial"/>
              </w:rPr>
            </w:pPr>
            <w:r w:rsidRPr="00B237C6">
              <w:rPr>
                <w:rFonts w:ascii="Arial" w:hAnsi="Arial" w:cs="Arial"/>
                <w:sz w:val="22"/>
                <w:szCs w:val="22"/>
              </w:rPr>
              <w:t>Ж</w:t>
            </w:r>
            <w:proofErr w:type="gramStart"/>
            <w:r w:rsidRPr="00B237C6">
              <w:rPr>
                <w:rFonts w:ascii="Arial" w:hAnsi="Arial" w:cs="Arial"/>
                <w:sz w:val="22"/>
                <w:szCs w:val="22"/>
              </w:rPr>
              <w:t>1</w:t>
            </w:r>
            <w:proofErr w:type="gramEnd"/>
            <w:r w:rsidRPr="00B237C6">
              <w:rPr>
                <w:rFonts w:ascii="Arial" w:hAnsi="Arial" w:cs="Arial"/>
                <w:sz w:val="22"/>
                <w:szCs w:val="22"/>
              </w:rPr>
              <w:t>.</w:t>
            </w:r>
          </w:p>
        </w:tc>
        <w:tc>
          <w:tcPr>
            <w:tcW w:w="7481" w:type="dxa"/>
            <w:tcBorders>
              <w:top w:val="nil"/>
              <w:left w:val="nil"/>
              <w:bottom w:val="single" w:sz="8" w:space="0" w:color="auto"/>
              <w:right w:val="single" w:sz="8" w:space="0" w:color="auto"/>
            </w:tcBorders>
            <w:tcMar>
              <w:top w:w="0" w:type="dxa"/>
              <w:left w:w="108" w:type="dxa"/>
              <w:bottom w:w="0" w:type="dxa"/>
              <w:right w:w="108" w:type="dxa"/>
            </w:tcMar>
            <w:hideMark/>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w:t>
            </w:r>
            <w:r w:rsidRPr="00B237C6">
              <w:rPr>
                <w:rFonts w:ascii="Arial" w:hAnsi="Arial" w:cs="Arial"/>
                <w:i/>
                <w:iCs/>
                <w:sz w:val="22"/>
                <w:szCs w:val="22"/>
              </w:rPr>
              <w:t xml:space="preserve">смотреть список в соответствии с пунктом 3.1 </w:t>
            </w:r>
            <w:r w:rsidRPr="00B237C6">
              <w:rPr>
                <w:rFonts w:ascii="Arial" w:hAnsi="Arial" w:cs="Arial"/>
                <w:sz w:val="22"/>
                <w:szCs w:val="22"/>
              </w:rPr>
              <w:t>Положения</w:t>
            </w:r>
            <w:r w:rsidRPr="00B237C6">
              <w:rPr>
                <w:rFonts w:ascii="Arial" w:hAnsi="Arial" w:cs="Arial"/>
                <w:i/>
                <w:iCs/>
                <w:sz w:val="22"/>
                <w:szCs w:val="22"/>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72BA7" w:rsidRPr="00B237C6" w:rsidRDefault="00C72BA7" w:rsidP="008B4591">
            <w:pPr>
              <w:spacing w:line="276" w:lineRule="auto"/>
              <w:ind w:firstLine="851"/>
              <w:jc w:val="center"/>
              <w:rPr>
                <w:rFonts w:ascii="Arial" w:hAnsi="Arial" w:cs="Arial"/>
              </w:rPr>
            </w:pPr>
          </w:p>
        </w:tc>
      </w:tr>
      <w:tr w:rsidR="00C72BA7" w:rsidRPr="00B237C6" w:rsidTr="00D23AF4">
        <w:trPr>
          <w:trHeight w:val="359"/>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BA7" w:rsidRPr="00B237C6" w:rsidRDefault="00C72BA7" w:rsidP="008B4591">
            <w:pPr>
              <w:spacing w:line="276" w:lineRule="auto"/>
              <w:ind w:firstLine="851"/>
              <w:jc w:val="center"/>
              <w:rPr>
                <w:rFonts w:ascii="Arial" w:hAnsi="Arial" w:cs="Arial"/>
              </w:rPr>
            </w:pPr>
            <w:r w:rsidRPr="00B237C6">
              <w:rPr>
                <w:rFonts w:ascii="Arial" w:hAnsi="Arial" w:cs="Arial"/>
                <w:sz w:val="22"/>
                <w:szCs w:val="22"/>
              </w:rPr>
              <w:t>22.</w:t>
            </w:r>
          </w:p>
        </w:tc>
        <w:tc>
          <w:tcPr>
            <w:tcW w:w="7481" w:type="dxa"/>
            <w:tcBorders>
              <w:top w:val="nil"/>
              <w:left w:val="nil"/>
              <w:bottom w:val="single" w:sz="8" w:space="0" w:color="auto"/>
              <w:right w:val="single" w:sz="8" w:space="0" w:color="auto"/>
            </w:tcBorders>
            <w:tcMar>
              <w:top w:w="0" w:type="dxa"/>
              <w:left w:w="108" w:type="dxa"/>
              <w:bottom w:w="0" w:type="dxa"/>
              <w:right w:w="108" w:type="dxa"/>
            </w:tcMa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72BA7" w:rsidRPr="00B237C6" w:rsidRDefault="00C72BA7" w:rsidP="008B4591">
            <w:pPr>
              <w:spacing w:line="276" w:lineRule="auto"/>
              <w:ind w:firstLine="851"/>
              <w:jc w:val="center"/>
              <w:rPr>
                <w:rFonts w:ascii="Arial" w:hAnsi="Arial" w:cs="Arial"/>
              </w:rPr>
            </w:pPr>
          </w:p>
        </w:tc>
      </w:tr>
    </w:tbl>
    <w:p w:rsidR="00C72BA7" w:rsidRPr="00B237C6" w:rsidRDefault="00C72BA7" w:rsidP="008B4591">
      <w:pPr>
        <w:spacing w:line="276" w:lineRule="auto"/>
        <w:jc w:val="both"/>
        <w:rPr>
          <w:rFonts w:ascii="Arial" w:hAnsi="Arial" w:cs="Arial"/>
          <w:b/>
          <w:sz w:val="22"/>
          <w:szCs w:val="22"/>
        </w:rPr>
      </w:pPr>
      <w:r w:rsidRPr="00B237C6">
        <w:rPr>
          <w:rFonts w:ascii="Arial" w:hAnsi="Arial" w:cs="Arial"/>
          <w:sz w:val="22"/>
          <w:szCs w:val="22"/>
        </w:rPr>
        <w:t xml:space="preserve">      </w:t>
      </w:r>
      <w:r w:rsidRPr="00B237C6">
        <w:rPr>
          <w:rFonts w:ascii="Arial" w:hAnsi="Arial" w:cs="Arial"/>
          <w:b/>
          <w:sz w:val="22"/>
          <w:szCs w:val="22"/>
        </w:rPr>
        <w:t xml:space="preserve"> </w:t>
      </w:r>
    </w:p>
    <w:p w:rsidR="00C72BA7" w:rsidRPr="00B237C6" w:rsidRDefault="00C72BA7" w:rsidP="008B4591">
      <w:pPr>
        <w:spacing w:line="276" w:lineRule="auto"/>
        <w:jc w:val="both"/>
        <w:rPr>
          <w:rFonts w:ascii="Arial" w:hAnsi="Arial" w:cs="Arial"/>
          <w:b/>
          <w:sz w:val="22"/>
          <w:szCs w:val="22"/>
        </w:rPr>
      </w:pPr>
      <w:r w:rsidRPr="00B237C6">
        <w:rPr>
          <w:rFonts w:ascii="Arial" w:hAnsi="Arial" w:cs="Arial"/>
          <w:b/>
          <w:sz w:val="22"/>
          <w:szCs w:val="22"/>
        </w:rPr>
        <w:t>Имеем копию сертификата соответствия на товар, отзывы (благодарственные письма) по аналогично выполненным поставкам, в том числе для предприятий Гражданской авиации – прилагаются.</w:t>
      </w:r>
    </w:p>
    <w:p w:rsidR="00C72BA7" w:rsidRPr="00B237C6" w:rsidRDefault="00C72BA7" w:rsidP="008B4591">
      <w:pPr>
        <w:spacing w:line="276" w:lineRule="auto"/>
        <w:rPr>
          <w:rFonts w:ascii="Arial" w:hAnsi="Arial" w:cs="Arial"/>
          <w:sz w:val="22"/>
          <w:szCs w:val="22"/>
        </w:rPr>
      </w:pPr>
      <w:r w:rsidRPr="00B237C6">
        <w:rPr>
          <w:rFonts w:ascii="Arial" w:hAnsi="Arial" w:cs="Arial"/>
          <w:sz w:val="22"/>
          <w:szCs w:val="22"/>
        </w:rPr>
        <w:t xml:space="preserve">      _______________________ </w:t>
      </w:r>
      <w:r w:rsidRPr="00B237C6">
        <w:rPr>
          <w:rFonts w:ascii="Arial" w:hAnsi="Arial" w:cs="Arial"/>
          <w:sz w:val="22"/>
          <w:szCs w:val="22"/>
        </w:rPr>
        <w:tab/>
        <w:t xml:space="preserve">______________________   </w:t>
      </w:r>
      <w:r w:rsidRPr="00B237C6">
        <w:rPr>
          <w:rFonts w:ascii="Arial" w:hAnsi="Arial" w:cs="Arial"/>
          <w:sz w:val="22"/>
          <w:szCs w:val="22"/>
        </w:rPr>
        <w:tab/>
        <w:t>/___________________/</w:t>
      </w:r>
    </w:p>
    <w:p w:rsidR="00C72BA7" w:rsidRPr="00B237C6" w:rsidRDefault="00C72BA7" w:rsidP="008B4591">
      <w:pPr>
        <w:spacing w:line="276" w:lineRule="auto"/>
        <w:ind w:left="708" w:firstLine="708"/>
        <w:rPr>
          <w:rFonts w:ascii="Arial" w:hAnsi="Arial" w:cs="Arial"/>
          <w:sz w:val="22"/>
          <w:szCs w:val="22"/>
        </w:rPr>
      </w:pPr>
      <w:r w:rsidRPr="00B237C6">
        <w:rPr>
          <w:rFonts w:ascii="Arial" w:hAnsi="Arial" w:cs="Arial"/>
          <w:sz w:val="22"/>
          <w:szCs w:val="22"/>
        </w:rPr>
        <w:t xml:space="preserve"> (должность)</w:t>
      </w:r>
      <w:r w:rsidRPr="00B237C6">
        <w:rPr>
          <w:rFonts w:ascii="Arial" w:hAnsi="Arial" w:cs="Arial"/>
          <w:sz w:val="22"/>
          <w:szCs w:val="22"/>
        </w:rPr>
        <w:tab/>
      </w:r>
      <w:r w:rsidRPr="00B237C6">
        <w:rPr>
          <w:rFonts w:ascii="Arial" w:hAnsi="Arial" w:cs="Arial"/>
          <w:sz w:val="22"/>
          <w:szCs w:val="22"/>
        </w:rPr>
        <w:tab/>
      </w:r>
      <w:r w:rsidRPr="00B237C6">
        <w:rPr>
          <w:rFonts w:ascii="Arial" w:hAnsi="Arial" w:cs="Arial"/>
          <w:sz w:val="22"/>
          <w:szCs w:val="22"/>
        </w:rPr>
        <w:tab/>
        <w:t xml:space="preserve"> (подпись)</w:t>
      </w:r>
      <w:r w:rsidRPr="00B237C6">
        <w:rPr>
          <w:rFonts w:ascii="Arial" w:hAnsi="Arial" w:cs="Arial"/>
          <w:sz w:val="22"/>
          <w:szCs w:val="22"/>
        </w:rPr>
        <w:tab/>
      </w:r>
      <w:r w:rsidRPr="00B237C6">
        <w:rPr>
          <w:rFonts w:ascii="Arial" w:hAnsi="Arial" w:cs="Arial"/>
          <w:sz w:val="22"/>
          <w:szCs w:val="22"/>
        </w:rPr>
        <w:tab/>
      </w:r>
      <w:r w:rsidRPr="00B237C6">
        <w:rPr>
          <w:rFonts w:ascii="Arial" w:hAnsi="Arial" w:cs="Arial"/>
          <w:sz w:val="22"/>
          <w:szCs w:val="22"/>
        </w:rPr>
        <w:tab/>
        <w:t xml:space="preserve"> (ФИО)</w:t>
      </w:r>
    </w:p>
    <w:p w:rsidR="00C72BA7" w:rsidRPr="00B237C6" w:rsidRDefault="00C72BA7" w:rsidP="008B4591">
      <w:pPr>
        <w:spacing w:line="276" w:lineRule="auto"/>
        <w:rPr>
          <w:rFonts w:ascii="Arial" w:hAnsi="Arial" w:cs="Arial"/>
          <w:sz w:val="22"/>
          <w:szCs w:val="22"/>
        </w:rPr>
      </w:pPr>
      <w:r w:rsidRPr="00B237C6">
        <w:rPr>
          <w:rFonts w:ascii="Arial" w:hAnsi="Arial" w:cs="Arial"/>
          <w:sz w:val="22"/>
          <w:szCs w:val="22"/>
        </w:rPr>
        <w:t xml:space="preserve">     М.П.</w:t>
      </w: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C72BA7" w:rsidRPr="00B237C6" w:rsidRDefault="00C72BA7" w:rsidP="008B4591">
      <w:pPr>
        <w:spacing w:line="276" w:lineRule="auto"/>
        <w:rPr>
          <w:rFonts w:ascii="Arial" w:hAnsi="Arial" w:cs="Arial"/>
          <w:sz w:val="22"/>
          <w:szCs w:val="22"/>
        </w:rPr>
      </w:pPr>
    </w:p>
    <w:p w:rsidR="00D23AF4" w:rsidRDefault="00D23AF4" w:rsidP="008B4591">
      <w:pPr>
        <w:spacing w:line="276" w:lineRule="auto"/>
        <w:rPr>
          <w:rFonts w:ascii="Arial" w:hAnsi="Arial" w:cs="Arial"/>
          <w:sz w:val="22"/>
          <w:szCs w:val="22"/>
        </w:rPr>
      </w:pPr>
      <w:r>
        <w:rPr>
          <w:rFonts w:ascii="Arial" w:hAnsi="Arial" w:cs="Arial"/>
          <w:sz w:val="22"/>
          <w:szCs w:val="22"/>
        </w:rPr>
        <w:br w:type="page"/>
      </w:r>
    </w:p>
    <w:p w:rsidR="00C72BA7" w:rsidRPr="00B237C6" w:rsidRDefault="00C72BA7" w:rsidP="008B4591">
      <w:pPr>
        <w:spacing w:line="276" w:lineRule="auto"/>
        <w:rPr>
          <w:rFonts w:ascii="Arial" w:hAnsi="Arial" w:cs="Arial"/>
          <w:sz w:val="22"/>
          <w:szCs w:val="22"/>
        </w:rPr>
      </w:pPr>
    </w:p>
    <w:p w:rsidR="00C72BA7" w:rsidRPr="00B237C6" w:rsidRDefault="00C72BA7" w:rsidP="008B4591">
      <w:pPr>
        <w:pStyle w:val="af0"/>
        <w:spacing w:after="0"/>
        <w:ind w:left="6237"/>
        <w:rPr>
          <w:rFonts w:ascii="Arial" w:eastAsia="Times New Roman" w:hAnsi="Arial" w:cs="Arial"/>
        </w:rPr>
      </w:pPr>
      <w:r w:rsidRPr="00B237C6">
        <w:rPr>
          <w:rFonts w:ascii="Arial" w:eastAsia="Times New Roman" w:hAnsi="Arial" w:cs="Arial"/>
        </w:rPr>
        <w:t>Приложение № 2</w:t>
      </w:r>
    </w:p>
    <w:p w:rsidR="00C72BA7" w:rsidRPr="00B237C6" w:rsidRDefault="00C72BA7" w:rsidP="008B4591">
      <w:pPr>
        <w:pStyle w:val="af0"/>
        <w:spacing w:after="0"/>
        <w:ind w:left="6237"/>
        <w:rPr>
          <w:rFonts w:ascii="Arial" w:eastAsia="Times New Roman" w:hAnsi="Arial" w:cs="Arial"/>
        </w:rPr>
      </w:pPr>
      <w:r w:rsidRPr="00B237C6">
        <w:rPr>
          <w:rFonts w:ascii="Arial" w:eastAsia="Times New Roman" w:hAnsi="Arial" w:cs="Arial"/>
        </w:rPr>
        <w:t>к Извещению о</w:t>
      </w:r>
      <w:r w:rsidR="00D23AF4">
        <w:rPr>
          <w:rFonts w:ascii="Arial" w:eastAsia="Times New Roman" w:hAnsi="Arial" w:cs="Arial"/>
        </w:rPr>
        <w:t xml:space="preserve"> проведении запроса предложений</w:t>
      </w:r>
    </w:p>
    <w:p w:rsidR="00C72BA7" w:rsidRPr="00B237C6" w:rsidRDefault="00C72BA7" w:rsidP="008B4591">
      <w:pPr>
        <w:spacing w:line="276" w:lineRule="auto"/>
        <w:jc w:val="center"/>
        <w:rPr>
          <w:rFonts w:ascii="Arial" w:hAnsi="Arial" w:cs="Arial"/>
          <w:b/>
          <w:sz w:val="22"/>
          <w:szCs w:val="22"/>
        </w:rPr>
      </w:pPr>
    </w:p>
    <w:p w:rsidR="00C72BA7" w:rsidRPr="00B237C6" w:rsidRDefault="00C72BA7" w:rsidP="008B4591">
      <w:pPr>
        <w:spacing w:line="276" w:lineRule="auto"/>
        <w:jc w:val="center"/>
        <w:rPr>
          <w:rFonts w:ascii="Arial" w:hAnsi="Arial" w:cs="Arial"/>
          <w:b/>
          <w:sz w:val="22"/>
          <w:szCs w:val="22"/>
        </w:rPr>
      </w:pPr>
      <w:r w:rsidRPr="00B237C6">
        <w:rPr>
          <w:rFonts w:ascii="Arial" w:hAnsi="Arial" w:cs="Arial"/>
          <w:b/>
          <w:sz w:val="22"/>
          <w:szCs w:val="22"/>
        </w:rPr>
        <w:t>Форма заявки на участие во втором этапе запроса предложений</w:t>
      </w:r>
    </w:p>
    <w:p w:rsidR="00C72BA7" w:rsidRPr="00B237C6" w:rsidRDefault="00C72BA7" w:rsidP="008B4591">
      <w:pPr>
        <w:pStyle w:val="af0"/>
        <w:spacing w:after="0"/>
        <w:ind w:left="0"/>
        <w:jc w:val="center"/>
        <w:rPr>
          <w:rFonts w:ascii="Arial" w:eastAsia="Times New Roman" w:hAnsi="Arial" w:cs="Arial"/>
          <w:i/>
        </w:rPr>
      </w:pPr>
      <w:r w:rsidRPr="00B237C6">
        <w:rPr>
          <w:rFonts w:ascii="Arial" w:eastAsia="Times New Roman" w:hAnsi="Arial" w:cs="Arial"/>
          <w:i/>
        </w:rPr>
        <w:t>(заполняется участником 2-го этапа запроса предложений)</w:t>
      </w:r>
    </w:p>
    <w:p w:rsidR="00C72BA7" w:rsidRPr="00B237C6" w:rsidRDefault="00C72BA7" w:rsidP="008B4591">
      <w:pPr>
        <w:spacing w:line="276" w:lineRule="auto"/>
        <w:jc w:val="center"/>
        <w:rPr>
          <w:rFonts w:ascii="Arial" w:hAnsi="Arial" w:cs="Arial"/>
          <w:i/>
          <w:sz w:val="22"/>
          <w:szCs w:val="22"/>
        </w:rPr>
      </w:pPr>
    </w:p>
    <w:p w:rsidR="00C72BA7" w:rsidRPr="00B237C6" w:rsidRDefault="00C72BA7" w:rsidP="008B4591">
      <w:pPr>
        <w:spacing w:line="276" w:lineRule="auto"/>
        <w:rPr>
          <w:rFonts w:ascii="Arial" w:hAnsi="Arial" w:cs="Arial"/>
          <w:i/>
          <w:sz w:val="22"/>
          <w:szCs w:val="22"/>
        </w:rPr>
      </w:pPr>
      <w:r w:rsidRPr="00B237C6">
        <w:rPr>
          <w:rFonts w:ascii="Arial" w:hAnsi="Arial" w:cs="Arial"/>
          <w:i/>
          <w:sz w:val="22"/>
          <w:szCs w:val="22"/>
        </w:rPr>
        <w:t>На бланке организации</w:t>
      </w:r>
    </w:p>
    <w:p w:rsidR="00C72BA7" w:rsidRPr="00B237C6" w:rsidRDefault="00C72BA7" w:rsidP="008B4591">
      <w:pPr>
        <w:spacing w:line="276" w:lineRule="auto"/>
        <w:rPr>
          <w:rFonts w:ascii="Arial" w:hAnsi="Arial" w:cs="Arial"/>
          <w:i/>
          <w:sz w:val="22"/>
          <w:szCs w:val="22"/>
        </w:rPr>
      </w:pPr>
      <w:r w:rsidRPr="00B237C6">
        <w:rPr>
          <w:rFonts w:ascii="Arial" w:hAnsi="Arial" w:cs="Arial"/>
          <w:i/>
          <w:sz w:val="22"/>
          <w:szCs w:val="22"/>
        </w:rPr>
        <w:t xml:space="preserve">Дата, исх. Номер </w:t>
      </w:r>
    </w:p>
    <w:p w:rsidR="00C72BA7" w:rsidRPr="00B237C6" w:rsidRDefault="00C72BA7" w:rsidP="008B4591">
      <w:pPr>
        <w:spacing w:line="276" w:lineRule="auto"/>
        <w:jc w:val="right"/>
        <w:rPr>
          <w:rFonts w:ascii="Arial" w:hAnsi="Arial" w:cs="Arial"/>
          <w:sz w:val="22"/>
          <w:szCs w:val="22"/>
        </w:rPr>
      </w:pPr>
      <w:r w:rsidRPr="00B237C6">
        <w:rPr>
          <w:rFonts w:ascii="Arial" w:hAnsi="Arial" w:cs="Arial"/>
          <w:sz w:val="22"/>
          <w:szCs w:val="22"/>
        </w:rPr>
        <w:t>в Комиссию по закупкам</w:t>
      </w:r>
    </w:p>
    <w:p w:rsidR="00C72BA7" w:rsidRPr="00B237C6" w:rsidRDefault="00C72BA7" w:rsidP="008B4591">
      <w:pPr>
        <w:spacing w:line="276" w:lineRule="auto"/>
        <w:jc w:val="right"/>
        <w:rPr>
          <w:rFonts w:ascii="Arial" w:hAnsi="Arial" w:cs="Arial"/>
          <w:sz w:val="22"/>
          <w:szCs w:val="22"/>
        </w:rPr>
      </w:pPr>
      <w:r w:rsidRPr="00B237C6">
        <w:rPr>
          <w:rFonts w:ascii="Arial" w:hAnsi="Arial" w:cs="Arial"/>
          <w:sz w:val="22"/>
          <w:szCs w:val="22"/>
        </w:rPr>
        <w:t>ОАО «Аэропорт Сургут»</w:t>
      </w:r>
    </w:p>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pStyle w:val="41"/>
        <w:spacing w:line="276" w:lineRule="auto"/>
        <w:rPr>
          <w:color w:val="auto"/>
        </w:rPr>
      </w:pPr>
      <w:r w:rsidRPr="00B237C6">
        <w:rPr>
          <w:color w:val="auto"/>
        </w:rPr>
        <w:t>Заявка на участие во втором этапе запроса предложений</w:t>
      </w:r>
    </w:p>
    <w:p w:rsidR="00C72BA7" w:rsidRPr="00B237C6" w:rsidRDefault="00C72BA7" w:rsidP="008B4591">
      <w:pPr>
        <w:spacing w:line="276" w:lineRule="auto"/>
        <w:contextualSpacing/>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i/>
          <w:sz w:val="22"/>
          <w:szCs w:val="22"/>
        </w:rPr>
      </w:pPr>
      <w:proofErr w:type="gramStart"/>
      <w:r w:rsidRPr="00B237C6">
        <w:rPr>
          <w:rFonts w:ascii="Arial" w:hAnsi="Arial" w:cs="Arial"/>
          <w:sz w:val="22"/>
          <w:szCs w:val="22"/>
        </w:rPr>
        <w:t>Изучив Извещение, опубликованное на официальном сайте ОАО «Аэропорт Сургут»,  и Положение о порядке проведения запроса предложений, утвержденное ОАО «Аэропорт Сургут» (далее - Положение) на предмет оказания услуг финансовой аренды (лизинга) предмета лизинга: ___________________________________________________________, результаты проведенного ОАО «Аэропорт Сургут» первого этапа запроса предложений по отбору поставщика и определению условий поставки товара, опубликованные протоколом Решения Комиссии от _____________________</w:t>
      </w:r>
      <w:r w:rsidRPr="00B237C6">
        <w:rPr>
          <w:rFonts w:ascii="Arial" w:hAnsi="Arial" w:cs="Arial"/>
          <w:i/>
          <w:sz w:val="22"/>
          <w:szCs w:val="22"/>
        </w:rPr>
        <w:t xml:space="preserve">, </w:t>
      </w:r>
      <w:r w:rsidRPr="00B237C6">
        <w:rPr>
          <w:rFonts w:ascii="Arial" w:hAnsi="Arial" w:cs="Arial"/>
          <w:sz w:val="22"/>
          <w:szCs w:val="22"/>
        </w:rPr>
        <w:t>а также применяемые законодательство и нормативные правовые</w:t>
      </w:r>
      <w:proofErr w:type="gramEnd"/>
      <w:r w:rsidRPr="00B237C6">
        <w:rPr>
          <w:rFonts w:ascii="Arial" w:hAnsi="Arial" w:cs="Arial"/>
          <w:sz w:val="22"/>
          <w:szCs w:val="22"/>
        </w:rPr>
        <w:t xml:space="preserve"> акты, ______________________________________________________________________________</w:t>
      </w:r>
    </w:p>
    <w:p w:rsidR="00C72BA7" w:rsidRPr="00B237C6" w:rsidRDefault="00C72BA7" w:rsidP="008B4591">
      <w:pPr>
        <w:spacing w:line="276" w:lineRule="auto"/>
        <w:ind w:firstLine="709"/>
        <w:jc w:val="center"/>
        <w:rPr>
          <w:rFonts w:ascii="Arial" w:hAnsi="Arial" w:cs="Arial"/>
          <w:i/>
          <w:sz w:val="16"/>
          <w:szCs w:val="16"/>
        </w:rPr>
      </w:pPr>
      <w:r w:rsidRPr="00B237C6">
        <w:rPr>
          <w:rFonts w:ascii="Arial" w:hAnsi="Arial" w:cs="Arial"/>
          <w:sz w:val="16"/>
          <w:szCs w:val="16"/>
        </w:rPr>
        <w:t>(</w:t>
      </w:r>
      <w:r w:rsidRPr="00B237C6">
        <w:rPr>
          <w:rFonts w:ascii="Arial" w:hAnsi="Arial" w:cs="Arial"/>
          <w:i/>
          <w:sz w:val="16"/>
          <w:szCs w:val="16"/>
        </w:rPr>
        <w:t>фирменное наименование юридического лица-Участника запроса предложений)</w:t>
      </w:r>
    </w:p>
    <w:p w:rsidR="00C72BA7" w:rsidRPr="00B237C6" w:rsidRDefault="00C72BA7" w:rsidP="008B4591">
      <w:pPr>
        <w:spacing w:line="276" w:lineRule="auto"/>
        <w:jc w:val="both"/>
        <w:rPr>
          <w:rFonts w:ascii="Arial" w:hAnsi="Arial" w:cs="Arial"/>
          <w:sz w:val="22"/>
          <w:szCs w:val="22"/>
        </w:rPr>
      </w:pPr>
      <w:r w:rsidRPr="00B237C6">
        <w:rPr>
          <w:rFonts w:ascii="Arial" w:hAnsi="Arial" w:cs="Arial"/>
          <w:sz w:val="22"/>
          <w:szCs w:val="22"/>
        </w:rPr>
        <w:t>в лице _____________________________________________</w:t>
      </w:r>
      <w:r w:rsidR="00D23AF4">
        <w:rPr>
          <w:rFonts w:ascii="Arial" w:hAnsi="Arial" w:cs="Arial"/>
          <w:sz w:val="22"/>
          <w:szCs w:val="22"/>
        </w:rPr>
        <w:t>___________________________</w:t>
      </w:r>
    </w:p>
    <w:p w:rsidR="00C72BA7" w:rsidRPr="00B237C6" w:rsidRDefault="00C72BA7" w:rsidP="008B4591">
      <w:pPr>
        <w:spacing w:line="276" w:lineRule="auto"/>
        <w:ind w:firstLine="709"/>
        <w:jc w:val="center"/>
        <w:rPr>
          <w:rFonts w:ascii="Arial" w:hAnsi="Arial" w:cs="Arial"/>
          <w:i/>
          <w:sz w:val="16"/>
          <w:szCs w:val="16"/>
        </w:rPr>
      </w:pPr>
      <w:r w:rsidRPr="00B237C6">
        <w:rPr>
          <w:rFonts w:ascii="Arial" w:hAnsi="Arial" w:cs="Arial"/>
          <w:i/>
          <w:sz w:val="22"/>
          <w:szCs w:val="22"/>
        </w:rPr>
        <w:t>(</w:t>
      </w:r>
      <w:r w:rsidRPr="00B237C6">
        <w:rPr>
          <w:rFonts w:ascii="Arial" w:hAnsi="Arial" w:cs="Arial"/>
          <w:i/>
          <w:sz w:val="16"/>
          <w:szCs w:val="16"/>
        </w:rPr>
        <w:t>наименование должности руководителя (уполномоченного лица)  и его Ф.И.О.)</w:t>
      </w:r>
    </w:p>
    <w:p w:rsidR="00C72BA7" w:rsidRPr="00B237C6" w:rsidRDefault="00C72BA7" w:rsidP="008B4591">
      <w:pPr>
        <w:spacing w:line="276" w:lineRule="auto"/>
        <w:jc w:val="both"/>
        <w:rPr>
          <w:rFonts w:ascii="Arial" w:hAnsi="Arial" w:cs="Arial"/>
          <w:i/>
          <w:sz w:val="22"/>
          <w:szCs w:val="22"/>
        </w:rPr>
      </w:pPr>
      <w:r w:rsidRPr="00B237C6">
        <w:rPr>
          <w:rFonts w:ascii="Arial" w:hAnsi="Arial" w:cs="Arial"/>
          <w:sz w:val="22"/>
          <w:szCs w:val="22"/>
        </w:rPr>
        <w:t>сообщает, что:</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ознакомлены и готовы заключить договор купли - продажи Товара (предмета лизинга)  __</w:t>
      </w:r>
      <w:r w:rsidR="00D23AF4">
        <w:rPr>
          <w:rFonts w:ascii="Arial" w:hAnsi="Arial" w:cs="Arial"/>
          <w:sz w:val="22"/>
          <w:szCs w:val="22"/>
        </w:rPr>
        <w:t>_______</w:t>
      </w:r>
      <w:r w:rsidRPr="00B237C6">
        <w:rPr>
          <w:rFonts w:ascii="Arial" w:hAnsi="Arial" w:cs="Arial"/>
          <w:sz w:val="22"/>
          <w:szCs w:val="22"/>
        </w:rPr>
        <w:t>____________________________________________________________ с поставщиком Товара _</w:t>
      </w:r>
      <w:r w:rsidR="00D23AF4">
        <w:rPr>
          <w:rFonts w:ascii="Arial" w:hAnsi="Arial" w:cs="Arial"/>
          <w:sz w:val="22"/>
          <w:szCs w:val="22"/>
        </w:rPr>
        <w:t>_____</w:t>
      </w:r>
      <w:r w:rsidRPr="00B237C6">
        <w:rPr>
          <w:rFonts w:ascii="Arial" w:hAnsi="Arial" w:cs="Arial"/>
          <w:sz w:val="22"/>
          <w:szCs w:val="22"/>
        </w:rPr>
        <w:t>_________________________________ на условиях и по форме, предусмотренных Положением о проведении запроса предложений, размещенной на Официальном сайте ОАО «Аэропорт Сургут» и протоколом решения Комиссии ОАО «Аэропорт Сургут» по 1-му этапу запроса предложений,</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согласны оказать Заказчику услуги финансовой аренды (лизинга, форма лизинга - внутренний) в соответствии с условиями, указанными в настоящей заявке, в протоколе решения Комиссии ОАО «Аэропорт Сургут» по первому этапу запроса предложений и Положении о запросе предложений.</w:t>
      </w:r>
    </w:p>
    <w:p w:rsidR="00C72BA7" w:rsidRPr="00B237C6" w:rsidRDefault="00C72BA7" w:rsidP="008B4591">
      <w:pPr>
        <w:spacing w:line="276" w:lineRule="auto"/>
        <w:ind w:firstLine="709"/>
        <w:rPr>
          <w:rFonts w:ascii="Arial" w:hAnsi="Arial" w:cs="Arial"/>
          <w:b/>
          <w:sz w:val="22"/>
          <w:szCs w:val="22"/>
        </w:rPr>
      </w:pPr>
      <w:r w:rsidRPr="00B237C6">
        <w:rPr>
          <w:rFonts w:ascii="Arial" w:hAnsi="Arial" w:cs="Arial"/>
          <w:b/>
          <w:sz w:val="22"/>
          <w:szCs w:val="22"/>
        </w:rPr>
        <w:t>1. Представляем следующие сведения о нас:</w:t>
      </w:r>
    </w:p>
    <w:tbl>
      <w:tblPr>
        <w:tblW w:w="9649" w:type="dxa"/>
        <w:tblInd w:w="98" w:type="dxa"/>
        <w:tblLayout w:type="fixed"/>
        <w:tblLook w:val="0000"/>
      </w:tblPr>
      <w:tblGrid>
        <w:gridCol w:w="615"/>
        <w:gridCol w:w="4498"/>
        <w:gridCol w:w="4536"/>
      </w:tblGrid>
      <w:tr w:rsidR="00C72BA7" w:rsidRPr="00B237C6" w:rsidTr="00D23AF4">
        <w:trPr>
          <w:trHeight w:val="537"/>
        </w:trPr>
        <w:tc>
          <w:tcPr>
            <w:tcW w:w="615" w:type="dxa"/>
            <w:tcBorders>
              <w:top w:val="single" w:sz="4" w:space="0" w:color="auto"/>
              <w:left w:val="single" w:sz="4" w:space="0" w:color="auto"/>
              <w:bottom w:val="single" w:sz="4"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xml:space="preserve">№ </w:t>
            </w:r>
            <w:proofErr w:type="spellStart"/>
            <w:proofErr w:type="gramStart"/>
            <w:r w:rsidRPr="00B237C6">
              <w:rPr>
                <w:rFonts w:ascii="Arial" w:hAnsi="Arial" w:cs="Arial"/>
                <w:bCs/>
                <w:sz w:val="22"/>
                <w:szCs w:val="22"/>
              </w:rPr>
              <w:t>п</w:t>
            </w:r>
            <w:proofErr w:type="spellEnd"/>
            <w:proofErr w:type="gramEnd"/>
            <w:r w:rsidRPr="00B237C6">
              <w:rPr>
                <w:rFonts w:ascii="Arial" w:hAnsi="Arial" w:cs="Arial"/>
                <w:bCs/>
                <w:sz w:val="22"/>
                <w:szCs w:val="22"/>
              </w:rPr>
              <w:t>/</w:t>
            </w:r>
            <w:proofErr w:type="spellStart"/>
            <w:r w:rsidRPr="00B237C6">
              <w:rPr>
                <w:rFonts w:ascii="Arial" w:hAnsi="Arial" w:cs="Arial"/>
                <w:bCs/>
                <w:sz w:val="22"/>
                <w:szCs w:val="22"/>
              </w:rPr>
              <w:t>п</w:t>
            </w:r>
            <w:proofErr w:type="spellEnd"/>
          </w:p>
        </w:tc>
        <w:tc>
          <w:tcPr>
            <w:tcW w:w="4498" w:type="dxa"/>
            <w:tcBorders>
              <w:top w:val="single" w:sz="4" w:space="0" w:color="auto"/>
              <w:left w:val="nil"/>
              <w:bottom w:val="single" w:sz="4" w:space="0" w:color="auto"/>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Перечень</w:t>
            </w:r>
          </w:p>
        </w:tc>
        <w:tc>
          <w:tcPr>
            <w:tcW w:w="4536" w:type="dxa"/>
            <w:tcBorders>
              <w:top w:val="single" w:sz="8" w:space="0" w:color="auto"/>
              <w:left w:val="single" w:sz="4" w:space="0" w:color="auto"/>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Сведения об участнике закупки</w:t>
            </w:r>
          </w:p>
        </w:tc>
      </w:tr>
      <w:tr w:rsidR="00C72BA7" w:rsidRPr="00B237C6" w:rsidTr="00D23AF4">
        <w:trPr>
          <w:trHeight w:val="832"/>
        </w:trPr>
        <w:tc>
          <w:tcPr>
            <w:tcW w:w="615" w:type="dxa"/>
            <w:tcBorders>
              <w:top w:val="single" w:sz="4" w:space="0" w:color="auto"/>
              <w:left w:val="single" w:sz="8" w:space="0" w:color="auto"/>
              <w:bottom w:val="nil"/>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1</w:t>
            </w:r>
          </w:p>
        </w:tc>
        <w:tc>
          <w:tcPr>
            <w:tcW w:w="4498" w:type="dxa"/>
            <w:tcBorders>
              <w:top w:val="single" w:sz="4" w:space="0" w:color="auto"/>
              <w:left w:val="nil"/>
              <w:bottom w:val="nil"/>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 xml:space="preserve">Полное и сокращенное наименование юридического лица, включающее организационно-правовую форму  </w:t>
            </w:r>
          </w:p>
        </w:tc>
        <w:tc>
          <w:tcPr>
            <w:tcW w:w="4536" w:type="dxa"/>
            <w:tcBorders>
              <w:top w:val="single" w:sz="8"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55"/>
        </w:trPr>
        <w:tc>
          <w:tcPr>
            <w:tcW w:w="6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2</w:t>
            </w:r>
          </w:p>
        </w:tc>
        <w:tc>
          <w:tcPr>
            <w:tcW w:w="4498" w:type="dxa"/>
            <w:tcBorders>
              <w:top w:val="single" w:sz="8" w:space="0" w:color="auto"/>
              <w:left w:val="nil"/>
              <w:bottom w:val="dotted" w:sz="4"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Место нахождения юридического лица:</w:t>
            </w:r>
          </w:p>
        </w:tc>
        <w:tc>
          <w:tcPr>
            <w:tcW w:w="4536" w:type="dxa"/>
            <w:tcBorders>
              <w:top w:val="single" w:sz="8" w:space="0" w:color="auto"/>
              <w:left w:val="nil"/>
              <w:bottom w:val="dotted" w:sz="4"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55"/>
        </w:trPr>
        <w:tc>
          <w:tcPr>
            <w:tcW w:w="615" w:type="dxa"/>
            <w:vMerge/>
            <w:tcBorders>
              <w:top w:val="single" w:sz="8" w:space="0" w:color="auto"/>
              <w:left w:val="single" w:sz="8" w:space="0" w:color="auto"/>
              <w:bottom w:val="single" w:sz="8" w:space="0" w:color="000000"/>
              <w:right w:val="single" w:sz="8"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nil"/>
              <w:bottom w:val="nil"/>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  Юридический адрес</w:t>
            </w:r>
          </w:p>
        </w:tc>
        <w:tc>
          <w:tcPr>
            <w:tcW w:w="4536" w:type="dxa"/>
            <w:tcBorders>
              <w:top w:val="dotted" w:sz="4" w:space="0" w:color="auto"/>
              <w:left w:val="nil"/>
              <w:bottom w:val="nil"/>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86"/>
        </w:trPr>
        <w:tc>
          <w:tcPr>
            <w:tcW w:w="615" w:type="dxa"/>
            <w:vMerge/>
            <w:tcBorders>
              <w:top w:val="single" w:sz="8" w:space="0" w:color="auto"/>
              <w:left w:val="single" w:sz="8" w:space="0" w:color="auto"/>
              <w:bottom w:val="single" w:sz="8" w:space="0" w:color="000000"/>
              <w:right w:val="single" w:sz="8"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  Почтовый адрес (с указанием индекса):</w:t>
            </w:r>
          </w:p>
        </w:tc>
        <w:tc>
          <w:tcPr>
            <w:tcW w:w="4536" w:type="dxa"/>
            <w:tcBorders>
              <w:top w:val="nil"/>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34"/>
        </w:trPr>
        <w:tc>
          <w:tcPr>
            <w:tcW w:w="615" w:type="dxa"/>
            <w:tcBorders>
              <w:top w:val="nil"/>
              <w:left w:val="single" w:sz="8" w:space="0" w:color="auto"/>
              <w:bottom w:val="single" w:sz="8"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3</w:t>
            </w: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ФИО и номер контактного телефона:</w:t>
            </w:r>
          </w:p>
        </w:tc>
        <w:tc>
          <w:tcPr>
            <w:tcW w:w="4536" w:type="dxa"/>
            <w:tcBorders>
              <w:top w:val="single" w:sz="8"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70"/>
        </w:trPr>
        <w:tc>
          <w:tcPr>
            <w:tcW w:w="615" w:type="dxa"/>
            <w:tcBorders>
              <w:top w:val="nil"/>
              <w:left w:val="single" w:sz="8" w:space="0" w:color="auto"/>
              <w:bottom w:val="single" w:sz="8"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4</w:t>
            </w: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Адрес электронной почты (при наличии)</w:t>
            </w:r>
          </w:p>
        </w:tc>
        <w:tc>
          <w:tcPr>
            <w:tcW w:w="4536" w:type="dxa"/>
            <w:tcBorders>
              <w:top w:val="single" w:sz="8"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55"/>
        </w:trPr>
        <w:tc>
          <w:tcPr>
            <w:tcW w:w="615" w:type="dxa"/>
            <w:tcBorders>
              <w:top w:val="nil"/>
              <w:left w:val="single" w:sz="8" w:space="0" w:color="auto"/>
              <w:bottom w:val="dotted" w:sz="4"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lastRenderedPageBreak/>
              <w:t>5</w:t>
            </w:r>
          </w:p>
        </w:tc>
        <w:tc>
          <w:tcPr>
            <w:tcW w:w="4498" w:type="dxa"/>
            <w:tcBorders>
              <w:top w:val="nil"/>
              <w:left w:val="nil"/>
              <w:bottom w:val="dotted" w:sz="4"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 xml:space="preserve">Регистрационные данные: </w:t>
            </w:r>
          </w:p>
        </w:tc>
        <w:tc>
          <w:tcPr>
            <w:tcW w:w="4536" w:type="dxa"/>
            <w:tcBorders>
              <w:top w:val="single" w:sz="8" w:space="0" w:color="auto"/>
              <w:left w:val="nil"/>
              <w:bottom w:val="dotted" w:sz="4"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55"/>
        </w:trPr>
        <w:tc>
          <w:tcPr>
            <w:tcW w:w="615" w:type="dxa"/>
            <w:vMerge w:val="restart"/>
            <w:tcBorders>
              <w:top w:val="nil"/>
              <w:left w:val="single" w:sz="8" w:space="0" w:color="auto"/>
              <w:bottom w:val="single" w:sz="8" w:space="0" w:color="000000"/>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5.1.</w:t>
            </w:r>
          </w:p>
        </w:tc>
        <w:tc>
          <w:tcPr>
            <w:tcW w:w="4498" w:type="dxa"/>
            <w:tcBorders>
              <w:top w:val="nil"/>
              <w:left w:val="nil"/>
              <w:bottom w:val="dotted" w:sz="4"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дата и место регистрации юридического лица</w:t>
            </w:r>
          </w:p>
        </w:tc>
        <w:tc>
          <w:tcPr>
            <w:tcW w:w="4536" w:type="dxa"/>
            <w:tcBorders>
              <w:top w:val="dotted" w:sz="4" w:space="0" w:color="auto"/>
              <w:left w:val="nil"/>
              <w:bottom w:val="dotted" w:sz="4"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70"/>
        </w:trPr>
        <w:tc>
          <w:tcPr>
            <w:tcW w:w="615" w:type="dxa"/>
            <w:vMerge/>
            <w:tcBorders>
              <w:top w:val="nil"/>
              <w:left w:val="single" w:sz="8" w:space="0" w:color="auto"/>
              <w:bottom w:val="single" w:sz="8" w:space="0" w:color="000000"/>
              <w:right w:val="single" w:sz="8"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регистрирующий орган</w:t>
            </w:r>
          </w:p>
        </w:tc>
        <w:tc>
          <w:tcPr>
            <w:tcW w:w="4536" w:type="dxa"/>
            <w:tcBorders>
              <w:top w:val="dotted" w:sz="4"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525"/>
        </w:trPr>
        <w:tc>
          <w:tcPr>
            <w:tcW w:w="615" w:type="dxa"/>
            <w:tcBorders>
              <w:top w:val="nil"/>
              <w:left w:val="single" w:sz="8" w:space="0" w:color="auto"/>
              <w:bottom w:val="single" w:sz="8"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5.2.</w:t>
            </w:r>
          </w:p>
        </w:tc>
        <w:tc>
          <w:tcPr>
            <w:tcW w:w="4498" w:type="dxa"/>
            <w:tcBorders>
              <w:top w:val="nil"/>
              <w:left w:val="nil"/>
              <w:bottom w:val="single" w:sz="4"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Основной государственный регистрационный номер (ОГРН) юридического лица</w:t>
            </w:r>
          </w:p>
        </w:tc>
        <w:tc>
          <w:tcPr>
            <w:tcW w:w="4536" w:type="dxa"/>
            <w:tcBorders>
              <w:top w:val="single" w:sz="8" w:space="0" w:color="auto"/>
              <w:left w:val="nil"/>
              <w:bottom w:val="single" w:sz="4"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55"/>
        </w:trPr>
        <w:tc>
          <w:tcPr>
            <w:tcW w:w="615" w:type="dxa"/>
            <w:vMerge w:val="restart"/>
            <w:tcBorders>
              <w:top w:val="nil"/>
              <w:left w:val="single" w:sz="8" w:space="0" w:color="auto"/>
              <w:bottom w:val="single" w:sz="8" w:space="0" w:color="000000"/>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6</w:t>
            </w:r>
          </w:p>
        </w:tc>
        <w:tc>
          <w:tcPr>
            <w:tcW w:w="4498" w:type="dxa"/>
            <w:tcBorders>
              <w:top w:val="single" w:sz="4" w:space="0" w:color="auto"/>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Банковские реквизиты:</w:t>
            </w:r>
          </w:p>
        </w:tc>
        <w:tc>
          <w:tcPr>
            <w:tcW w:w="4536" w:type="dxa"/>
            <w:tcBorders>
              <w:top w:val="single" w:sz="4" w:space="0" w:color="auto"/>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55"/>
        </w:trPr>
        <w:tc>
          <w:tcPr>
            <w:tcW w:w="615" w:type="dxa"/>
            <w:vMerge/>
            <w:tcBorders>
              <w:top w:val="nil"/>
              <w:left w:val="single" w:sz="8" w:space="0" w:color="auto"/>
              <w:bottom w:val="single" w:sz="8" w:space="0" w:color="000000"/>
              <w:right w:val="single" w:sz="4"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Н</w:t>
            </w:r>
            <w:r w:rsidRPr="00B237C6">
              <w:rPr>
                <w:rFonts w:ascii="Arial" w:hAnsi="Arial" w:cs="Arial"/>
                <w:bCs/>
                <w:sz w:val="22"/>
                <w:szCs w:val="22"/>
              </w:rPr>
              <w:t>аименование обслуживающего банка</w:t>
            </w:r>
          </w:p>
        </w:tc>
        <w:tc>
          <w:tcPr>
            <w:tcW w:w="4536"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 </w:t>
            </w:r>
          </w:p>
        </w:tc>
      </w:tr>
      <w:tr w:rsidR="00C72BA7" w:rsidRPr="00B237C6" w:rsidTr="00D23AF4">
        <w:trPr>
          <w:trHeight w:val="255"/>
        </w:trPr>
        <w:tc>
          <w:tcPr>
            <w:tcW w:w="615" w:type="dxa"/>
            <w:vMerge/>
            <w:tcBorders>
              <w:top w:val="nil"/>
              <w:left w:val="single" w:sz="8" w:space="0" w:color="auto"/>
              <w:bottom w:val="single" w:sz="8" w:space="0" w:color="000000"/>
              <w:right w:val="single" w:sz="4"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w:t>
            </w:r>
            <w:r w:rsidRPr="00B237C6">
              <w:rPr>
                <w:rFonts w:ascii="Arial" w:hAnsi="Arial" w:cs="Arial"/>
                <w:bCs/>
                <w:sz w:val="22"/>
                <w:szCs w:val="22"/>
              </w:rPr>
              <w:t>Расчетный счет</w:t>
            </w:r>
          </w:p>
        </w:tc>
        <w:tc>
          <w:tcPr>
            <w:tcW w:w="4536"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 </w:t>
            </w:r>
          </w:p>
        </w:tc>
      </w:tr>
      <w:tr w:rsidR="00C72BA7" w:rsidRPr="00B237C6" w:rsidTr="00D23AF4">
        <w:trPr>
          <w:trHeight w:val="392"/>
        </w:trPr>
        <w:tc>
          <w:tcPr>
            <w:tcW w:w="615" w:type="dxa"/>
            <w:vMerge/>
            <w:tcBorders>
              <w:top w:val="nil"/>
              <w:left w:val="single" w:sz="8" w:space="0" w:color="auto"/>
              <w:bottom w:val="single" w:sz="8" w:space="0" w:color="000000"/>
              <w:right w:val="single" w:sz="4"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w:t>
            </w:r>
            <w:r w:rsidRPr="00B237C6">
              <w:rPr>
                <w:rFonts w:ascii="Arial" w:hAnsi="Arial" w:cs="Arial"/>
                <w:bCs/>
                <w:sz w:val="22"/>
                <w:szCs w:val="22"/>
              </w:rPr>
              <w:t>Корреспондентский счет</w:t>
            </w:r>
          </w:p>
        </w:tc>
        <w:tc>
          <w:tcPr>
            <w:tcW w:w="4536"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 </w:t>
            </w:r>
          </w:p>
        </w:tc>
      </w:tr>
      <w:tr w:rsidR="00C72BA7" w:rsidRPr="00B237C6" w:rsidTr="00D23AF4">
        <w:trPr>
          <w:trHeight w:val="255"/>
        </w:trPr>
        <w:tc>
          <w:tcPr>
            <w:tcW w:w="615" w:type="dxa"/>
            <w:vMerge/>
            <w:tcBorders>
              <w:top w:val="nil"/>
              <w:left w:val="single" w:sz="8" w:space="0" w:color="auto"/>
              <w:bottom w:val="single" w:sz="8" w:space="0" w:color="000000"/>
              <w:right w:val="single" w:sz="4"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single" w:sz="4" w:space="0" w:color="auto"/>
              <w:right w:val="single" w:sz="4" w:space="0" w:color="auto"/>
            </w:tcBorders>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w:t>
            </w:r>
            <w:r w:rsidRPr="00B237C6">
              <w:rPr>
                <w:rFonts w:ascii="Arial" w:hAnsi="Arial" w:cs="Arial"/>
                <w:bCs/>
                <w:sz w:val="22"/>
                <w:szCs w:val="22"/>
              </w:rPr>
              <w:t>ИНН</w:t>
            </w:r>
          </w:p>
        </w:tc>
        <w:tc>
          <w:tcPr>
            <w:tcW w:w="4536"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 </w:t>
            </w:r>
          </w:p>
        </w:tc>
      </w:tr>
      <w:tr w:rsidR="00C72BA7" w:rsidRPr="00B237C6" w:rsidTr="00D23AF4">
        <w:trPr>
          <w:trHeight w:val="270"/>
        </w:trPr>
        <w:tc>
          <w:tcPr>
            <w:tcW w:w="615" w:type="dxa"/>
            <w:vMerge/>
            <w:tcBorders>
              <w:top w:val="nil"/>
              <w:left w:val="single" w:sz="8" w:space="0" w:color="auto"/>
              <w:bottom w:val="single" w:sz="8" w:space="0" w:color="000000"/>
              <w:right w:val="single" w:sz="4" w:space="0" w:color="auto"/>
            </w:tcBorders>
            <w:vAlign w:val="center"/>
          </w:tcPr>
          <w:p w:rsidR="00C72BA7" w:rsidRPr="00B237C6" w:rsidRDefault="00C72BA7" w:rsidP="008B4591">
            <w:pPr>
              <w:spacing w:line="276" w:lineRule="auto"/>
              <w:rPr>
                <w:rFonts w:ascii="Arial" w:hAnsi="Arial" w:cs="Arial"/>
                <w:bCs/>
              </w:rPr>
            </w:pPr>
          </w:p>
        </w:tc>
        <w:tc>
          <w:tcPr>
            <w:tcW w:w="4498" w:type="dxa"/>
            <w:tcBorders>
              <w:top w:val="nil"/>
              <w:left w:val="single" w:sz="4" w:space="0" w:color="auto"/>
              <w:right w:val="single" w:sz="4" w:space="0" w:color="auto"/>
            </w:tcBorders>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w:t>
            </w:r>
            <w:r w:rsidRPr="00B237C6">
              <w:rPr>
                <w:rFonts w:ascii="Arial" w:hAnsi="Arial" w:cs="Arial"/>
                <w:bCs/>
                <w:sz w:val="22"/>
                <w:szCs w:val="22"/>
              </w:rPr>
              <w:t>БИК</w:t>
            </w:r>
          </w:p>
        </w:tc>
        <w:tc>
          <w:tcPr>
            <w:tcW w:w="4536" w:type="dxa"/>
            <w:tcBorders>
              <w:top w:val="nil"/>
              <w:left w:val="single" w:sz="4" w:space="0" w:color="auto"/>
              <w:bottom w:val="nil"/>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 </w:t>
            </w:r>
          </w:p>
        </w:tc>
      </w:tr>
      <w:tr w:rsidR="00C72BA7" w:rsidRPr="00B237C6" w:rsidTr="00D23AF4">
        <w:trPr>
          <w:trHeight w:val="285"/>
        </w:trPr>
        <w:tc>
          <w:tcPr>
            <w:tcW w:w="615" w:type="dxa"/>
            <w:vMerge/>
            <w:tcBorders>
              <w:top w:val="nil"/>
              <w:left w:val="single" w:sz="8" w:space="0" w:color="auto"/>
              <w:bottom w:val="single" w:sz="8" w:space="0" w:color="000000"/>
              <w:right w:val="single" w:sz="4" w:space="0" w:color="auto"/>
            </w:tcBorders>
            <w:vAlign w:val="center"/>
          </w:tcPr>
          <w:p w:rsidR="00C72BA7" w:rsidRPr="00B237C6" w:rsidRDefault="00C72BA7" w:rsidP="008B4591">
            <w:pPr>
              <w:spacing w:line="276" w:lineRule="auto"/>
              <w:rPr>
                <w:rFonts w:ascii="Arial" w:hAnsi="Arial" w:cs="Arial"/>
                <w:bCs/>
              </w:rPr>
            </w:pPr>
          </w:p>
        </w:tc>
        <w:tc>
          <w:tcPr>
            <w:tcW w:w="4498" w:type="dxa"/>
            <w:tcBorders>
              <w:left w:val="single" w:sz="4" w:space="0" w:color="auto"/>
              <w:bottom w:val="single" w:sz="4" w:space="0" w:color="auto"/>
              <w:right w:val="single" w:sz="4" w:space="0" w:color="auto"/>
            </w:tcBorders>
            <w:shd w:val="clear" w:color="auto" w:fill="auto"/>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w:t>
            </w:r>
            <w:r w:rsidRPr="00B237C6">
              <w:rPr>
                <w:rFonts w:ascii="Arial" w:hAnsi="Arial" w:cs="Arial"/>
                <w:bCs/>
                <w:sz w:val="22"/>
                <w:szCs w:val="22"/>
              </w:rPr>
              <w:t>КПП</w:t>
            </w:r>
          </w:p>
        </w:tc>
        <w:tc>
          <w:tcPr>
            <w:tcW w:w="4536" w:type="dxa"/>
            <w:tcBorders>
              <w:top w:val="nil"/>
              <w:left w:val="single" w:sz="4" w:space="0" w:color="auto"/>
              <w:bottom w:val="single" w:sz="4" w:space="0" w:color="auto"/>
              <w:right w:val="single" w:sz="4" w:space="0" w:color="auto"/>
            </w:tcBorders>
            <w:shd w:val="clear" w:color="auto" w:fill="auto"/>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 </w:t>
            </w:r>
          </w:p>
        </w:tc>
      </w:tr>
      <w:tr w:rsidR="00C72BA7" w:rsidRPr="00B237C6" w:rsidTr="00D23AF4">
        <w:trPr>
          <w:trHeight w:val="335"/>
        </w:trPr>
        <w:tc>
          <w:tcPr>
            <w:tcW w:w="615" w:type="dxa"/>
            <w:tcBorders>
              <w:top w:val="nil"/>
              <w:left w:val="single" w:sz="8" w:space="0" w:color="auto"/>
              <w:bottom w:val="single" w:sz="8"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8</w:t>
            </w: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ФИО и должность Руководителя</w:t>
            </w:r>
          </w:p>
        </w:tc>
        <w:tc>
          <w:tcPr>
            <w:tcW w:w="4536" w:type="dxa"/>
            <w:tcBorders>
              <w:top w:val="single" w:sz="8"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242"/>
        </w:trPr>
        <w:tc>
          <w:tcPr>
            <w:tcW w:w="615" w:type="dxa"/>
            <w:tcBorders>
              <w:top w:val="nil"/>
              <w:left w:val="single" w:sz="8" w:space="0" w:color="auto"/>
              <w:bottom w:val="single" w:sz="8"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9</w:t>
            </w: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ФИО и должность</w:t>
            </w:r>
            <w:proofErr w:type="gramStart"/>
            <w:r w:rsidRPr="00B237C6">
              <w:rPr>
                <w:rFonts w:ascii="Arial" w:hAnsi="Arial" w:cs="Arial"/>
                <w:bCs/>
                <w:sz w:val="22"/>
                <w:szCs w:val="22"/>
              </w:rPr>
              <w:t xml:space="preserve"> П</w:t>
            </w:r>
            <w:proofErr w:type="gramEnd"/>
            <w:r w:rsidRPr="00B237C6">
              <w:rPr>
                <w:rFonts w:ascii="Arial" w:hAnsi="Arial" w:cs="Arial"/>
                <w:bCs/>
                <w:sz w:val="22"/>
                <w:szCs w:val="22"/>
              </w:rPr>
              <w:t>ервого заместителя руководителя</w:t>
            </w:r>
          </w:p>
        </w:tc>
        <w:tc>
          <w:tcPr>
            <w:tcW w:w="4536" w:type="dxa"/>
            <w:tcBorders>
              <w:top w:val="single" w:sz="8"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312"/>
        </w:trPr>
        <w:tc>
          <w:tcPr>
            <w:tcW w:w="615" w:type="dxa"/>
            <w:tcBorders>
              <w:top w:val="nil"/>
              <w:left w:val="single" w:sz="8" w:space="0" w:color="auto"/>
              <w:bottom w:val="single" w:sz="8"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10</w:t>
            </w: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ФИО и должность Главного бухгалтера</w:t>
            </w:r>
          </w:p>
        </w:tc>
        <w:tc>
          <w:tcPr>
            <w:tcW w:w="4536" w:type="dxa"/>
            <w:tcBorders>
              <w:top w:val="single" w:sz="8"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r w:rsidR="00C72BA7" w:rsidRPr="00B237C6" w:rsidTr="00D23AF4">
        <w:trPr>
          <w:trHeight w:val="915"/>
        </w:trPr>
        <w:tc>
          <w:tcPr>
            <w:tcW w:w="615" w:type="dxa"/>
            <w:tcBorders>
              <w:top w:val="nil"/>
              <w:left w:val="single" w:sz="8" w:space="0" w:color="auto"/>
              <w:bottom w:val="single" w:sz="8" w:space="0" w:color="auto"/>
              <w:right w:val="single" w:sz="8" w:space="0" w:color="auto"/>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11</w:t>
            </w:r>
          </w:p>
        </w:tc>
        <w:tc>
          <w:tcPr>
            <w:tcW w:w="4498" w:type="dxa"/>
            <w:tcBorders>
              <w:top w:val="nil"/>
              <w:left w:val="nil"/>
              <w:bottom w:val="single" w:sz="8" w:space="0" w:color="auto"/>
              <w:right w:val="single" w:sz="8" w:space="0" w:color="auto"/>
            </w:tcBorders>
            <w:shd w:val="clear" w:color="auto" w:fill="auto"/>
            <w:vAlign w:val="center"/>
          </w:tcPr>
          <w:p w:rsidR="00C72BA7" w:rsidRPr="00B237C6" w:rsidRDefault="00C72BA7" w:rsidP="008B4591">
            <w:pPr>
              <w:spacing w:line="276" w:lineRule="auto"/>
              <w:rPr>
                <w:rFonts w:ascii="Arial" w:hAnsi="Arial" w:cs="Arial"/>
                <w:bCs/>
              </w:rPr>
            </w:pPr>
            <w:r w:rsidRPr="00B237C6">
              <w:rPr>
                <w:rFonts w:ascii="Arial" w:hAnsi="Arial" w:cs="Arial"/>
                <w:bCs/>
                <w:sz w:val="22"/>
                <w:szCs w:val="22"/>
              </w:rPr>
              <w:t>Год создания предприятия, срок деятельности по оказанию услуг финансовой аренды (лизинга)</w:t>
            </w:r>
          </w:p>
        </w:tc>
        <w:tc>
          <w:tcPr>
            <w:tcW w:w="4536" w:type="dxa"/>
            <w:tcBorders>
              <w:top w:val="single" w:sz="8" w:space="0" w:color="auto"/>
              <w:left w:val="nil"/>
              <w:bottom w:val="single" w:sz="8" w:space="0" w:color="auto"/>
              <w:right w:val="single" w:sz="8" w:space="0" w:color="000000"/>
            </w:tcBorders>
            <w:shd w:val="clear" w:color="auto" w:fill="auto"/>
            <w:vAlign w:val="center"/>
          </w:tcPr>
          <w:p w:rsidR="00C72BA7" w:rsidRPr="00B237C6" w:rsidRDefault="00C72BA7" w:rsidP="008B4591">
            <w:pPr>
              <w:spacing w:line="276" w:lineRule="auto"/>
              <w:jc w:val="center"/>
              <w:rPr>
                <w:rFonts w:ascii="Arial" w:hAnsi="Arial" w:cs="Arial"/>
                <w:bCs/>
              </w:rPr>
            </w:pPr>
            <w:r w:rsidRPr="00B237C6">
              <w:rPr>
                <w:rFonts w:ascii="Arial" w:hAnsi="Arial" w:cs="Arial"/>
                <w:bCs/>
                <w:sz w:val="22"/>
                <w:szCs w:val="22"/>
              </w:rPr>
              <w:t> </w:t>
            </w:r>
          </w:p>
        </w:tc>
      </w:tr>
    </w:tbl>
    <w:p w:rsidR="00C72BA7" w:rsidRPr="00B237C6" w:rsidRDefault="00C72BA7" w:rsidP="008B4591">
      <w:pPr>
        <w:pStyle w:val="26"/>
      </w:pPr>
    </w:p>
    <w:p w:rsidR="00C72BA7" w:rsidRPr="00B237C6" w:rsidRDefault="00C72BA7" w:rsidP="008B4591">
      <w:pPr>
        <w:pStyle w:val="26"/>
      </w:pPr>
      <w:r w:rsidRPr="00B237C6">
        <w:t>2. Имеем  опыт оказания услуг финансовой аренды (лизинга):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403"/>
        <w:gridCol w:w="2377"/>
        <w:gridCol w:w="2300"/>
      </w:tblGrid>
      <w:tr w:rsidR="00C72BA7" w:rsidRPr="00B237C6" w:rsidTr="00D23AF4">
        <w:tc>
          <w:tcPr>
            <w:tcW w:w="559" w:type="dxa"/>
            <w:shd w:val="clear" w:color="auto" w:fill="auto"/>
          </w:tcPr>
          <w:p w:rsidR="00C72BA7" w:rsidRPr="00B237C6" w:rsidRDefault="00C72BA7" w:rsidP="008B4591">
            <w:pPr>
              <w:spacing w:line="276" w:lineRule="auto"/>
              <w:jc w:val="center"/>
              <w:rPr>
                <w:rFonts w:ascii="Arial" w:hAnsi="Arial" w:cs="Arial"/>
                <w:b/>
              </w:rPr>
            </w:pPr>
            <w:r w:rsidRPr="00B237C6">
              <w:rPr>
                <w:rFonts w:ascii="Arial" w:hAnsi="Arial" w:cs="Arial"/>
                <w:b/>
                <w:sz w:val="22"/>
                <w:szCs w:val="22"/>
              </w:rPr>
              <w:t xml:space="preserve">№ </w:t>
            </w:r>
            <w:proofErr w:type="spellStart"/>
            <w:proofErr w:type="gramStart"/>
            <w:r w:rsidRPr="00B237C6">
              <w:rPr>
                <w:rFonts w:ascii="Arial" w:hAnsi="Arial" w:cs="Arial"/>
                <w:b/>
                <w:sz w:val="22"/>
                <w:szCs w:val="22"/>
              </w:rPr>
              <w:t>п</w:t>
            </w:r>
            <w:proofErr w:type="spellEnd"/>
            <w:proofErr w:type="gramEnd"/>
            <w:r w:rsidRPr="00B237C6">
              <w:rPr>
                <w:rFonts w:ascii="Arial" w:hAnsi="Arial" w:cs="Arial"/>
                <w:b/>
                <w:sz w:val="22"/>
                <w:szCs w:val="22"/>
              </w:rPr>
              <w:t>/</w:t>
            </w:r>
            <w:proofErr w:type="spellStart"/>
            <w:r w:rsidRPr="00B237C6">
              <w:rPr>
                <w:rFonts w:ascii="Arial" w:hAnsi="Arial" w:cs="Arial"/>
                <w:b/>
                <w:sz w:val="22"/>
                <w:szCs w:val="22"/>
              </w:rPr>
              <w:t>п</w:t>
            </w:r>
            <w:proofErr w:type="spellEnd"/>
          </w:p>
        </w:tc>
        <w:tc>
          <w:tcPr>
            <w:tcW w:w="4403" w:type="dxa"/>
            <w:shd w:val="clear" w:color="auto" w:fill="auto"/>
          </w:tcPr>
          <w:p w:rsidR="00C72BA7" w:rsidRPr="00B237C6" w:rsidRDefault="00C72BA7" w:rsidP="008B4591">
            <w:pPr>
              <w:spacing w:line="276" w:lineRule="auto"/>
              <w:jc w:val="center"/>
              <w:rPr>
                <w:rFonts w:ascii="Arial" w:hAnsi="Arial" w:cs="Arial"/>
                <w:b/>
              </w:rPr>
            </w:pPr>
            <w:r w:rsidRPr="00B237C6">
              <w:rPr>
                <w:rFonts w:ascii="Arial" w:hAnsi="Arial" w:cs="Arial"/>
                <w:b/>
                <w:sz w:val="22"/>
                <w:szCs w:val="22"/>
              </w:rPr>
              <w:t>Наименование организации, осуществляющей аэропортовую деятельность</w:t>
            </w:r>
          </w:p>
        </w:tc>
        <w:tc>
          <w:tcPr>
            <w:tcW w:w="2377" w:type="dxa"/>
            <w:shd w:val="clear" w:color="auto" w:fill="auto"/>
          </w:tcPr>
          <w:p w:rsidR="00C72BA7" w:rsidRPr="00B237C6" w:rsidRDefault="00C72BA7" w:rsidP="008B4591">
            <w:pPr>
              <w:spacing w:line="276" w:lineRule="auto"/>
              <w:jc w:val="center"/>
              <w:rPr>
                <w:rFonts w:ascii="Arial" w:hAnsi="Arial" w:cs="Arial"/>
                <w:b/>
              </w:rPr>
            </w:pPr>
            <w:r w:rsidRPr="00B237C6">
              <w:rPr>
                <w:rFonts w:ascii="Arial" w:hAnsi="Arial" w:cs="Arial"/>
                <w:b/>
                <w:sz w:val="22"/>
                <w:szCs w:val="22"/>
              </w:rPr>
              <w:t>Период сотрудничества</w:t>
            </w:r>
          </w:p>
        </w:tc>
        <w:tc>
          <w:tcPr>
            <w:tcW w:w="2300" w:type="dxa"/>
            <w:shd w:val="clear" w:color="auto" w:fill="auto"/>
          </w:tcPr>
          <w:p w:rsidR="00C72BA7" w:rsidRPr="00B237C6" w:rsidRDefault="00C72BA7" w:rsidP="008B4591">
            <w:pPr>
              <w:spacing w:line="276" w:lineRule="auto"/>
              <w:jc w:val="center"/>
              <w:rPr>
                <w:rFonts w:ascii="Arial" w:hAnsi="Arial" w:cs="Arial"/>
                <w:b/>
              </w:rPr>
            </w:pPr>
            <w:r w:rsidRPr="00B237C6">
              <w:rPr>
                <w:rFonts w:ascii="Arial" w:hAnsi="Arial" w:cs="Arial"/>
                <w:b/>
                <w:sz w:val="22"/>
                <w:szCs w:val="22"/>
              </w:rPr>
              <w:t>Предмет финансирования</w:t>
            </w:r>
          </w:p>
        </w:tc>
      </w:tr>
      <w:tr w:rsidR="00C72BA7" w:rsidRPr="00B237C6" w:rsidTr="00D23AF4">
        <w:tc>
          <w:tcPr>
            <w:tcW w:w="559" w:type="dxa"/>
            <w:shd w:val="clear" w:color="auto" w:fill="auto"/>
          </w:tcPr>
          <w:p w:rsidR="00C72BA7" w:rsidRPr="00B237C6" w:rsidRDefault="00C72BA7" w:rsidP="008B4591">
            <w:pPr>
              <w:spacing w:line="276" w:lineRule="auto"/>
              <w:jc w:val="center"/>
              <w:rPr>
                <w:rFonts w:ascii="Arial" w:hAnsi="Arial" w:cs="Arial"/>
                <w:b/>
              </w:rPr>
            </w:pPr>
          </w:p>
        </w:tc>
        <w:tc>
          <w:tcPr>
            <w:tcW w:w="4403" w:type="dxa"/>
            <w:shd w:val="clear" w:color="auto" w:fill="auto"/>
          </w:tcPr>
          <w:p w:rsidR="00C72BA7" w:rsidRPr="00B237C6" w:rsidRDefault="00C72BA7" w:rsidP="008B4591">
            <w:pPr>
              <w:spacing w:line="276" w:lineRule="auto"/>
              <w:jc w:val="center"/>
              <w:rPr>
                <w:rFonts w:ascii="Arial" w:hAnsi="Arial" w:cs="Arial"/>
                <w:b/>
              </w:rPr>
            </w:pPr>
          </w:p>
        </w:tc>
        <w:tc>
          <w:tcPr>
            <w:tcW w:w="2377" w:type="dxa"/>
            <w:shd w:val="clear" w:color="auto" w:fill="auto"/>
          </w:tcPr>
          <w:p w:rsidR="00C72BA7" w:rsidRPr="00B237C6" w:rsidRDefault="00C72BA7" w:rsidP="008B4591">
            <w:pPr>
              <w:spacing w:line="276" w:lineRule="auto"/>
              <w:jc w:val="center"/>
              <w:rPr>
                <w:rFonts w:ascii="Arial" w:hAnsi="Arial" w:cs="Arial"/>
                <w:b/>
              </w:rPr>
            </w:pPr>
          </w:p>
        </w:tc>
        <w:tc>
          <w:tcPr>
            <w:tcW w:w="2300" w:type="dxa"/>
            <w:shd w:val="clear" w:color="auto" w:fill="auto"/>
          </w:tcPr>
          <w:p w:rsidR="00C72BA7" w:rsidRPr="00B237C6" w:rsidRDefault="00C72BA7" w:rsidP="008B4591">
            <w:pPr>
              <w:spacing w:line="276" w:lineRule="auto"/>
              <w:jc w:val="center"/>
              <w:rPr>
                <w:rFonts w:ascii="Arial" w:hAnsi="Arial" w:cs="Arial"/>
                <w:b/>
              </w:rPr>
            </w:pPr>
          </w:p>
        </w:tc>
      </w:tr>
      <w:tr w:rsidR="00C72BA7" w:rsidRPr="00B237C6" w:rsidTr="00D23AF4">
        <w:tc>
          <w:tcPr>
            <w:tcW w:w="559"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4403"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77"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00"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r>
      <w:tr w:rsidR="00C72BA7" w:rsidRPr="00B237C6" w:rsidTr="00D23AF4">
        <w:tc>
          <w:tcPr>
            <w:tcW w:w="559"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4403"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77"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00"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r>
      <w:tr w:rsidR="00C72BA7" w:rsidRPr="00B237C6" w:rsidTr="00D23AF4">
        <w:tc>
          <w:tcPr>
            <w:tcW w:w="559"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4403"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77"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00"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r>
      <w:tr w:rsidR="00C72BA7" w:rsidRPr="00B237C6" w:rsidTr="00D23AF4">
        <w:tc>
          <w:tcPr>
            <w:tcW w:w="559"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4403"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77"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00"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r>
      <w:tr w:rsidR="00C72BA7" w:rsidRPr="00B237C6" w:rsidTr="00D23AF4">
        <w:tc>
          <w:tcPr>
            <w:tcW w:w="559"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4403"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77"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00"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r>
      <w:tr w:rsidR="00C72BA7" w:rsidRPr="00B237C6" w:rsidTr="00D23AF4">
        <w:tc>
          <w:tcPr>
            <w:tcW w:w="559"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4403"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77"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c>
          <w:tcPr>
            <w:tcW w:w="2300" w:type="dxa"/>
            <w:shd w:val="clear" w:color="auto" w:fill="auto"/>
          </w:tcPr>
          <w:p w:rsidR="00C72BA7" w:rsidRPr="00B237C6" w:rsidRDefault="00C72BA7" w:rsidP="008B4591">
            <w:pPr>
              <w:spacing w:line="276" w:lineRule="auto"/>
              <w:ind w:firstLine="851"/>
              <w:jc w:val="both"/>
              <w:rPr>
                <w:rFonts w:ascii="Arial" w:hAnsi="Arial" w:cs="Arial"/>
                <w:highlight w:val="yellow"/>
              </w:rPr>
            </w:pPr>
          </w:p>
        </w:tc>
      </w:tr>
    </w:tbl>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b/>
          <w:sz w:val="22"/>
          <w:szCs w:val="22"/>
        </w:rPr>
        <w:t>3. Согласны оказать услуги финансовой аренды (лизинга), с учётом требований Заказчика и на нижеследующих условиях.</w:t>
      </w:r>
    </w:p>
    <w:p w:rsidR="00D23AF4"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Форма оплаты – перечисление безналичных денежных средств.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Лизингополучатель перечисляет на основании счета аванс в размере</w:t>
      </w:r>
      <w:proofErr w:type="gramStart"/>
      <w:r w:rsidR="00D23AF4">
        <w:rPr>
          <w:rFonts w:ascii="Arial" w:hAnsi="Arial" w:cs="Arial"/>
          <w:b/>
          <w:sz w:val="22"/>
          <w:szCs w:val="22"/>
        </w:rPr>
        <w:t>______</w:t>
      </w:r>
      <w:r w:rsidRPr="00B237C6">
        <w:rPr>
          <w:rFonts w:ascii="Arial" w:hAnsi="Arial" w:cs="Arial"/>
          <w:b/>
          <w:sz w:val="22"/>
          <w:szCs w:val="22"/>
        </w:rPr>
        <w:t xml:space="preserve">_ </w:t>
      </w:r>
      <w:r w:rsidR="00D23AF4">
        <w:rPr>
          <w:rFonts w:ascii="Arial" w:hAnsi="Arial" w:cs="Arial"/>
          <w:sz w:val="22"/>
          <w:szCs w:val="22"/>
        </w:rPr>
        <w:t>(</w:t>
      </w:r>
      <w:r w:rsidRPr="00B237C6">
        <w:rPr>
          <w:rFonts w:ascii="Arial" w:hAnsi="Arial" w:cs="Arial"/>
          <w:sz w:val="22"/>
          <w:szCs w:val="22"/>
        </w:rPr>
        <w:t xml:space="preserve">___)% </w:t>
      </w:r>
      <w:proofErr w:type="gramEnd"/>
      <w:r w:rsidRPr="00B237C6">
        <w:rPr>
          <w:rFonts w:ascii="Arial" w:hAnsi="Arial" w:cs="Arial"/>
          <w:sz w:val="22"/>
          <w:szCs w:val="22"/>
        </w:rPr>
        <w:t>от стоимости предме</w:t>
      </w:r>
      <w:r w:rsidR="00D23AF4">
        <w:rPr>
          <w:rFonts w:ascii="Arial" w:hAnsi="Arial" w:cs="Arial"/>
          <w:sz w:val="22"/>
          <w:szCs w:val="22"/>
        </w:rPr>
        <w:t>та лизинга в течение ______ (__</w:t>
      </w:r>
      <w:r w:rsidRPr="00B237C6">
        <w:rPr>
          <w:rFonts w:ascii="Arial" w:hAnsi="Arial" w:cs="Arial"/>
          <w:sz w:val="22"/>
          <w:szCs w:val="22"/>
        </w:rPr>
        <w:t>) дней с момента подписания договора лизинга.</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Оплата по договору лизинга осуществляется Лизингополучателем в соответствии с Графиком лизинговых платежей. Обязательство Лизингополучателя по уплате лизинговых платежей наступает с момента получения предмета лизинга и подписания сторонами акта приема-передачи предмета лизинга и ввода его в эксплуатацию без замечаний Сторон.</w:t>
      </w:r>
    </w:p>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b/>
          <w:sz w:val="22"/>
          <w:szCs w:val="22"/>
        </w:rPr>
        <w:lastRenderedPageBreak/>
        <w:t>Предлагаем следующий График лизинговых платежей (перечисления денежных средств, авансовых платежей, устанавливающие размер и периодичность расчетов) по Предмету лизинга (приложение № 2 к договору финансовой аренды (лизинга)):</w:t>
      </w:r>
    </w:p>
    <w:p w:rsidR="00C72BA7" w:rsidRPr="00B237C6" w:rsidRDefault="00C72BA7" w:rsidP="008B4591">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1616"/>
        <w:gridCol w:w="1616"/>
        <w:gridCol w:w="1616"/>
        <w:gridCol w:w="1616"/>
        <w:gridCol w:w="1616"/>
      </w:tblGrid>
      <w:tr w:rsidR="00C72BA7" w:rsidRPr="00B237C6" w:rsidTr="00257C90">
        <w:tc>
          <w:tcPr>
            <w:tcW w:w="1616" w:type="dxa"/>
            <w:gridSpan w:val="5"/>
            <w:vAlign w:val="center"/>
          </w:tcPr>
          <w:p w:rsidR="00C72BA7" w:rsidRPr="00B237C6" w:rsidRDefault="00C72BA7" w:rsidP="008B4591">
            <w:pPr>
              <w:spacing w:line="276" w:lineRule="auto"/>
              <w:rPr>
                <w:rFonts w:ascii="Arial" w:hAnsi="Arial" w:cs="Arial"/>
              </w:rPr>
            </w:pPr>
            <w:r w:rsidRPr="00B237C6">
              <w:rPr>
                <w:rFonts w:ascii="Arial" w:hAnsi="Arial" w:cs="Arial"/>
                <w:sz w:val="22"/>
                <w:szCs w:val="22"/>
              </w:rPr>
              <w:t xml:space="preserve">Внесение авансового платежа в </w:t>
            </w:r>
            <w:r w:rsidR="00257C90">
              <w:rPr>
                <w:rFonts w:ascii="Arial" w:hAnsi="Arial" w:cs="Arial"/>
                <w:sz w:val="22"/>
                <w:szCs w:val="22"/>
              </w:rPr>
              <w:t>размере: _____________________</w:t>
            </w:r>
            <w:r w:rsidRPr="00B237C6">
              <w:rPr>
                <w:rFonts w:ascii="Arial" w:hAnsi="Arial" w:cs="Arial"/>
                <w:sz w:val="22"/>
                <w:szCs w:val="22"/>
              </w:rPr>
              <w:t>___________________________________________</w:t>
            </w:r>
          </w:p>
          <w:p w:rsidR="00C72BA7" w:rsidRPr="00B237C6" w:rsidRDefault="00C72BA7" w:rsidP="008B4591">
            <w:pPr>
              <w:spacing w:line="276" w:lineRule="auto"/>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r>
      <w:tr w:rsidR="00C72BA7" w:rsidRPr="00B237C6" w:rsidTr="00257C90">
        <w:tc>
          <w:tcPr>
            <w:tcW w:w="1616"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Месяцы</w:t>
            </w:r>
          </w:p>
        </w:tc>
        <w:tc>
          <w:tcPr>
            <w:tcW w:w="1616"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Лизинговый платеж без учета НДС 18 %, руб.</w:t>
            </w:r>
          </w:p>
        </w:tc>
        <w:tc>
          <w:tcPr>
            <w:tcW w:w="1616"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НДС 18 %, руб.</w:t>
            </w:r>
          </w:p>
        </w:tc>
        <w:tc>
          <w:tcPr>
            <w:tcW w:w="1616"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Лизинговый платеж с учетом НДС 18 %, руб.</w:t>
            </w:r>
          </w:p>
        </w:tc>
        <w:tc>
          <w:tcPr>
            <w:tcW w:w="1616"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Порядок зачета авансового платежа с учетом НДС 18 %, руб.</w:t>
            </w:r>
          </w:p>
        </w:tc>
        <w:tc>
          <w:tcPr>
            <w:tcW w:w="1616"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Итого лизинговый платеж к оплате с учетом НДС 18 %, руб.</w:t>
            </w:r>
          </w:p>
        </w:tc>
      </w:tr>
      <w:tr w:rsidR="00C72BA7" w:rsidRPr="00B237C6" w:rsidTr="00257C90">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r>
      <w:tr w:rsidR="00C72BA7" w:rsidRPr="00B237C6" w:rsidTr="00257C90">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r>
      <w:tr w:rsidR="00C72BA7" w:rsidRPr="00B237C6" w:rsidTr="00257C90">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c>
          <w:tcPr>
            <w:tcW w:w="1616" w:type="dxa"/>
            <w:vAlign w:val="center"/>
          </w:tcPr>
          <w:p w:rsidR="00C72BA7" w:rsidRPr="00B237C6" w:rsidRDefault="00C72BA7" w:rsidP="008B4591">
            <w:pPr>
              <w:spacing w:line="276" w:lineRule="auto"/>
              <w:jc w:val="both"/>
              <w:rPr>
                <w:rFonts w:ascii="Arial" w:hAnsi="Arial" w:cs="Arial"/>
              </w:rPr>
            </w:pPr>
          </w:p>
        </w:tc>
      </w:tr>
    </w:tbl>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b/>
          <w:sz w:val="22"/>
          <w:szCs w:val="22"/>
        </w:rPr>
      </w:pPr>
      <w:proofErr w:type="gramStart"/>
      <w:r w:rsidRPr="00B237C6">
        <w:rPr>
          <w:rFonts w:ascii="Arial" w:hAnsi="Arial" w:cs="Arial"/>
          <w:b/>
          <w:sz w:val="22"/>
          <w:szCs w:val="22"/>
        </w:rPr>
        <w:t>Предлагаем следующую Спецификацию 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 (приложение № 3 к договору финансовой аренды (лизинга):</w:t>
      </w:r>
      <w:proofErr w:type="gramEnd"/>
    </w:p>
    <w:p w:rsidR="00C72BA7" w:rsidRPr="00B237C6" w:rsidRDefault="00C72BA7" w:rsidP="008B4591">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100"/>
        <w:gridCol w:w="2610"/>
        <w:gridCol w:w="3230"/>
      </w:tblGrid>
      <w:tr w:rsidR="00C72BA7" w:rsidRPr="00B237C6" w:rsidTr="00257C90">
        <w:tc>
          <w:tcPr>
            <w:tcW w:w="807"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w:t>
            </w:r>
          </w:p>
        </w:tc>
        <w:tc>
          <w:tcPr>
            <w:tcW w:w="3100"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Предмет</w:t>
            </w:r>
          </w:p>
          <w:p w:rsidR="00C72BA7" w:rsidRPr="00B237C6" w:rsidRDefault="00C72BA7" w:rsidP="008B4591">
            <w:pPr>
              <w:spacing w:line="276" w:lineRule="auto"/>
              <w:jc w:val="center"/>
              <w:rPr>
                <w:rFonts w:ascii="Arial" w:hAnsi="Arial" w:cs="Arial"/>
              </w:rPr>
            </w:pPr>
            <w:r w:rsidRPr="00B237C6">
              <w:rPr>
                <w:rFonts w:ascii="Arial" w:hAnsi="Arial" w:cs="Arial"/>
                <w:sz w:val="22"/>
                <w:szCs w:val="22"/>
              </w:rPr>
              <w:t>лизинга</w:t>
            </w:r>
          </w:p>
        </w:tc>
        <w:tc>
          <w:tcPr>
            <w:tcW w:w="2610"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Количество,</w:t>
            </w:r>
          </w:p>
          <w:p w:rsidR="00C72BA7" w:rsidRPr="00B237C6" w:rsidRDefault="00C72BA7" w:rsidP="008B4591">
            <w:pPr>
              <w:spacing w:line="276" w:lineRule="auto"/>
              <w:jc w:val="center"/>
              <w:rPr>
                <w:rFonts w:ascii="Arial" w:hAnsi="Arial" w:cs="Arial"/>
              </w:rPr>
            </w:pPr>
            <w:r w:rsidRPr="00B237C6">
              <w:rPr>
                <w:rFonts w:ascii="Arial" w:hAnsi="Arial" w:cs="Arial"/>
                <w:sz w:val="22"/>
                <w:szCs w:val="22"/>
              </w:rPr>
              <w:t>шт.</w:t>
            </w:r>
          </w:p>
        </w:tc>
        <w:tc>
          <w:tcPr>
            <w:tcW w:w="3230" w:type="dxa"/>
            <w:vAlign w:val="center"/>
          </w:tcPr>
          <w:p w:rsidR="00257C90" w:rsidRDefault="00C72BA7" w:rsidP="008B4591">
            <w:pPr>
              <w:spacing w:line="276" w:lineRule="auto"/>
              <w:jc w:val="center"/>
              <w:rPr>
                <w:rFonts w:ascii="Arial" w:hAnsi="Arial" w:cs="Arial"/>
              </w:rPr>
            </w:pPr>
            <w:r w:rsidRPr="00B237C6">
              <w:rPr>
                <w:rFonts w:ascii="Arial" w:hAnsi="Arial" w:cs="Arial"/>
                <w:sz w:val="22"/>
                <w:szCs w:val="22"/>
              </w:rPr>
              <w:t xml:space="preserve">Стоимость Предмета лизинга, включая НДС </w:t>
            </w:r>
          </w:p>
          <w:p w:rsidR="00C72BA7" w:rsidRPr="00B237C6" w:rsidRDefault="00C72BA7" w:rsidP="002A1518">
            <w:pPr>
              <w:tabs>
                <w:tab w:val="left" w:pos="923"/>
              </w:tabs>
              <w:spacing w:line="276" w:lineRule="auto"/>
              <w:jc w:val="center"/>
              <w:rPr>
                <w:rFonts w:ascii="Arial" w:hAnsi="Arial" w:cs="Arial"/>
              </w:rPr>
            </w:pPr>
            <w:r w:rsidRPr="00B237C6">
              <w:rPr>
                <w:rFonts w:ascii="Arial" w:hAnsi="Arial" w:cs="Arial"/>
                <w:sz w:val="22"/>
                <w:szCs w:val="22"/>
              </w:rPr>
              <w:t xml:space="preserve">(на условиях поставки до аэропорта </w:t>
            </w:r>
            <w:proofErr w:type="gramStart"/>
            <w:r w:rsidRPr="00B237C6">
              <w:rPr>
                <w:rFonts w:ascii="Arial" w:hAnsi="Arial" w:cs="Arial"/>
                <w:sz w:val="22"/>
                <w:szCs w:val="22"/>
              </w:rPr>
              <w:t>г</w:t>
            </w:r>
            <w:proofErr w:type="gramEnd"/>
            <w:r w:rsidRPr="00B237C6">
              <w:rPr>
                <w:rFonts w:ascii="Arial" w:hAnsi="Arial" w:cs="Arial"/>
                <w:sz w:val="22"/>
                <w:szCs w:val="22"/>
              </w:rPr>
              <w:t>. Сургута), руб.</w:t>
            </w:r>
          </w:p>
        </w:tc>
      </w:tr>
      <w:tr w:rsidR="00C72BA7" w:rsidRPr="00B237C6" w:rsidTr="00257C90">
        <w:tc>
          <w:tcPr>
            <w:tcW w:w="807" w:type="dxa"/>
            <w:vAlign w:val="center"/>
          </w:tcPr>
          <w:p w:rsidR="00C72BA7" w:rsidRPr="00B237C6" w:rsidRDefault="00C72BA7" w:rsidP="008B4591">
            <w:pPr>
              <w:spacing w:line="276" w:lineRule="auto"/>
              <w:jc w:val="both"/>
              <w:rPr>
                <w:rFonts w:ascii="Arial" w:hAnsi="Arial" w:cs="Arial"/>
              </w:rPr>
            </w:pPr>
            <w:r w:rsidRPr="00B237C6">
              <w:rPr>
                <w:rFonts w:ascii="Arial" w:hAnsi="Arial" w:cs="Arial"/>
                <w:sz w:val="22"/>
                <w:szCs w:val="22"/>
              </w:rPr>
              <w:t>1.</w:t>
            </w:r>
          </w:p>
        </w:tc>
        <w:tc>
          <w:tcPr>
            <w:tcW w:w="3100" w:type="dxa"/>
            <w:vAlign w:val="center"/>
          </w:tcPr>
          <w:p w:rsidR="00C72BA7" w:rsidRPr="00B237C6" w:rsidRDefault="00C72BA7" w:rsidP="008B4591">
            <w:pPr>
              <w:spacing w:line="276" w:lineRule="auto"/>
              <w:jc w:val="both"/>
              <w:rPr>
                <w:rFonts w:ascii="Arial" w:hAnsi="Arial" w:cs="Arial"/>
              </w:rPr>
            </w:pPr>
          </w:p>
        </w:tc>
        <w:tc>
          <w:tcPr>
            <w:tcW w:w="2610" w:type="dxa"/>
            <w:vAlign w:val="center"/>
          </w:tcPr>
          <w:p w:rsidR="00C72BA7" w:rsidRPr="00B237C6" w:rsidRDefault="00C72BA7" w:rsidP="008B4591">
            <w:pPr>
              <w:spacing w:line="276" w:lineRule="auto"/>
              <w:jc w:val="both"/>
              <w:rPr>
                <w:rFonts w:ascii="Arial" w:hAnsi="Arial" w:cs="Arial"/>
              </w:rPr>
            </w:pPr>
          </w:p>
        </w:tc>
        <w:tc>
          <w:tcPr>
            <w:tcW w:w="3230" w:type="dxa"/>
            <w:vAlign w:val="center"/>
          </w:tcPr>
          <w:p w:rsidR="00C72BA7" w:rsidRPr="00B237C6" w:rsidRDefault="00C72BA7" w:rsidP="008B4591">
            <w:pPr>
              <w:spacing w:line="276" w:lineRule="auto"/>
              <w:jc w:val="both"/>
              <w:rPr>
                <w:rFonts w:ascii="Arial" w:hAnsi="Arial" w:cs="Arial"/>
              </w:rPr>
            </w:pPr>
          </w:p>
        </w:tc>
      </w:tr>
      <w:tr w:rsidR="00C72BA7" w:rsidRPr="00B237C6" w:rsidTr="00257C90">
        <w:tc>
          <w:tcPr>
            <w:tcW w:w="807" w:type="dxa"/>
            <w:tcBorders>
              <w:bottom w:val="single" w:sz="4" w:space="0" w:color="auto"/>
            </w:tcBorders>
            <w:vAlign w:val="center"/>
          </w:tcPr>
          <w:p w:rsidR="00C72BA7" w:rsidRPr="00B237C6" w:rsidRDefault="00C72BA7" w:rsidP="008B4591">
            <w:pPr>
              <w:spacing w:line="276" w:lineRule="auto"/>
              <w:jc w:val="both"/>
              <w:rPr>
                <w:rFonts w:ascii="Arial" w:hAnsi="Arial" w:cs="Arial"/>
              </w:rPr>
            </w:pPr>
          </w:p>
        </w:tc>
        <w:tc>
          <w:tcPr>
            <w:tcW w:w="3100" w:type="dxa"/>
            <w:tcBorders>
              <w:bottom w:val="single" w:sz="4" w:space="0" w:color="auto"/>
            </w:tcBorders>
            <w:vAlign w:val="center"/>
          </w:tcPr>
          <w:p w:rsidR="00C72BA7" w:rsidRPr="00B237C6" w:rsidRDefault="00C72BA7" w:rsidP="008B4591">
            <w:pPr>
              <w:spacing w:line="276" w:lineRule="auto"/>
              <w:jc w:val="both"/>
              <w:rPr>
                <w:rFonts w:ascii="Arial" w:hAnsi="Arial" w:cs="Arial"/>
              </w:rPr>
            </w:pPr>
          </w:p>
        </w:tc>
        <w:tc>
          <w:tcPr>
            <w:tcW w:w="2610" w:type="dxa"/>
            <w:tcBorders>
              <w:bottom w:val="single" w:sz="4" w:space="0" w:color="auto"/>
            </w:tcBorders>
            <w:vAlign w:val="center"/>
          </w:tcPr>
          <w:p w:rsidR="00C72BA7" w:rsidRPr="00B237C6" w:rsidRDefault="00C72BA7" w:rsidP="008B4591">
            <w:pPr>
              <w:spacing w:line="276" w:lineRule="auto"/>
              <w:jc w:val="both"/>
              <w:rPr>
                <w:rFonts w:ascii="Arial" w:hAnsi="Arial" w:cs="Arial"/>
              </w:rPr>
            </w:pPr>
          </w:p>
        </w:tc>
        <w:tc>
          <w:tcPr>
            <w:tcW w:w="3230" w:type="dxa"/>
            <w:tcBorders>
              <w:bottom w:val="single" w:sz="4" w:space="0" w:color="auto"/>
            </w:tcBorders>
            <w:vAlign w:val="center"/>
          </w:tcPr>
          <w:p w:rsidR="00C72BA7" w:rsidRPr="00B237C6" w:rsidRDefault="00C72BA7" w:rsidP="008B4591">
            <w:pPr>
              <w:spacing w:line="276" w:lineRule="auto"/>
              <w:jc w:val="both"/>
              <w:rPr>
                <w:rFonts w:ascii="Arial" w:hAnsi="Arial" w:cs="Arial"/>
              </w:rPr>
            </w:pPr>
          </w:p>
        </w:tc>
      </w:tr>
      <w:tr w:rsidR="00C72BA7" w:rsidRPr="00B237C6" w:rsidTr="00257C90">
        <w:tc>
          <w:tcPr>
            <w:tcW w:w="807" w:type="dxa"/>
            <w:tcBorders>
              <w:left w:val="nil"/>
              <w:right w:val="nil"/>
            </w:tcBorders>
            <w:vAlign w:val="center"/>
          </w:tcPr>
          <w:p w:rsidR="00C72BA7" w:rsidRPr="00B237C6" w:rsidRDefault="00C72BA7" w:rsidP="008B4591">
            <w:pPr>
              <w:spacing w:line="276" w:lineRule="auto"/>
              <w:jc w:val="both"/>
              <w:rPr>
                <w:rFonts w:ascii="Arial" w:hAnsi="Arial" w:cs="Arial"/>
              </w:rPr>
            </w:pPr>
          </w:p>
        </w:tc>
        <w:tc>
          <w:tcPr>
            <w:tcW w:w="3100" w:type="dxa"/>
            <w:tcBorders>
              <w:left w:val="nil"/>
              <w:right w:val="nil"/>
            </w:tcBorders>
            <w:vAlign w:val="center"/>
          </w:tcPr>
          <w:p w:rsidR="00C72BA7" w:rsidRPr="00B237C6" w:rsidRDefault="00C72BA7" w:rsidP="008B4591">
            <w:pPr>
              <w:spacing w:line="276" w:lineRule="auto"/>
              <w:jc w:val="both"/>
              <w:rPr>
                <w:rFonts w:ascii="Arial" w:hAnsi="Arial" w:cs="Arial"/>
              </w:rPr>
            </w:pPr>
          </w:p>
        </w:tc>
        <w:tc>
          <w:tcPr>
            <w:tcW w:w="2610" w:type="dxa"/>
            <w:tcBorders>
              <w:left w:val="nil"/>
              <w:right w:val="nil"/>
            </w:tcBorders>
            <w:vAlign w:val="center"/>
          </w:tcPr>
          <w:p w:rsidR="00C72BA7" w:rsidRPr="00B237C6" w:rsidRDefault="00C72BA7" w:rsidP="008B4591">
            <w:pPr>
              <w:spacing w:line="276" w:lineRule="auto"/>
              <w:jc w:val="both"/>
              <w:rPr>
                <w:rFonts w:ascii="Arial" w:hAnsi="Arial" w:cs="Arial"/>
              </w:rPr>
            </w:pPr>
          </w:p>
        </w:tc>
        <w:tc>
          <w:tcPr>
            <w:tcW w:w="3230" w:type="dxa"/>
            <w:tcBorders>
              <w:left w:val="nil"/>
              <w:right w:val="nil"/>
            </w:tcBorders>
            <w:vAlign w:val="center"/>
          </w:tcPr>
          <w:p w:rsidR="00C72BA7" w:rsidRPr="00B237C6" w:rsidRDefault="00C72BA7" w:rsidP="008B4591">
            <w:pPr>
              <w:spacing w:line="276" w:lineRule="auto"/>
              <w:jc w:val="both"/>
              <w:rPr>
                <w:rFonts w:ascii="Arial" w:hAnsi="Arial" w:cs="Arial"/>
              </w:rPr>
            </w:pPr>
          </w:p>
        </w:tc>
      </w:tr>
      <w:tr w:rsidR="00C72BA7" w:rsidRPr="00B237C6" w:rsidTr="00257C90">
        <w:tc>
          <w:tcPr>
            <w:tcW w:w="6517" w:type="dxa"/>
            <w:gridSpan w:val="3"/>
            <w:vAlign w:val="center"/>
          </w:tcPr>
          <w:p w:rsidR="00C72BA7" w:rsidRPr="00B237C6" w:rsidRDefault="00C72BA7" w:rsidP="00A12330">
            <w:pPr>
              <w:spacing w:line="276" w:lineRule="auto"/>
              <w:jc w:val="both"/>
              <w:rPr>
                <w:rFonts w:ascii="Arial" w:hAnsi="Arial" w:cs="Arial"/>
              </w:rPr>
            </w:pPr>
            <w:proofErr w:type="gramStart"/>
            <w:r w:rsidRPr="00B237C6">
              <w:rPr>
                <w:rFonts w:ascii="Arial" w:hAnsi="Arial" w:cs="Arial"/>
                <w:sz w:val="22"/>
                <w:szCs w:val="22"/>
              </w:rPr>
              <w:t xml:space="preserve">Стоимость договора, заключаемого в порядке закупки (налоги, сборы и другие обязательные платежи (в том числе включенные в стоимость </w:t>
            </w:r>
            <w:r w:rsidR="00A12330">
              <w:rPr>
                <w:rFonts w:ascii="Arial" w:hAnsi="Arial" w:cs="Arial"/>
                <w:sz w:val="22"/>
                <w:szCs w:val="22"/>
              </w:rPr>
              <w:t>Товара</w:t>
            </w:r>
            <w:r w:rsidRPr="00B237C6">
              <w:rPr>
                <w:rFonts w:ascii="Arial" w:hAnsi="Arial" w:cs="Arial"/>
                <w:sz w:val="22"/>
                <w:szCs w:val="22"/>
              </w:rPr>
              <w:t>) Поставщиком и иные платежи, устанавливаемые Участником закупки)), руб.</w:t>
            </w:r>
            <w:proofErr w:type="gramEnd"/>
          </w:p>
        </w:tc>
        <w:tc>
          <w:tcPr>
            <w:tcW w:w="3230" w:type="dxa"/>
            <w:vAlign w:val="center"/>
          </w:tcPr>
          <w:p w:rsidR="00C72BA7" w:rsidRPr="00B237C6" w:rsidRDefault="00C72BA7" w:rsidP="008B4591">
            <w:pPr>
              <w:spacing w:line="276" w:lineRule="auto"/>
              <w:jc w:val="both"/>
              <w:rPr>
                <w:rFonts w:ascii="Arial" w:hAnsi="Arial" w:cs="Arial"/>
              </w:rPr>
            </w:pPr>
          </w:p>
        </w:tc>
      </w:tr>
    </w:tbl>
    <w:p w:rsidR="00C72BA7" w:rsidRPr="00B237C6" w:rsidRDefault="00C72BA7" w:rsidP="008B4591">
      <w:pPr>
        <w:spacing w:line="276" w:lineRule="auto"/>
        <w:jc w:val="both"/>
        <w:rPr>
          <w:rFonts w:ascii="Arial" w:hAnsi="Arial" w:cs="Arial"/>
          <w:sz w:val="22"/>
          <w:szCs w:val="22"/>
        </w:rPr>
      </w:pPr>
      <w:r w:rsidRPr="00B237C6">
        <w:rPr>
          <w:rFonts w:ascii="Arial" w:hAnsi="Arial" w:cs="Arial"/>
          <w:i/>
          <w:sz w:val="22"/>
          <w:szCs w:val="22"/>
        </w:rPr>
        <w:t>Восстановление Предмета лизинга</w:t>
      </w:r>
      <w:r w:rsidRPr="00B237C6">
        <w:rPr>
          <w:rFonts w:ascii="Arial" w:hAnsi="Arial" w:cs="Arial"/>
          <w:sz w:val="22"/>
          <w:szCs w:val="22"/>
        </w:rPr>
        <w:t xml:space="preserve"> считается экономически нецелесообразным в том случае, если расходы на его аварийный ремонт составляют более _____ % от его стоимости.</w:t>
      </w:r>
    </w:p>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jc w:val="both"/>
        <w:rPr>
          <w:rFonts w:ascii="Arial" w:hAnsi="Arial" w:cs="Arial"/>
          <w:b/>
          <w:sz w:val="22"/>
          <w:szCs w:val="22"/>
        </w:rPr>
      </w:pPr>
      <w:r w:rsidRPr="00B237C6">
        <w:rPr>
          <w:rFonts w:ascii="Arial" w:hAnsi="Arial" w:cs="Arial"/>
          <w:sz w:val="22"/>
          <w:szCs w:val="22"/>
        </w:rPr>
        <w:t xml:space="preserve">      </w:t>
      </w:r>
      <w:proofErr w:type="gramStart"/>
      <w:r w:rsidRPr="00B237C6">
        <w:rPr>
          <w:rFonts w:ascii="Arial" w:hAnsi="Arial" w:cs="Arial"/>
          <w:b/>
          <w:sz w:val="22"/>
          <w:szCs w:val="22"/>
        </w:rPr>
        <w:t>Предлагаем следующую редакцию Сроков финансовой аренды (лизинга) Предмета лизинга (приложение № 4 к договору финансовой аренды (лизинга):</w:t>
      </w:r>
      <w:proofErr w:type="gramEnd"/>
    </w:p>
    <w:p w:rsidR="00C72BA7" w:rsidRPr="00B237C6" w:rsidRDefault="00C72BA7" w:rsidP="008B4591">
      <w:pPr>
        <w:spacing w:line="276" w:lineRule="auto"/>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1466"/>
        <w:gridCol w:w="2303"/>
        <w:gridCol w:w="2765"/>
      </w:tblGrid>
      <w:tr w:rsidR="00C72BA7" w:rsidRPr="00B237C6" w:rsidTr="00257C90">
        <w:trPr>
          <w:jc w:val="center"/>
        </w:trPr>
        <w:tc>
          <w:tcPr>
            <w:tcW w:w="9854" w:type="dxa"/>
            <w:gridSpan w:val="4"/>
            <w:vAlign w:val="center"/>
          </w:tcPr>
          <w:p w:rsidR="00C72BA7" w:rsidRPr="00B237C6" w:rsidRDefault="00C72BA7" w:rsidP="008B4591">
            <w:pPr>
              <w:spacing w:line="276" w:lineRule="auto"/>
              <w:jc w:val="both"/>
              <w:rPr>
                <w:rFonts w:ascii="Arial" w:hAnsi="Arial" w:cs="Arial"/>
              </w:rPr>
            </w:pPr>
            <w:r w:rsidRPr="00B237C6">
              <w:rPr>
                <w:rFonts w:ascii="Arial" w:hAnsi="Arial" w:cs="Arial"/>
                <w:sz w:val="22"/>
                <w:szCs w:val="22"/>
              </w:rPr>
              <w:t>Срок финансовой аренды (лизинга) предмета лизинга</w:t>
            </w:r>
          </w:p>
        </w:tc>
      </w:tr>
      <w:tr w:rsidR="00C72BA7" w:rsidRPr="00B237C6" w:rsidTr="00257C90">
        <w:trPr>
          <w:jc w:val="center"/>
        </w:trPr>
        <w:tc>
          <w:tcPr>
            <w:tcW w:w="3320"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Предмет лизинга</w:t>
            </w:r>
          </w:p>
        </w:tc>
        <w:tc>
          <w:tcPr>
            <w:tcW w:w="1466"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Количество, ед.</w:t>
            </w:r>
          </w:p>
        </w:tc>
        <w:tc>
          <w:tcPr>
            <w:tcW w:w="2303"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Срок финансовой аренды (лизинга) предмета лизинга, мес.</w:t>
            </w:r>
          </w:p>
        </w:tc>
        <w:tc>
          <w:tcPr>
            <w:tcW w:w="2765" w:type="dxa"/>
            <w:vAlign w:val="center"/>
          </w:tcPr>
          <w:p w:rsidR="00C72BA7" w:rsidRPr="00B237C6" w:rsidRDefault="00C72BA7" w:rsidP="008B4591">
            <w:pPr>
              <w:spacing w:line="276" w:lineRule="auto"/>
              <w:jc w:val="center"/>
              <w:rPr>
                <w:rFonts w:ascii="Arial" w:hAnsi="Arial" w:cs="Arial"/>
              </w:rPr>
            </w:pPr>
            <w:r w:rsidRPr="00B237C6">
              <w:rPr>
                <w:rFonts w:ascii="Arial" w:hAnsi="Arial" w:cs="Arial"/>
                <w:sz w:val="22"/>
                <w:szCs w:val="22"/>
              </w:rPr>
              <w:t>Код предмета лизинга по Общероссийскому классификатору основных фондов</w:t>
            </w:r>
          </w:p>
        </w:tc>
      </w:tr>
      <w:tr w:rsidR="00C72BA7" w:rsidRPr="00B237C6" w:rsidTr="00257C90">
        <w:trPr>
          <w:jc w:val="center"/>
        </w:trPr>
        <w:tc>
          <w:tcPr>
            <w:tcW w:w="3320" w:type="dxa"/>
            <w:vAlign w:val="center"/>
          </w:tcPr>
          <w:p w:rsidR="00C72BA7" w:rsidRPr="00B237C6" w:rsidRDefault="00C72BA7" w:rsidP="008B4591">
            <w:pPr>
              <w:spacing w:line="276" w:lineRule="auto"/>
              <w:jc w:val="both"/>
              <w:rPr>
                <w:rFonts w:ascii="Arial" w:hAnsi="Arial" w:cs="Arial"/>
              </w:rPr>
            </w:pPr>
          </w:p>
        </w:tc>
        <w:tc>
          <w:tcPr>
            <w:tcW w:w="1466" w:type="dxa"/>
            <w:vAlign w:val="center"/>
          </w:tcPr>
          <w:p w:rsidR="00C72BA7" w:rsidRPr="00B237C6" w:rsidRDefault="00C72BA7" w:rsidP="008B4591">
            <w:pPr>
              <w:spacing w:line="276" w:lineRule="auto"/>
              <w:jc w:val="both"/>
              <w:rPr>
                <w:rFonts w:ascii="Arial" w:hAnsi="Arial" w:cs="Arial"/>
              </w:rPr>
            </w:pPr>
          </w:p>
        </w:tc>
        <w:tc>
          <w:tcPr>
            <w:tcW w:w="2303" w:type="dxa"/>
            <w:vAlign w:val="center"/>
          </w:tcPr>
          <w:p w:rsidR="00C72BA7" w:rsidRPr="00B237C6" w:rsidRDefault="00C72BA7" w:rsidP="008B4591">
            <w:pPr>
              <w:spacing w:line="276" w:lineRule="auto"/>
              <w:jc w:val="both"/>
              <w:rPr>
                <w:rFonts w:ascii="Arial" w:hAnsi="Arial" w:cs="Arial"/>
              </w:rPr>
            </w:pPr>
          </w:p>
        </w:tc>
        <w:tc>
          <w:tcPr>
            <w:tcW w:w="2765" w:type="dxa"/>
            <w:vAlign w:val="center"/>
          </w:tcPr>
          <w:p w:rsidR="00C72BA7" w:rsidRPr="00B237C6" w:rsidRDefault="00C72BA7" w:rsidP="008B4591">
            <w:pPr>
              <w:spacing w:line="276" w:lineRule="auto"/>
              <w:jc w:val="both"/>
              <w:rPr>
                <w:rFonts w:ascii="Arial" w:hAnsi="Arial" w:cs="Arial"/>
              </w:rPr>
            </w:pPr>
          </w:p>
        </w:tc>
      </w:tr>
    </w:tbl>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lastRenderedPageBreak/>
        <w:t xml:space="preserve">Мы согласны оказать услуги по финансовой аренде (лизингу) по следующей </w:t>
      </w:r>
      <w:r w:rsidRPr="00B237C6">
        <w:rPr>
          <w:rFonts w:ascii="Arial" w:hAnsi="Arial" w:cs="Arial"/>
          <w:b/>
          <w:sz w:val="22"/>
          <w:szCs w:val="22"/>
        </w:rPr>
        <w:t>цене</w:t>
      </w:r>
      <w:r w:rsidRPr="00B237C6">
        <w:rPr>
          <w:rFonts w:ascii="Arial" w:hAnsi="Arial" w:cs="Arial"/>
          <w:sz w:val="22"/>
          <w:szCs w:val="22"/>
        </w:rPr>
        <w:t xml:space="preserve"> ___________________________</w:t>
      </w:r>
      <w:r w:rsidR="00257C90">
        <w:rPr>
          <w:rFonts w:ascii="Arial" w:hAnsi="Arial" w:cs="Arial"/>
          <w:sz w:val="22"/>
          <w:szCs w:val="22"/>
        </w:rPr>
        <w:t>________</w:t>
      </w:r>
      <w:r w:rsidRPr="00B237C6">
        <w:rPr>
          <w:rFonts w:ascii="Arial" w:hAnsi="Arial" w:cs="Arial"/>
          <w:sz w:val="22"/>
          <w:szCs w:val="22"/>
        </w:rPr>
        <w:t>(сумма прописью) рублей, в том числе НДС (18 %) ____________ (сумма прописью) рублей.</w:t>
      </w:r>
    </w:p>
    <w:p w:rsidR="00C72BA7" w:rsidRPr="00B237C6" w:rsidRDefault="00C72BA7" w:rsidP="008B4591">
      <w:pPr>
        <w:autoSpaceDE w:val="0"/>
        <w:autoSpaceDN w:val="0"/>
        <w:adjustRightInd w:val="0"/>
        <w:spacing w:line="276" w:lineRule="auto"/>
        <w:ind w:firstLine="709"/>
        <w:jc w:val="both"/>
        <w:rPr>
          <w:rFonts w:ascii="Arial" w:hAnsi="Arial" w:cs="Arial"/>
          <w:sz w:val="22"/>
          <w:szCs w:val="22"/>
        </w:rPr>
      </w:pPr>
      <w:r w:rsidRPr="00B237C6">
        <w:rPr>
          <w:rFonts w:ascii="Arial" w:hAnsi="Arial" w:cs="Arial"/>
          <w:b/>
          <w:sz w:val="22"/>
          <w:szCs w:val="22"/>
        </w:rPr>
        <w:t>В общую сумму лизинга входят:</w:t>
      </w:r>
    </w:p>
    <w:p w:rsidR="00C72BA7" w:rsidRPr="00B237C6" w:rsidRDefault="00C72BA7" w:rsidP="008B4591">
      <w:pPr>
        <w:autoSpaceDE w:val="0"/>
        <w:autoSpaceDN w:val="0"/>
        <w:adjustRightInd w:val="0"/>
        <w:spacing w:line="276" w:lineRule="auto"/>
        <w:ind w:firstLine="709"/>
        <w:jc w:val="both"/>
        <w:rPr>
          <w:rFonts w:ascii="Arial" w:hAnsi="Arial" w:cs="Arial"/>
          <w:sz w:val="22"/>
          <w:szCs w:val="22"/>
        </w:rPr>
      </w:pPr>
      <w:r w:rsidRPr="00B237C6">
        <w:rPr>
          <w:rFonts w:ascii="Arial" w:hAnsi="Arial" w:cs="Arial"/>
          <w:sz w:val="22"/>
          <w:szCs w:val="22"/>
        </w:rPr>
        <w:t>-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 лизингодателя.</w:t>
      </w:r>
    </w:p>
    <w:p w:rsidR="00C72BA7" w:rsidRPr="00B237C6" w:rsidRDefault="00C72BA7" w:rsidP="008B4591">
      <w:pPr>
        <w:spacing w:line="276" w:lineRule="auto"/>
        <w:ind w:firstLine="709"/>
        <w:jc w:val="both"/>
        <w:rPr>
          <w:rFonts w:ascii="Arial" w:hAnsi="Arial" w:cs="Arial"/>
        </w:rPr>
      </w:pPr>
      <w:r w:rsidRPr="00B237C6">
        <w:rPr>
          <w:rFonts w:ascii="Arial" w:hAnsi="Arial" w:cs="Arial"/>
          <w:sz w:val="22"/>
          <w:szCs w:val="22"/>
        </w:rPr>
        <w:t>- уплата НДС, налогов, сборов и иных обязательных платежей;</w:t>
      </w:r>
    </w:p>
    <w:p w:rsidR="00C72BA7" w:rsidRPr="00B237C6" w:rsidRDefault="00C72BA7" w:rsidP="008B4591">
      <w:pPr>
        <w:tabs>
          <w:tab w:val="left" w:pos="1260"/>
        </w:tabs>
        <w:spacing w:line="276" w:lineRule="auto"/>
        <w:ind w:firstLine="709"/>
        <w:jc w:val="both"/>
        <w:rPr>
          <w:rFonts w:ascii="Arial" w:hAnsi="Arial" w:cs="Arial"/>
          <w:sz w:val="22"/>
          <w:szCs w:val="22"/>
        </w:rPr>
      </w:pPr>
      <w:r w:rsidRPr="00B237C6">
        <w:rPr>
          <w:rFonts w:ascii="Arial" w:hAnsi="Arial" w:cs="Arial"/>
          <w:sz w:val="22"/>
          <w:szCs w:val="22"/>
        </w:rPr>
        <w:t>- расходы по страхованию Товара на случай его гибели или повреждения на весь срок действия договора лизинга,</w:t>
      </w:r>
    </w:p>
    <w:p w:rsidR="00C72BA7" w:rsidRPr="00B237C6" w:rsidRDefault="00C72BA7" w:rsidP="008B4591">
      <w:pPr>
        <w:tabs>
          <w:tab w:val="left" w:pos="1260"/>
        </w:tabs>
        <w:spacing w:line="276" w:lineRule="auto"/>
        <w:ind w:firstLine="709"/>
        <w:jc w:val="both"/>
        <w:rPr>
          <w:rFonts w:ascii="Arial" w:hAnsi="Arial" w:cs="Arial"/>
          <w:sz w:val="22"/>
          <w:szCs w:val="22"/>
        </w:rPr>
      </w:pPr>
      <w:r w:rsidRPr="00B237C6">
        <w:rPr>
          <w:rFonts w:ascii="Arial" w:hAnsi="Arial" w:cs="Arial"/>
          <w:sz w:val="22"/>
          <w:szCs w:val="22"/>
        </w:rPr>
        <w:t>-________________________________________________________________________</w:t>
      </w:r>
    </w:p>
    <w:p w:rsidR="00C72BA7" w:rsidRPr="00B237C6" w:rsidRDefault="00C72BA7" w:rsidP="008B4591">
      <w:pPr>
        <w:pStyle w:val="af"/>
        <w:spacing w:line="276" w:lineRule="auto"/>
        <w:ind w:firstLine="709"/>
        <w:jc w:val="both"/>
        <w:rPr>
          <w:rFonts w:ascii="Arial" w:hAnsi="Arial" w:cs="Arial"/>
        </w:rPr>
      </w:pPr>
      <w:r w:rsidRPr="00B237C6">
        <w:rPr>
          <w:rFonts w:ascii="Arial" w:hAnsi="Arial" w:cs="Arial"/>
        </w:rPr>
        <w:t>- иные расходы Лизингодателя, связанные с исполнением договора.</w:t>
      </w:r>
    </w:p>
    <w:p w:rsidR="00C72BA7" w:rsidRPr="00B237C6" w:rsidRDefault="00C72BA7" w:rsidP="008B4591">
      <w:pPr>
        <w:spacing w:line="276" w:lineRule="auto"/>
        <w:ind w:firstLine="709"/>
        <w:rPr>
          <w:rFonts w:ascii="Arial" w:hAnsi="Arial" w:cs="Arial"/>
          <w:sz w:val="22"/>
          <w:szCs w:val="22"/>
        </w:rPr>
      </w:pPr>
      <w:r w:rsidRPr="00B237C6">
        <w:rPr>
          <w:rFonts w:ascii="Arial" w:hAnsi="Arial" w:cs="Arial"/>
          <w:sz w:val="22"/>
          <w:szCs w:val="22"/>
        </w:rPr>
        <w:t>Иные предлагае</w:t>
      </w:r>
      <w:r w:rsidR="00257C90">
        <w:rPr>
          <w:rFonts w:ascii="Arial" w:hAnsi="Arial" w:cs="Arial"/>
          <w:sz w:val="22"/>
          <w:szCs w:val="22"/>
        </w:rPr>
        <w:t>мые нами условия:</w:t>
      </w:r>
      <w:r w:rsidRPr="00B237C6">
        <w:rPr>
          <w:rFonts w:ascii="Arial" w:hAnsi="Arial" w:cs="Arial"/>
          <w:sz w:val="22"/>
          <w:szCs w:val="22"/>
        </w:rPr>
        <w:t>___________________________________________</w:t>
      </w:r>
    </w:p>
    <w:p w:rsidR="00C72BA7" w:rsidRPr="00B237C6" w:rsidRDefault="00C72BA7" w:rsidP="008B4591">
      <w:pPr>
        <w:spacing w:line="276" w:lineRule="auto"/>
        <w:ind w:firstLine="709"/>
        <w:jc w:val="both"/>
        <w:rPr>
          <w:rFonts w:ascii="Arial" w:hAnsi="Arial" w:cs="Arial"/>
          <w:sz w:val="22"/>
          <w:szCs w:val="22"/>
        </w:rPr>
      </w:pP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4. </w:t>
      </w:r>
      <w:proofErr w:type="gramStart"/>
      <w:r w:rsidRPr="00B237C6">
        <w:rPr>
          <w:rFonts w:ascii="Arial" w:hAnsi="Arial" w:cs="Arial"/>
          <w:sz w:val="22"/>
          <w:szCs w:val="22"/>
        </w:rPr>
        <w:t>Настоящей заявкой гарантируем достоверность представленной нами в заявке информации и документации, и подтверждаем право Заказчика, не противоречащее требованию формирования равных для всех участников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C72BA7" w:rsidRPr="00B237C6" w:rsidRDefault="00C72BA7" w:rsidP="008B4591">
      <w:pPr>
        <w:spacing w:line="276" w:lineRule="auto"/>
        <w:ind w:firstLine="709"/>
        <w:jc w:val="both"/>
        <w:rPr>
          <w:rFonts w:ascii="Arial" w:hAnsi="Arial" w:cs="Arial"/>
          <w:i/>
          <w:sz w:val="22"/>
          <w:szCs w:val="22"/>
        </w:rPr>
      </w:pPr>
      <w:r w:rsidRPr="00B237C6">
        <w:rPr>
          <w:rFonts w:ascii="Arial" w:hAnsi="Arial" w:cs="Arial"/>
          <w:sz w:val="22"/>
          <w:szCs w:val="22"/>
        </w:rPr>
        <w:t>5.</w:t>
      </w:r>
      <w:r w:rsidRPr="00B237C6">
        <w:rPr>
          <w:rFonts w:ascii="Arial" w:hAnsi="Arial" w:cs="Arial"/>
          <w:i/>
          <w:sz w:val="22"/>
          <w:szCs w:val="22"/>
        </w:rPr>
        <w:t xml:space="preserve"> </w:t>
      </w:r>
      <w:r w:rsidRPr="00B237C6">
        <w:rPr>
          <w:rFonts w:ascii="Arial" w:hAnsi="Arial" w:cs="Arial"/>
          <w:sz w:val="22"/>
          <w:szCs w:val="22"/>
        </w:rPr>
        <w:t>Настоящей заявкой подтверждаем</w:t>
      </w:r>
      <w:proofErr w:type="gramStart"/>
      <w:r w:rsidRPr="00B237C6">
        <w:rPr>
          <w:rFonts w:ascii="Arial" w:hAnsi="Arial" w:cs="Arial"/>
          <w:sz w:val="22"/>
          <w:szCs w:val="22"/>
        </w:rPr>
        <w:t xml:space="preserve"> (-</w:t>
      </w:r>
      <w:proofErr w:type="spellStart"/>
      <w:proofErr w:type="gramEnd"/>
      <w:r w:rsidRPr="00B237C6">
        <w:rPr>
          <w:rFonts w:ascii="Arial" w:hAnsi="Arial" w:cs="Arial"/>
          <w:sz w:val="22"/>
          <w:szCs w:val="22"/>
        </w:rPr>
        <w:t>ю</w:t>
      </w:r>
      <w:proofErr w:type="spellEnd"/>
      <w:r w:rsidRPr="00B237C6">
        <w:rPr>
          <w:rFonts w:ascii="Arial" w:hAnsi="Arial" w:cs="Arial"/>
          <w:sz w:val="22"/>
          <w:szCs w:val="22"/>
        </w:rPr>
        <w:t xml:space="preserve">), что: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против нас не проводится процедура ликвидации;</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в отношении нас отсутствует решение арбитражного суда о признании банкротом и об открытии конкурсного производства;</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 на наше имущество не наложен арест по решению суда, административного органа и (или) экономическая деятельность наша не приостановлена;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w:t>
      </w:r>
      <w:r w:rsidR="00257C90">
        <w:rPr>
          <w:rFonts w:ascii="Arial" w:hAnsi="Arial" w:cs="Arial"/>
          <w:sz w:val="22"/>
          <w:szCs w:val="22"/>
        </w:rPr>
        <w:t> </w:t>
      </w:r>
      <w:r w:rsidRPr="00B237C6">
        <w:rPr>
          <w:rFonts w:ascii="Arial" w:hAnsi="Arial" w:cs="Arial"/>
          <w:sz w:val="22"/>
          <w:szCs w:val="22"/>
        </w:rPr>
        <w:t>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w:t>
      </w:r>
      <w:r w:rsidR="00257C90">
        <w:rPr>
          <w:rFonts w:ascii="Arial" w:hAnsi="Arial" w:cs="Arial"/>
          <w:sz w:val="22"/>
          <w:szCs w:val="22"/>
        </w:rPr>
        <w:t> </w:t>
      </w:r>
      <w:r w:rsidRPr="00B237C6">
        <w:rPr>
          <w:rFonts w:ascii="Arial" w:hAnsi="Arial" w:cs="Arial"/>
          <w:sz w:val="22"/>
          <w:szCs w:val="22"/>
        </w:rPr>
        <w:t>отсутствуют факты невыполнения (ненадлежащего выполнения) нами (аффилированными с нами лицами) обязательств перед ОАО «Аэропорт Сургут» по ранее заключенным договорам;</w:t>
      </w:r>
    </w:p>
    <w:p w:rsidR="00C72BA7" w:rsidRPr="00B237C6" w:rsidRDefault="00C72BA7" w:rsidP="008B4591">
      <w:pPr>
        <w:spacing w:line="276" w:lineRule="auto"/>
        <w:ind w:firstLine="709"/>
        <w:jc w:val="both"/>
        <w:rPr>
          <w:rFonts w:ascii="Arial" w:hAnsi="Arial" w:cs="Arial"/>
          <w:sz w:val="22"/>
          <w:szCs w:val="22"/>
        </w:rPr>
      </w:pPr>
      <w:proofErr w:type="gramStart"/>
      <w:r w:rsidRPr="00B237C6">
        <w:rPr>
          <w:rFonts w:ascii="Arial" w:hAnsi="Arial" w:cs="Arial"/>
          <w:sz w:val="22"/>
          <w:szCs w:val="22"/>
        </w:rPr>
        <w:t>- отсутствует (у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roofErr w:type="gramEnd"/>
      <w:r w:rsidRPr="00B237C6">
        <w:rPr>
          <w:rFonts w:ascii="Arial" w:hAnsi="Arial" w:cs="Arial"/>
          <w:sz w:val="22"/>
          <w:szCs w:val="22"/>
        </w:rPr>
        <w:t xml:space="preserve">, </w:t>
      </w:r>
      <w:proofErr w:type="gramStart"/>
      <w:r w:rsidRPr="00B237C6">
        <w:rPr>
          <w:rFonts w:ascii="Arial" w:hAnsi="Arial" w:cs="Arial"/>
          <w:sz w:val="22"/>
          <w:szCs w:val="22"/>
        </w:rPr>
        <w:t>являющихся</w:t>
      </w:r>
      <w:proofErr w:type="gramEnd"/>
      <w:r w:rsidRPr="00B237C6">
        <w:rPr>
          <w:rFonts w:ascii="Arial" w:hAnsi="Arial" w:cs="Arial"/>
          <w:sz w:val="22"/>
          <w:szCs w:val="22"/>
        </w:rPr>
        <w:t xml:space="preserve"> объектом осуществляемой закупки, и административного наказания в виде дисквалификации;</w:t>
      </w:r>
    </w:p>
    <w:p w:rsidR="00C72BA7" w:rsidRPr="00B237C6" w:rsidRDefault="00C72BA7" w:rsidP="008B4591">
      <w:pPr>
        <w:pStyle w:val="af0"/>
        <w:tabs>
          <w:tab w:val="left" w:pos="567"/>
        </w:tabs>
        <w:autoSpaceDE w:val="0"/>
        <w:autoSpaceDN w:val="0"/>
        <w:adjustRightInd w:val="0"/>
        <w:spacing w:after="0"/>
        <w:ind w:left="0" w:firstLine="709"/>
        <w:jc w:val="both"/>
        <w:rPr>
          <w:rFonts w:ascii="Arial" w:hAnsi="Arial" w:cs="Arial"/>
        </w:rPr>
      </w:pPr>
      <w:proofErr w:type="gramStart"/>
      <w:r w:rsidRPr="00B237C6">
        <w:rPr>
          <w:rFonts w:ascii="Arial" w:hAnsi="Arial" w:cs="Arial"/>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w:t>
      </w:r>
      <w:proofErr w:type="gramEnd"/>
      <w:r w:rsidRPr="00B237C6">
        <w:rPr>
          <w:rFonts w:ascii="Arial" w:hAnsi="Arial" w:cs="Arial"/>
        </w:rPr>
        <w:t xml:space="preserve"> единоличного исполнительного органа;</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lastRenderedPageBreak/>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В </w:t>
      </w:r>
      <w:proofErr w:type="gramStart"/>
      <w:r w:rsidRPr="00B237C6">
        <w:rPr>
          <w:rFonts w:ascii="Arial" w:hAnsi="Arial" w:cs="Arial"/>
          <w:sz w:val="22"/>
          <w:szCs w:val="22"/>
        </w:rPr>
        <w:t>случае</w:t>
      </w:r>
      <w:proofErr w:type="gramEnd"/>
      <w:r w:rsidRPr="00B237C6">
        <w:rPr>
          <w:rFonts w:ascii="Arial" w:hAnsi="Arial" w:cs="Arial"/>
          <w:sz w:val="22"/>
          <w:szCs w:val="22"/>
        </w:rPr>
        <w:t xml:space="preserve">, если мы будем признаны Победителем запроса предложений, то берем на себя обязательства подписать договор лизинга с Лизингополучателем; договор купли-продажи  предмета лизинга с Поставщиком  в установленный Положением срок. </w:t>
      </w:r>
    </w:p>
    <w:p w:rsidR="00C72BA7" w:rsidRPr="00B237C6" w:rsidRDefault="00C72BA7" w:rsidP="008B4591">
      <w:pPr>
        <w:spacing w:line="276" w:lineRule="auto"/>
        <w:ind w:firstLine="709"/>
        <w:jc w:val="both"/>
        <w:rPr>
          <w:rFonts w:ascii="Arial" w:hAnsi="Arial" w:cs="Arial"/>
          <w:sz w:val="22"/>
          <w:szCs w:val="22"/>
        </w:rPr>
      </w:pPr>
      <w:r w:rsidRPr="00B237C6">
        <w:rPr>
          <w:rFonts w:ascii="Arial" w:hAnsi="Arial" w:cs="Arial"/>
          <w:sz w:val="22"/>
          <w:szCs w:val="22"/>
        </w:rPr>
        <w:t xml:space="preserve">В </w:t>
      </w:r>
      <w:proofErr w:type="gramStart"/>
      <w:r w:rsidRPr="00B237C6">
        <w:rPr>
          <w:rFonts w:ascii="Arial" w:hAnsi="Arial" w:cs="Arial"/>
          <w:sz w:val="22"/>
          <w:szCs w:val="22"/>
        </w:rPr>
        <w:t>случае</w:t>
      </w:r>
      <w:proofErr w:type="gramEnd"/>
      <w:r w:rsidRPr="00B237C6">
        <w:rPr>
          <w:rFonts w:ascii="Arial" w:hAnsi="Arial" w:cs="Arial"/>
          <w:sz w:val="22"/>
          <w:szCs w:val="22"/>
        </w:rPr>
        <w:t>, если наше предложение будет содержать лучшие условия, после предложения Победителя, а Победитель будет признан уклонившимся от заключения договора, мы обязуемся подписать договор в соответствии с условиями нашего предложения.</w:t>
      </w:r>
    </w:p>
    <w:p w:rsidR="00C72BA7" w:rsidRPr="00B237C6" w:rsidRDefault="00C72BA7" w:rsidP="008B4591">
      <w:pPr>
        <w:autoSpaceDE w:val="0"/>
        <w:autoSpaceDN w:val="0"/>
        <w:adjustRightInd w:val="0"/>
        <w:spacing w:line="276" w:lineRule="auto"/>
        <w:ind w:firstLine="709"/>
        <w:jc w:val="both"/>
        <w:rPr>
          <w:rFonts w:ascii="Arial" w:hAnsi="Arial" w:cs="Arial"/>
          <w:sz w:val="22"/>
          <w:szCs w:val="22"/>
        </w:rPr>
      </w:pPr>
      <w:r w:rsidRPr="00B237C6">
        <w:rPr>
          <w:rFonts w:ascii="Arial" w:hAnsi="Arial" w:cs="Arial"/>
          <w:sz w:val="22"/>
          <w:szCs w:val="22"/>
        </w:rPr>
        <w:t>Понимаем и соглашаемся, что расходы, которые не включены в настоящую заявку, не будут включены в договор и оплачены ОАО «Аэропорт Сургут».</w:t>
      </w:r>
    </w:p>
    <w:p w:rsidR="00C72BA7" w:rsidRPr="00B237C6" w:rsidRDefault="00C72BA7" w:rsidP="008B4591">
      <w:pPr>
        <w:autoSpaceDE w:val="0"/>
        <w:autoSpaceDN w:val="0"/>
        <w:adjustRightInd w:val="0"/>
        <w:spacing w:line="276" w:lineRule="auto"/>
        <w:ind w:firstLine="709"/>
        <w:jc w:val="both"/>
        <w:rPr>
          <w:rFonts w:ascii="Arial" w:hAnsi="Arial" w:cs="Arial"/>
          <w:sz w:val="22"/>
          <w:szCs w:val="22"/>
        </w:rPr>
      </w:pPr>
      <w:r w:rsidRPr="00B237C6">
        <w:rPr>
          <w:rFonts w:ascii="Arial" w:hAnsi="Arial" w:cs="Arial"/>
          <w:sz w:val="22"/>
          <w:szCs w:val="22"/>
        </w:rPr>
        <w:t>Понимаем и соглашаемся с тем, что ОАО «Аэропорт Сургут» вправе в любое время и на любой стадии отказаться от проведения настоящего запроса предложений.</w:t>
      </w:r>
    </w:p>
    <w:p w:rsidR="00C72BA7" w:rsidRPr="00B237C6" w:rsidRDefault="00C72BA7" w:rsidP="008B4591">
      <w:pPr>
        <w:autoSpaceDE w:val="0"/>
        <w:autoSpaceDN w:val="0"/>
        <w:adjustRightInd w:val="0"/>
        <w:spacing w:line="276" w:lineRule="auto"/>
        <w:ind w:firstLine="709"/>
        <w:jc w:val="both"/>
        <w:rPr>
          <w:rFonts w:ascii="Arial" w:hAnsi="Arial" w:cs="Arial"/>
          <w:b/>
          <w:sz w:val="22"/>
          <w:szCs w:val="22"/>
        </w:rPr>
      </w:pPr>
      <w:proofErr w:type="gramStart"/>
      <w:r w:rsidRPr="00B237C6">
        <w:rPr>
          <w:rFonts w:ascii="Arial" w:hAnsi="Arial" w:cs="Arial"/>
          <w:b/>
          <w:sz w:val="22"/>
          <w:szCs w:val="22"/>
        </w:rPr>
        <w:t>Готовы заключить договор финансовой аренды (лизинга) на условиях______________________________________________________________________</w:t>
      </w:r>
      <w:proofErr w:type="gramEnd"/>
    </w:p>
    <w:p w:rsidR="00C72BA7" w:rsidRPr="00B237C6" w:rsidRDefault="00C72BA7" w:rsidP="008B4591">
      <w:pPr>
        <w:autoSpaceDE w:val="0"/>
        <w:autoSpaceDN w:val="0"/>
        <w:adjustRightInd w:val="0"/>
        <w:spacing w:line="276" w:lineRule="auto"/>
        <w:ind w:firstLine="709"/>
        <w:jc w:val="center"/>
        <w:rPr>
          <w:rFonts w:ascii="Arial" w:hAnsi="Arial" w:cs="Arial"/>
          <w:b/>
          <w:sz w:val="16"/>
          <w:szCs w:val="16"/>
        </w:rPr>
      </w:pPr>
      <w:proofErr w:type="gramStart"/>
      <w:r w:rsidRPr="00B237C6">
        <w:rPr>
          <w:rFonts w:ascii="Arial" w:hAnsi="Arial" w:cs="Arial"/>
          <w:b/>
          <w:sz w:val="16"/>
          <w:szCs w:val="16"/>
        </w:rPr>
        <w:t>указанных</w:t>
      </w:r>
      <w:proofErr w:type="gramEnd"/>
      <w:r w:rsidRPr="00B237C6">
        <w:rPr>
          <w:rFonts w:ascii="Arial" w:hAnsi="Arial" w:cs="Arial"/>
          <w:b/>
          <w:sz w:val="16"/>
          <w:szCs w:val="16"/>
        </w:rPr>
        <w:t xml:space="preserve"> ОАО «Аэропорт Сургут» в проекте договора (приложение № 2 к документации) либо</w:t>
      </w:r>
    </w:p>
    <w:p w:rsidR="00C72BA7" w:rsidRPr="00B237C6" w:rsidRDefault="00257C90" w:rsidP="008B4591">
      <w:pPr>
        <w:autoSpaceDE w:val="0"/>
        <w:autoSpaceDN w:val="0"/>
        <w:adjustRightInd w:val="0"/>
        <w:spacing w:line="276" w:lineRule="auto"/>
        <w:jc w:val="center"/>
        <w:rPr>
          <w:rFonts w:ascii="Arial" w:hAnsi="Arial" w:cs="Arial"/>
          <w:b/>
          <w:sz w:val="16"/>
          <w:szCs w:val="16"/>
        </w:rPr>
      </w:pPr>
      <w:r>
        <w:rPr>
          <w:rFonts w:ascii="Arial" w:hAnsi="Arial" w:cs="Arial"/>
          <w:b/>
          <w:sz w:val="16"/>
          <w:szCs w:val="16"/>
        </w:rPr>
        <w:t>_____</w:t>
      </w:r>
      <w:r w:rsidR="00C72BA7" w:rsidRPr="00B237C6">
        <w:rPr>
          <w:rFonts w:ascii="Arial" w:hAnsi="Arial" w:cs="Arial"/>
          <w:b/>
          <w:sz w:val="16"/>
          <w:szCs w:val="16"/>
        </w:rPr>
        <w:t>_____________________________________________________________________________________________________</w:t>
      </w:r>
    </w:p>
    <w:p w:rsidR="00C72BA7" w:rsidRPr="00B237C6" w:rsidRDefault="00C72BA7" w:rsidP="008B4591">
      <w:pPr>
        <w:autoSpaceDE w:val="0"/>
        <w:autoSpaceDN w:val="0"/>
        <w:adjustRightInd w:val="0"/>
        <w:spacing w:line="276" w:lineRule="auto"/>
        <w:ind w:firstLine="709"/>
        <w:jc w:val="center"/>
        <w:rPr>
          <w:rFonts w:ascii="Arial" w:hAnsi="Arial" w:cs="Arial"/>
          <w:b/>
          <w:sz w:val="16"/>
          <w:szCs w:val="16"/>
        </w:rPr>
      </w:pPr>
      <w:r w:rsidRPr="00B237C6">
        <w:rPr>
          <w:rFonts w:ascii="Arial" w:hAnsi="Arial" w:cs="Arial"/>
          <w:b/>
          <w:sz w:val="16"/>
          <w:szCs w:val="16"/>
        </w:rPr>
        <w:t>на условиях, указанных в предлагаемом нами к подписанию проекте договора (прилагается)</w:t>
      </w:r>
    </w:p>
    <w:p w:rsidR="00C72BA7" w:rsidRPr="00B237C6" w:rsidRDefault="00C72BA7" w:rsidP="008B4591">
      <w:pPr>
        <w:autoSpaceDE w:val="0"/>
        <w:autoSpaceDN w:val="0"/>
        <w:adjustRightInd w:val="0"/>
        <w:spacing w:line="276" w:lineRule="auto"/>
        <w:ind w:firstLine="709"/>
        <w:jc w:val="center"/>
        <w:rPr>
          <w:rFonts w:ascii="Arial" w:hAnsi="Arial" w:cs="Arial"/>
          <w:b/>
          <w:sz w:val="16"/>
          <w:szCs w:val="16"/>
        </w:rPr>
      </w:pPr>
    </w:p>
    <w:p w:rsidR="00C72BA7" w:rsidRPr="00B237C6" w:rsidRDefault="00C72BA7" w:rsidP="008B4591">
      <w:pPr>
        <w:spacing w:line="276" w:lineRule="auto"/>
        <w:ind w:firstLine="709"/>
        <w:jc w:val="both"/>
        <w:rPr>
          <w:rFonts w:ascii="Arial" w:hAnsi="Arial" w:cs="Arial"/>
          <w:b/>
          <w:sz w:val="22"/>
          <w:szCs w:val="22"/>
        </w:rPr>
      </w:pPr>
      <w:r w:rsidRPr="00B237C6">
        <w:rPr>
          <w:rFonts w:ascii="Arial" w:hAnsi="Arial" w:cs="Arial"/>
          <w:b/>
          <w:sz w:val="22"/>
          <w:szCs w:val="22"/>
        </w:rPr>
        <w:t xml:space="preserve">Имеем лицензию на оказание финансовых услуг №_________ </w:t>
      </w:r>
      <w:proofErr w:type="gramStart"/>
      <w:r w:rsidRPr="00B237C6">
        <w:rPr>
          <w:rFonts w:ascii="Arial" w:hAnsi="Arial" w:cs="Arial"/>
          <w:b/>
          <w:sz w:val="22"/>
          <w:szCs w:val="22"/>
        </w:rPr>
        <w:t>от</w:t>
      </w:r>
      <w:proofErr w:type="gramEnd"/>
      <w:r w:rsidRPr="00B237C6">
        <w:rPr>
          <w:rFonts w:ascii="Arial" w:hAnsi="Arial" w:cs="Arial"/>
          <w:b/>
          <w:sz w:val="22"/>
          <w:szCs w:val="22"/>
        </w:rPr>
        <w:t xml:space="preserve"> _____________ (прилагается).</w:t>
      </w:r>
    </w:p>
    <w:p w:rsidR="00C72BA7" w:rsidRPr="00B237C6" w:rsidRDefault="00C72BA7" w:rsidP="008B4591">
      <w:pPr>
        <w:spacing w:line="276" w:lineRule="auto"/>
        <w:jc w:val="both"/>
        <w:rPr>
          <w:rFonts w:ascii="Arial" w:hAnsi="Arial" w:cs="Arial"/>
          <w:b/>
          <w:sz w:val="22"/>
          <w:szCs w:val="22"/>
        </w:rPr>
      </w:pPr>
    </w:p>
    <w:p w:rsidR="00C72BA7" w:rsidRPr="00B237C6" w:rsidRDefault="00C72BA7" w:rsidP="008B4591">
      <w:pPr>
        <w:autoSpaceDE w:val="0"/>
        <w:autoSpaceDN w:val="0"/>
        <w:adjustRightInd w:val="0"/>
        <w:spacing w:line="276" w:lineRule="auto"/>
        <w:jc w:val="both"/>
        <w:rPr>
          <w:rFonts w:ascii="Arial" w:hAnsi="Arial" w:cs="Arial"/>
          <w:b/>
          <w:sz w:val="22"/>
          <w:szCs w:val="22"/>
        </w:rPr>
      </w:pPr>
      <w:r w:rsidRPr="00B237C6">
        <w:rPr>
          <w:rFonts w:ascii="Arial" w:hAnsi="Arial" w:cs="Arial"/>
          <w:b/>
          <w:sz w:val="22"/>
          <w:szCs w:val="22"/>
        </w:rPr>
        <w:t>Опись документов, прилагаемых к заявке: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7079"/>
        <w:gridCol w:w="2267"/>
      </w:tblGrid>
      <w:tr w:rsidR="00C72BA7" w:rsidRPr="00B237C6" w:rsidTr="00D23AF4">
        <w:tc>
          <w:tcPr>
            <w:tcW w:w="543" w:type="dxa"/>
            <w:vAlign w:val="center"/>
          </w:tcPr>
          <w:p w:rsidR="00C72BA7" w:rsidRPr="00B237C6" w:rsidRDefault="00C72BA7" w:rsidP="008B4591">
            <w:pPr>
              <w:autoSpaceDE w:val="0"/>
              <w:autoSpaceDN w:val="0"/>
              <w:adjustRightInd w:val="0"/>
              <w:spacing w:line="276" w:lineRule="auto"/>
              <w:jc w:val="both"/>
              <w:rPr>
                <w:rFonts w:ascii="Arial" w:hAnsi="Arial" w:cs="Arial"/>
                <w:b/>
              </w:rPr>
            </w:pPr>
            <w:r w:rsidRPr="00B237C6">
              <w:rPr>
                <w:rFonts w:ascii="Arial" w:hAnsi="Arial" w:cs="Arial"/>
                <w:b/>
                <w:sz w:val="22"/>
                <w:szCs w:val="22"/>
              </w:rPr>
              <w:t xml:space="preserve">№ </w:t>
            </w:r>
            <w:proofErr w:type="spellStart"/>
            <w:proofErr w:type="gramStart"/>
            <w:r w:rsidRPr="00B237C6">
              <w:rPr>
                <w:rFonts w:ascii="Arial" w:hAnsi="Arial" w:cs="Arial"/>
                <w:b/>
                <w:sz w:val="22"/>
                <w:szCs w:val="22"/>
              </w:rPr>
              <w:t>п</w:t>
            </w:r>
            <w:proofErr w:type="spellEnd"/>
            <w:proofErr w:type="gramEnd"/>
            <w:r w:rsidRPr="00B237C6">
              <w:rPr>
                <w:rFonts w:ascii="Arial" w:hAnsi="Arial" w:cs="Arial"/>
                <w:b/>
                <w:sz w:val="22"/>
                <w:szCs w:val="22"/>
              </w:rPr>
              <w:t>/</w:t>
            </w:r>
            <w:proofErr w:type="spellStart"/>
            <w:r w:rsidRPr="00B237C6">
              <w:rPr>
                <w:rFonts w:ascii="Arial" w:hAnsi="Arial" w:cs="Arial"/>
                <w:b/>
                <w:sz w:val="22"/>
                <w:szCs w:val="22"/>
              </w:rPr>
              <w:t>п</w:t>
            </w:r>
            <w:proofErr w:type="spellEnd"/>
          </w:p>
        </w:tc>
        <w:tc>
          <w:tcPr>
            <w:tcW w:w="7079" w:type="dxa"/>
            <w:vAlign w:val="center"/>
          </w:tcPr>
          <w:p w:rsidR="00C72BA7" w:rsidRPr="00B237C6" w:rsidRDefault="00C72BA7" w:rsidP="008B4591">
            <w:pPr>
              <w:autoSpaceDE w:val="0"/>
              <w:autoSpaceDN w:val="0"/>
              <w:adjustRightInd w:val="0"/>
              <w:spacing w:line="276" w:lineRule="auto"/>
              <w:jc w:val="both"/>
              <w:rPr>
                <w:rFonts w:ascii="Arial" w:hAnsi="Arial" w:cs="Arial"/>
                <w:b/>
              </w:rPr>
            </w:pPr>
            <w:r w:rsidRPr="00B237C6">
              <w:rPr>
                <w:rFonts w:ascii="Arial" w:hAnsi="Arial" w:cs="Arial"/>
                <w:b/>
                <w:sz w:val="22"/>
                <w:szCs w:val="22"/>
              </w:rPr>
              <w:t>Наименование документа</w:t>
            </w:r>
          </w:p>
        </w:tc>
        <w:tc>
          <w:tcPr>
            <w:tcW w:w="2267" w:type="dxa"/>
            <w:vAlign w:val="center"/>
          </w:tcPr>
          <w:p w:rsidR="00C72BA7" w:rsidRPr="00B237C6" w:rsidRDefault="00C72BA7" w:rsidP="008B4591">
            <w:pPr>
              <w:autoSpaceDE w:val="0"/>
              <w:autoSpaceDN w:val="0"/>
              <w:adjustRightInd w:val="0"/>
              <w:spacing w:line="276" w:lineRule="auto"/>
              <w:jc w:val="both"/>
              <w:rPr>
                <w:rFonts w:ascii="Arial" w:hAnsi="Arial" w:cs="Arial"/>
                <w:b/>
              </w:rPr>
            </w:pPr>
            <w:r w:rsidRPr="00B237C6">
              <w:rPr>
                <w:rFonts w:ascii="Arial" w:hAnsi="Arial" w:cs="Arial"/>
                <w:b/>
                <w:sz w:val="22"/>
                <w:szCs w:val="22"/>
              </w:rPr>
              <w:t>Количество листов</w:t>
            </w:r>
          </w:p>
        </w:tc>
      </w:tr>
      <w:tr w:rsidR="00C72BA7" w:rsidRPr="00B237C6" w:rsidTr="00D23AF4">
        <w:tc>
          <w:tcPr>
            <w:tcW w:w="543" w:type="dxa"/>
          </w:tcPr>
          <w:p w:rsidR="00C72BA7" w:rsidRPr="00B237C6" w:rsidRDefault="00C72BA7" w:rsidP="008B4591">
            <w:pPr>
              <w:autoSpaceDE w:val="0"/>
              <w:autoSpaceDN w:val="0"/>
              <w:adjustRightInd w:val="0"/>
              <w:spacing w:line="276" w:lineRule="auto"/>
              <w:jc w:val="both"/>
              <w:rPr>
                <w:rFonts w:ascii="Arial" w:hAnsi="Arial" w:cs="Arial"/>
              </w:rPr>
            </w:pPr>
            <w:r w:rsidRPr="00B237C6">
              <w:rPr>
                <w:rFonts w:ascii="Arial" w:hAnsi="Arial" w:cs="Arial"/>
                <w:sz w:val="22"/>
                <w:szCs w:val="22"/>
              </w:rPr>
              <w:t>1</w:t>
            </w:r>
          </w:p>
        </w:tc>
        <w:tc>
          <w:tcPr>
            <w:tcW w:w="7079" w:type="dxa"/>
          </w:tcPr>
          <w:p w:rsidR="00C72BA7" w:rsidRPr="00B237C6" w:rsidRDefault="00C72BA7" w:rsidP="008B4591">
            <w:pPr>
              <w:autoSpaceDE w:val="0"/>
              <w:autoSpaceDN w:val="0"/>
              <w:adjustRightInd w:val="0"/>
              <w:spacing w:line="276" w:lineRule="auto"/>
              <w:jc w:val="both"/>
              <w:rPr>
                <w:rFonts w:ascii="Arial" w:hAnsi="Arial" w:cs="Arial"/>
              </w:rPr>
            </w:pPr>
            <w:r w:rsidRPr="00B237C6">
              <w:rPr>
                <w:rFonts w:ascii="Arial" w:hAnsi="Arial" w:cs="Arial"/>
                <w:sz w:val="22"/>
                <w:szCs w:val="22"/>
              </w:rPr>
              <w:t>(</w:t>
            </w:r>
            <w:r w:rsidRPr="00B237C6">
              <w:rPr>
                <w:rFonts w:ascii="Arial" w:hAnsi="Arial" w:cs="Arial"/>
                <w:i/>
                <w:iCs/>
                <w:sz w:val="22"/>
                <w:szCs w:val="22"/>
              </w:rPr>
              <w:t>смотреть список в соответствии с пунктом 3.1 Положения):</w:t>
            </w:r>
          </w:p>
        </w:tc>
        <w:tc>
          <w:tcPr>
            <w:tcW w:w="2267" w:type="dxa"/>
          </w:tcPr>
          <w:p w:rsidR="00C72BA7" w:rsidRPr="00B237C6" w:rsidRDefault="00C72BA7" w:rsidP="008B4591">
            <w:pPr>
              <w:autoSpaceDE w:val="0"/>
              <w:autoSpaceDN w:val="0"/>
              <w:adjustRightInd w:val="0"/>
              <w:spacing w:line="276" w:lineRule="auto"/>
              <w:jc w:val="both"/>
              <w:rPr>
                <w:rFonts w:ascii="Arial" w:hAnsi="Arial" w:cs="Arial"/>
                <w:b/>
              </w:rPr>
            </w:pPr>
          </w:p>
        </w:tc>
      </w:tr>
      <w:tr w:rsidR="00C72BA7" w:rsidRPr="00B237C6" w:rsidTr="00D23AF4">
        <w:tc>
          <w:tcPr>
            <w:tcW w:w="543" w:type="dxa"/>
          </w:tcPr>
          <w:p w:rsidR="00C72BA7" w:rsidRPr="00B237C6" w:rsidRDefault="00C72BA7" w:rsidP="008B4591">
            <w:pPr>
              <w:autoSpaceDE w:val="0"/>
              <w:autoSpaceDN w:val="0"/>
              <w:adjustRightInd w:val="0"/>
              <w:spacing w:line="276" w:lineRule="auto"/>
              <w:jc w:val="both"/>
              <w:rPr>
                <w:rFonts w:ascii="Arial" w:hAnsi="Arial" w:cs="Arial"/>
              </w:rPr>
            </w:pPr>
            <w:r w:rsidRPr="00B237C6">
              <w:rPr>
                <w:rFonts w:ascii="Arial" w:hAnsi="Arial" w:cs="Arial"/>
                <w:sz w:val="22"/>
                <w:szCs w:val="22"/>
              </w:rPr>
              <w:t>2.</w:t>
            </w:r>
          </w:p>
        </w:tc>
        <w:tc>
          <w:tcPr>
            <w:tcW w:w="7079" w:type="dxa"/>
          </w:tcPr>
          <w:p w:rsidR="00C72BA7" w:rsidRPr="00B237C6" w:rsidRDefault="00C72BA7" w:rsidP="008B4591">
            <w:pPr>
              <w:autoSpaceDE w:val="0"/>
              <w:autoSpaceDN w:val="0"/>
              <w:adjustRightInd w:val="0"/>
              <w:spacing w:line="276" w:lineRule="auto"/>
              <w:jc w:val="both"/>
              <w:rPr>
                <w:rFonts w:ascii="Arial" w:hAnsi="Arial" w:cs="Arial"/>
              </w:rPr>
            </w:pPr>
          </w:p>
        </w:tc>
        <w:tc>
          <w:tcPr>
            <w:tcW w:w="2267" w:type="dxa"/>
          </w:tcPr>
          <w:p w:rsidR="00C72BA7" w:rsidRPr="00B237C6" w:rsidRDefault="00C72BA7" w:rsidP="008B4591">
            <w:pPr>
              <w:autoSpaceDE w:val="0"/>
              <w:autoSpaceDN w:val="0"/>
              <w:adjustRightInd w:val="0"/>
              <w:spacing w:line="276" w:lineRule="auto"/>
              <w:jc w:val="both"/>
              <w:rPr>
                <w:rFonts w:ascii="Arial" w:hAnsi="Arial" w:cs="Arial"/>
                <w:b/>
              </w:rPr>
            </w:pPr>
          </w:p>
        </w:tc>
      </w:tr>
      <w:tr w:rsidR="00C72BA7" w:rsidRPr="00B237C6" w:rsidTr="00D23AF4">
        <w:tc>
          <w:tcPr>
            <w:tcW w:w="543" w:type="dxa"/>
          </w:tcPr>
          <w:p w:rsidR="00C72BA7" w:rsidRPr="00B237C6" w:rsidRDefault="00C72BA7" w:rsidP="008B4591">
            <w:pPr>
              <w:autoSpaceDE w:val="0"/>
              <w:autoSpaceDN w:val="0"/>
              <w:adjustRightInd w:val="0"/>
              <w:spacing w:line="276" w:lineRule="auto"/>
              <w:jc w:val="both"/>
              <w:rPr>
                <w:rFonts w:ascii="Arial" w:hAnsi="Arial" w:cs="Arial"/>
              </w:rPr>
            </w:pPr>
            <w:r w:rsidRPr="00B237C6">
              <w:rPr>
                <w:rFonts w:ascii="Arial" w:hAnsi="Arial" w:cs="Arial"/>
                <w:sz w:val="22"/>
                <w:szCs w:val="22"/>
              </w:rPr>
              <w:t>3.</w:t>
            </w:r>
          </w:p>
        </w:tc>
        <w:tc>
          <w:tcPr>
            <w:tcW w:w="7079" w:type="dxa"/>
          </w:tcPr>
          <w:p w:rsidR="00C72BA7" w:rsidRPr="00B237C6" w:rsidRDefault="00C72BA7" w:rsidP="008B4591">
            <w:pPr>
              <w:autoSpaceDE w:val="0"/>
              <w:autoSpaceDN w:val="0"/>
              <w:adjustRightInd w:val="0"/>
              <w:spacing w:line="276" w:lineRule="auto"/>
              <w:jc w:val="both"/>
              <w:rPr>
                <w:rFonts w:ascii="Arial" w:hAnsi="Arial" w:cs="Arial"/>
              </w:rPr>
            </w:pPr>
            <w:r w:rsidRPr="00B237C6">
              <w:rPr>
                <w:rFonts w:ascii="Arial" w:hAnsi="Arial" w:cs="Arial"/>
                <w:sz w:val="22"/>
                <w:szCs w:val="22"/>
              </w:rPr>
              <w:t>…</w:t>
            </w:r>
          </w:p>
        </w:tc>
        <w:tc>
          <w:tcPr>
            <w:tcW w:w="2267" w:type="dxa"/>
          </w:tcPr>
          <w:p w:rsidR="00C72BA7" w:rsidRPr="00B237C6" w:rsidRDefault="00C72BA7" w:rsidP="008B4591">
            <w:pPr>
              <w:autoSpaceDE w:val="0"/>
              <w:autoSpaceDN w:val="0"/>
              <w:adjustRightInd w:val="0"/>
              <w:spacing w:line="276" w:lineRule="auto"/>
              <w:jc w:val="both"/>
              <w:rPr>
                <w:rFonts w:ascii="Arial" w:hAnsi="Arial" w:cs="Arial"/>
              </w:rPr>
            </w:pPr>
          </w:p>
        </w:tc>
      </w:tr>
    </w:tbl>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jc w:val="both"/>
        <w:rPr>
          <w:rFonts w:ascii="Arial" w:hAnsi="Arial" w:cs="Arial"/>
          <w:sz w:val="22"/>
          <w:szCs w:val="22"/>
        </w:rPr>
      </w:pPr>
    </w:p>
    <w:p w:rsidR="00C72BA7" w:rsidRPr="00B237C6" w:rsidRDefault="00C72BA7" w:rsidP="008B4591">
      <w:pPr>
        <w:spacing w:line="276" w:lineRule="auto"/>
        <w:jc w:val="both"/>
        <w:rPr>
          <w:rFonts w:ascii="Arial" w:hAnsi="Arial" w:cs="Arial"/>
          <w:sz w:val="22"/>
          <w:szCs w:val="22"/>
        </w:rPr>
      </w:pPr>
      <w:r w:rsidRPr="00B237C6">
        <w:rPr>
          <w:rFonts w:ascii="Arial" w:hAnsi="Arial" w:cs="Arial"/>
          <w:sz w:val="22"/>
          <w:szCs w:val="22"/>
        </w:rPr>
        <w:t>_______________________ _______________________ /___________________/</w:t>
      </w:r>
    </w:p>
    <w:p w:rsidR="00C72BA7" w:rsidRPr="00B237C6" w:rsidRDefault="00C72BA7" w:rsidP="008B4591">
      <w:pPr>
        <w:pStyle w:val="af6"/>
        <w:spacing w:before="0" w:line="276" w:lineRule="auto"/>
        <w:ind w:firstLine="0"/>
        <w:jc w:val="both"/>
        <w:rPr>
          <w:rFonts w:ascii="Arial" w:hAnsi="Arial" w:cs="Arial"/>
          <w:i/>
          <w:sz w:val="22"/>
          <w:szCs w:val="22"/>
        </w:rPr>
      </w:pPr>
      <w:r w:rsidRPr="00B237C6">
        <w:rPr>
          <w:rFonts w:ascii="Arial" w:hAnsi="Arial" w:cs="Arial"/>
          <w:i/>
          <w:sz w:val="22"/>
          <w:szCs w:val="22"/>
        </w:rPr>
        <w:t xml:space="preserve"> (должность)</w:t>
      </w:r>
      <w:r w:rsidRPr="00B237C6">
        <w:rPr>
          <w:rFonts w:ascii="Arial" w:hAnsi="Arial" w:cs="Arial"/>
          <w:i/>
          <w:sz w:val="22"/>
          <w:szCs w:val="22"/>
        </w:rPr>
        <w:tab/>
      </w:r>
      <w:r w:rsidRPr="00B237C6">
        <w:rPr>
          <w:rFonts w:ascii="Arial" w:hAnsi="Arial" w:cs="Arial"/>
          <w:i/>
          <w:sz w:val="22"/>
          <w:szCs w:val="22"/>
        </w:rPr>
        <w:tab/>
      </w:r>
      <w:r w:rsidRPr="00B237C6">
        <w:rPr>
          <w:rFonts w:ascii="Arial" w:hAnsi="Arial" w:cs="Arial"/>
          <w:i/>
          <w:sz w:val="22"/>
          <w:szCs w:val="22"/>
        </w:rPr>
        <w:tab/>
        <w:t xml:space="preserve"> (подпись)</w:t>
      </w:r>
      <w:r w:rsidRPr="00B237C6">
        <w:rPr>
          <w:rFonts w:ascii="Arial" w:hAnsi="Arial" w:cs="Arial"/>
          <w:i/>
          <w:sz w:val="22"/>
          <w:szCs w:val="22"/>
        </w:rPr>
        <w:tab/>
      </w:r>
      <w:r w:rsidRPr="00B237C6">
        <w:rPr>
          <w:rFonts w:ascii="Arial" w:hAnsi="Arial" w:cs="Arial"/>
          <w:i/>
          <w:sz w:val="22"/>
          <w:szCs w:val="22"/>
        </w:rPr>
        <w:tab/>
      </w:r>
      <w:r w:rsidRPr="00B237C6">
        <w:rPr>
          <w:rFonts w:ascii="Arial" w:hAnsi="Arial" w:cs="Arial"/>
          <w:i/>
          <w:sz w:val="22"/>
          <w:szCs w:val="22"/>
        </w:rPr>
        <w:tab/>
        <w:t xml:space="preserve"> (ФИО)</w:t>
      </w:r>
    </w:p>
    <w:p w:rsidR="00C72BA7" w:rsidRPr="00B237C6" w:rsidRDefault="00C72BA7" w:rsidP="008B4591">
      <w:pPr>
        <w:pStyle w:val="af6"/>
        <w:spacing w:before="0" w:line="276" w:lineRule="auto"/>
        <w:ind w:firstLine="0"/>
        <w:jc w:val="both"/>
        <w:rPr>
          <w:rFonts w:ascii="Arial" w:hAnsi="Arial" w:cs="Arial"/>
          <w:sz w:val="22"/>
          <w:szCs w:val="22"/>
        </w:rPr>
      </w:pPr>
      <w:r w:rsidRPr="00B237C6">
        <w:rPr>
          <w:rFonts w:ascii="Arial" w:hAnsi="Arial" w:cs="Arial"/>
          <w:sz w:val="22"/>
          <w:szCs w:val="22"/>
        </w:rPr>
        <w:t>М.П.</w:t>
      </w:r>
    </w:p>
    <w:p w:rsidR="00C72BA7" w:rsidRPr="00B237C6" w:rsidRDefault="00C72BA7" w:rsidP="008B4591">
      <w:pPr>
        <w:spacing w:line="276" w:lineRule="auto"/>
        <w:rPr>
          <w:rFonts w:ascii="Arial" w:hAnsi="Arial" w:cs="Arial"/>
          <w:sz w:val="22"/>
          <w:szCs w:val="22"/>
        </w:rPr>
      </w:pPr>
    </w:p>
    <w:p w:rsidR="008165D5" w:rsidRDefault="008165D5">
      <w:pPr>
        <w:spacing w:after="200" w:line="276" w:lineRule="auto"/>
        <w:rPr>
          <w:rFonts w:ascii="Arial" w:hAnsi="Arial" w:cs="Arial"/>
        </w:rPr>
      </w:pPr>
      <w:r>
        <w:rPr>
          <w:rFonts w:ascii="Arial" w:hAnsi="Arial" w:cs="Arial"/>
        </w:rPr>
        <w:br w:type="page"/>
      </w:r>
    </w:p>
    <w:p w:rsidR="008165D5" w:rsidRPr="006733B2" w:rsidRDefault="008165D5" w:rsidP="008165D5">
      <w:pPr>
        <w:spacing w:line="276" w:lineRule="auto"/>
        <w:ind w:firstLine="6096"/>
        <w:rPr>
          <w:rFonts w:ascii="Arial" w:hAnsi="Arial" w:cs="Arial"/>
          <w:sz w:val="22"/>
          <w:szCs w:val="22"/>
        </w:rPr>
      </w:pPr>
      <w:r w:rsidRPr="006733B2">
        <w:rPr>
          <w:rFonts w:ascii="Arial" w:hAnsi="Arial" w:cs="Arial"/>
          <w:sz w:val="22"/>
          <w:szCs w:val="22"/>
        </w:rPr>
        <w:lastRenderedPageBreak/>
        <w:t>Приложение № 2</w:t>
      </w:r>
    </w:p>
    <w:p w:rsidR="008165D5" w:rsidRPr="006733B2" w:rsidRDefault="008165D5" w:rsidP="008165D5">
      <w:pPr>
        <w:spacing w:line="276" w:lineRule="auto"/>
        <w:ind w:firstLine="6096"/>
        <w:rPr>
          <w:rFonts w:ascii="Arial" w:hAnsi="Arial" w:cs="Arial"/>
          <w:sz w:val="22"/>
          <w:szCs w:val="22"/>
        </w:rPr>
      </w:pPr>
      <w:r w:rsidRPr="006733B2">
        <w:rPr>
          <w:rFonts w:ascii="Arial" w:hAnsi="Arial" w:cs="Arial"/>
          <w:sz w:val="22"/>
          <w:szCs w:val="22"/>
        </w:rPr>
        <w:t>к приказу ОАО «Аэропорт Сургут»</w:t>
      </w:r>
    </w:p>
    <w:p w:rsidR="008165D5" w:rsidRPr="00B237C6" w:rsidRDefault="008165D5" w:rsidP="008165D5">
      <w:pPr>
        <w:spacing w:line="276" w:lineRule="auto"/>
        <w:ind w:left="6096"/>
        <w:rPr>
          <w:rFonts w:ascii="Arial" w:hAnsi="Arial" w:cs="Arial"/>
          <w:sz w:val="22"/>
          <w:szCs w:val="22"/>
        </w:rPr>
      </w:pPr>
      <w:r w:rsidRPr="006733B2">
        <w:rPr>
          <w:rFonts w:ascii="Arial" w:hAnsi="Arial" w:cs="Arial"/>
          <w:sz w:val="22"/>
          <w:szCs w:val="22"/>
        </w:rPr>
        <w:t xml:space="preserve">от </w:t>
      </w:r>
      <w:r>
        <w:rPr>
          <w:rFonts w:ascii="Arial" w:hAnsi="Arial" w:cs="Arial"/>
          <w:sz w:val="22"/>
          <w:szCs w:val="22"/>
        </w:rPr>
        <w:t>06.06.2018</w:t>
      </w:r>
      <w:r w:rsidRPr="00B237C6">
        <w:rPr>
          <w:rFonts w:ascii="Arial" w:hAnsi="Arial" w:cs="Arial"/>
          <w:sz w:val="22"/>
          <w:szCs w:val="22"/>
        </w:rPr>
        <w:t xml:space="preserve"> № </w:t>
      </w:r>
      <w:r>
        <w:rPr>
          <w:rFonts w:ascii="Arial" w:hAnsi="Arial" w:cs="Arial"/>
          <w:sz w:val="22"/>
          <w:szCs w:val="22"/>
        </w:rPr>
        <w:t>ПАС-</w:t>
      </w:r>
      <w:r w:rsidRPr="00500AB0">
        <w:rPr>
          <w:rFonts w:ascii="Arial" w:hAnsi="Arial" w:cs="Arial"/>
          <w:sz w:val="22"/>
          <w:szCs w:val="22"/>
        </w:rPr>
        <w:t>435/18</w:t>
      </w:r>
      <w:r w:rsidRPr="00B237C6">
        <w:rPr>
          <w:rFonts w:ascii="Arial" w:hAnsi="Arial" w:cs="Arial"/>
          <w:sz w:val="22"/>
          <w:szCs w:val="22"/>
        </w:rPr>
        <w:t xml:space="preserve">   </w:t>
      </w:r>
    </w:p>
    <w:p w:rsidR="008165D5" w:rsidRPr="006733B2" w:rsidRDefault="008165D5" w:rsidP="008165D5">
      <w:pPr>
        <w:spacing w:line="276" w:lineRule="auto"/>
        <w:ind w:firstLine="6096"/>
        <w:rPr>
          <w:rFonts w:ascii="Arial" w:hAnsi="Arial" w:cs="Arial"/>
          <w:sz w:val="22"/>
          <w:szCs w:val="22"/>
        </w:rPr>
      </w:pPr>
    </w:p>
    <w:p w:rsidR="008165D5" w:rsidRDefault="008165D5" w:rsidP="008165D5">
      <w:pPr>
        <w:spacing w:line="276" w:lineRule="auto"/>
        <w:jc w:val="right"/>
        <w:rPr>
          <w:rFonts w:ascii="Arial" w:hAnsi="Arial" w:cs="Arial"/>
          <w:sz w:val="22"/>
          <w:szCs w:val="22"/>
        </w:rPr>
      </w:pPr>
    </w:p>
    <w:p w:rsidR="008165D5" w:rsidRPr="006733B2" w:rsidRDefault="008165D5" w:rsidP="008165D5">
      <w:pPr>
        <w:spacing w:line="276" w:lineRule="auto"/>
        <w:jc w:val="right"/>
        <w:rPr>
          <w:rFonts w:ascii="Arial" w:hAnsi="Arial" w:cs="Arial"/>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 xml:space="preserve">ПОЛОЖЕНИЕ О </w:t>
      </w:r>
      <w:proofErr w:type="gramStart"/>
      <w:r w:rsidRPr="006733B2">
        <w:rPr>
          <w:rFonts w:ascii="Arial" w:hAnsi="Arial" w:cs="Arial"/>
          <w:b/>
          <w:sz w:val="22"/>
          <w:szCs w:val="22"/>
        </w:rPr>
        <w:t>ПОРЯДКЕ</w:t>
      </w:r>
      <w:proofErr w:type="gramEnd"/>
      <w:r w:rsidRPr="006733B2">
        <w:rPr>
          <w:rFonts w:ascii="Arial" w:hAnsi="Arial" w:cs="Arial"/>
          <w:b/>
          <w:sz w:val="22"/>
          <w:szCs w:val="22"/>
        </w:rPr>
        <w:t xml:space="preserve"> ПРОВЕДЕНИЯ ЗАПРОСА ПРЕДЛОЖЕНИЙ</w:t>
      </w: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НА ПРЕДМЕТ ОКАЗАНИЯ УСЛУГ ФИНАНСОВОЙ АРЕНДЫ (ЛИЗИНГА)</w:t>
      </w:r>
    </w:p>
    <w:p w:rsidR="008165D5" w:rsidRPr="006733B2" w:rsidRDefault="008165D5" w:rsidP="008165D5">
      <w:pPr>
        <w:spacing w:line="276" w:lineRule="auto"/>
        <w:rPr>
          <w:rFonts w:ascii="Arial" w:hAnsi="Arial" w:cs="Arial"/>
          <w:b/>
          <w:sz w:val="22"/>
          <w:szCs w:val="22"/>
        </w:rPr>
      </w:pPr>
    </w:p>
    <w:p w:rsidR="008165D5" w:rsidRPr="006733B2" w:rsidRDefault="008165D5" w:rsidP="008165D5">
      <w:pPr>
        <w:pStyle w:val="ConsPlusNormal"/>
        <w:widowControl/>
        <w:spacing w:line="276" w:lineRule="auto"/>
        <w:ind w:firstLine="567"/>
        <w:rPr>
          <w:b/>
          <w:sz w:val="22"/>
          <w:szCs w:val="22"/>
        </w:rPr>
      </w:pPr>
      <w:r w:rsidRPr="006733B2">
        <w:rPr>
          <w:b/>
          <w:sz w:val="22"/>
          <w:szCs w:val="22"/>
        </w:rPr>
        <w:t xml:space="preserve">                                     Раздел 1. Общие положения</w:t>
      </w:r>
    </w:p>
    <w:p w:rsidR="008165D5" w:rsidRPr="006733B2" w:rsidRDefault="008165D5" w:rsidP="008165D5">
      <w:pPr>
        <w:pStyle w:val="ConsPlusNormal"/>
        <w:widowControl/>
        <w:spacing w:line="276" w:lineRule="auto"/>
        <w:ind w:firstLine="567"/>
        <w:rPr>
          <w:b/>
          <w:sz w:val="22"/>
          <w:szCs w:val="22"/>
        </w:rPr>
      </w:pP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1.1. Заказчиком запроса предложений на предмет оказания услуг финансовой аренды (лизинга) является Открытое Акционерное Общество «Аэропорт Сургут» (далее по тексту – «Аэропорт», «Заказчик», «Лизингополучатель», «Общество»).  Место нахождения Заказчика (почтовый адрес): 628422, Российская Федерация, Тюменская область, Ханты-Мансийский автономный округ – Югра, город Сургут, ул. Аэрофлотская, д.49/1.</w:t>
      </w:r>
    </w:p>
    <w:p w:rsidR="008165D5" w:rsidRPr="006733B2" w:rsidRDefault="008165D5" w:rsidP="008165D5">
      <w:pPr>
        <w:spacing w:line="276" w:lineRule="auto"/>
        <w:ind w:firstLine="709"/>
        <w:rPr>
          <w:rFonts w:ascii="Arial" w:hAnsi="Arial" w:cs="Arial"/>
          <w:sz w:val="22"/>
          <w:szCs w:val="22"/>
        </w:rPr>
      </w:pPr>
      <w:r w:rsidRPr="006733B2">
        <w:rPr>
          <w:rFonts w:ascii="Arial" w:hAnsi="Arial" w:cs="Arial"/>
          <w:sz w:val="22"/>
          <w:szCs w:val="22"/>
        </w:rPr>
        <w:t>ИНН 8602060523</w:t>
      </w:r>
    </w:p>
    <w:p w:rsidR="008165D5" w:rsidRPr="006733B2" w:rsidRDefault="008165D5" w:rsidP="008165D5">
      <w:pPr>
        <w:spacing w:line="276" w:lineRule="auto"/>
        <w:ind w:firstLine="709"/>
        <w:rPr>
          <w:rFonts w:ascii="Arial" w:hAnsi="Arial" w:cs="Arial"/>
          <w:sz w:val="22"/>
          <w:szCs w:val="22"/>
        </w:rPr>
      </w:pPr>
      <w:r w:rsidRPr="006733B2">
        <w:rPr>
          <w:rFonts w:ascii="Arial" w:hAnsi="Arial" w:cs="Arial"/>
          <w:sz w:val="22"/>
          <w:szCs w:val="22"/>
        </w:rPr>
        <w:t xml:space="preserve">КПП 862450001 </w:t>
      </w:r>
    </w:p>
    <w:p w:rsidR="008165D5" w:rsidRPr="004F7C33" w:rsidRDefault="008165D5" w:rsidP="008165D5">
      <w:pPr>
        <w:pStyle w:val="af"/>
        <w:spacing w:line="276" w:lineRule="auto"/>
        <w:ind w:firstLine="709"/>
        <w:jc w:val="both"/>
        <w:rPr>
          <w:rFonts w:ascii="Arial" w:hAnsi="Arial" w:cs="Arial"/>
        </w:rPr>
      </w:pPr>
      <w:proofErr w:type="gramStart"/>
      <w:r w:rsidRPr="006733B2">
        <w:rPr>
          <w:rFonts w:ascii="Arial" w:hAnsi="Arial" w:cs="Arial"/>
        </w:rPr>
        <w:t>Е</w:t>
      </w:r>
      <w:proofErr w:type="gramEnd"/>
      <w:r w:rsidRPr="004F7C33">
        <w:rPr>
          <w:rFonts w:ascii="Arial" w:hAnsi="Arial" w:cs="Arial"/>
        </w:rPr>
        <w:t>-</w:t>
      </w:r>
      <w:r w:rsidRPr="006733B2">
        <w:rPr>
          <w:rFonts w:ascii="Arial" w:hAnsi="Arial" w:cs="Arial"/>
          <w:lang w:val="en-US"/>
        </w:rPr>
        <w:t>mail</w:t>
      </w:r>
      <w:r w:rsidRPr="004F7C33">
        <w:rPr>
          <w:rFonts w:ascii="Arial" w:hAnsi="Arial" w:cs="Arial"/>
        </w:rPr>
        <w:t xml:space="preserve">: </w:t>
      </w:r>
      <w:hyperlink r:id="rId13" w:history="1">
        <w:r w:rsidRPr="006733B2">
          <w:rPr>
            <w:rStyle w:val="aa"/>
            <w:rFonts w:ascii="Arial" w:hAnsi="Arial" w:cs="Arial"/>
            <w:color w:val="auto"/>
            <w:u w:val="none"/>
            <w:lang w:val="en-US"/>
          </w:rPr>
          <w:t>office</w:t>
        </w:r>
        <w:r w:rsidRPr="004F7C33">
          <w:rPr>
            <w:rStyle w:val="aa"/>
            <w:rFonts w:ascii="Arial" w:hAnsi="Arial" w:cs="Arial"/>
            <w:color w:val="auto"/>
            <w:u w:val="none"/>
          </w:rPr>
          <w:t>@</w:t>
        </w:r>
        <w:proofErr w:type="spellStart"/>
        <w:r w:rsidRPr="006733B2">
          <w:rPr>
            <w:rStyle w:val="aa"/>
            <w:rFonts w:ascii="Arial" w:hAnsi="Arial" w:cs="Arial"/>
            <w:color w:val="auto"/>
            <w:u w:val="none"/>
            <w:lang w:val="en-US"/>
          </w:rPr>
          <w:t>airsurgut</w:t>
        </w:r>
        <w:proofErr w:type="spellEnd"/>
        <w:r w:rsidRPr="004F7C33">
          <w:rPr>
            <w:rStyle w:val="aa"/>
            <w:rFonts w:ascii="Arial" w:hAnsi="Arial" w:cs="Arial"/>
            <w:color w:val="auto"/>
            <w:u w:val="none"/>
          </w:rPr>
          <w:t>.</w:t>
        </w:r>
        <w:r w:rsidRPr="006733B2">
          <w:rPr>
            <w:rStyle w:val="aa"/>
            <w:rFonts w:ascii="Arial" w:hAnsi="Arial" w:cs="Arial"/>
            <w:color w:val="auto"/>
            <w:u w:val="none"/>
            <w:lang w:val="en-US"/>
          </w:rPr>
          <w:t>ru</w:t>
        </w:r>
      </w:hyperlink>
      <w:r w:rsidRPr="004F7C33">
        <w:rPr>
          <w:rFonts w:ascii="Arial" w:hAnsi="Arial" w:cs="Arial"/>
        </w:rPr>
        <w:t xml:space="preserve"> </w:t>
      </w:r>
    </w:p>
    <w:p w:rsidR="008165D5" w:rsidRPr="004F7C33" w:rsidRDefault="008165D5" w:rsidP="008165D5">
      <w:pPr>
        <w:pStyle w:val="af"/>
        <w:spacing w:line="276" w:lineRule="auto"/>
        <w:ind w:firstLine="709"/>
        <w:jc w:val="both"/>
        <w:rPr>
          <w:rStyle w:val="aa"/>
          <w:rFonts w:ascii="Arial" w:hAnsi="Arial" w:cs="Arial"/>
          <w:color w:val="auto"/>
          <w:u w:val="none"/>
        </w:rPr>
      </w:pPr>
      <w:proofErr w:type="gramStart"/>
      <w:r w:rsidRPr="006733B2">
        <w:rPr>
          <w:rFonts w:ascii="Arial" w:hAnsi="Arial" w:cs="Arial"/>
          <w:lang w:val="en-US"/>
        </w:rPr>
        <w:t>http</w:t>
      </w:r>
      <w:proofErr w:type="gramEnd"/>
      <w:r>
        <w:fldChar w:fldCharType="begin"/>
      </w:r>
      <w:r>
        <w:instrText>HYPERLINK</w:instrText>
      </w:r>
      <w:r>
        <w:fldChar w:fldCharType="separate"/>
      </w:r>
      <w:r w:rsidRPr="004F7C33">
        <w:rPr>
          <w:rStyle w:val="aa"/>
          <w:rFonts w:ascii="Arial" w:hAnsi="Arial" w:cs="Arial"/>
          <w:color w:val="auto"/>
          <w:u w:val="none"/>
        </w:rPr>
        <w:t xml:space="preserve">:// </w:t>
      </w:r>
      <w:r w:rsidRPr="006733B2">
        <w:rPr>
          <w:rStyle w:val="aa"/>
          <w:rFonts w:ascii="Arial" w:hAnsi="Arial" w:cs="Arial"/>
          <w:color w:val="auto"/>
          <w:u w:val="none"/>
          <w:lang w:val="en-US"/>
        </w:rPr>
        <w:t>www</w:t>
      </w:r>
      <w:r w:rsidRPr="004F7C33">
        <w:rPr>
          <w:rStyle w:val="aa"/>
          <w:rFonts w:ascii="Arial" w:hAnsi="Arial" w:cs="Arial"/>
          <w:color w:val="auto"/>
          <w:u w:val="none"/>
        </w:rPr>
        <w:t>.</w:t>
      </w:r>
      <w:r w:rsidRPr="006733B2">
        <w:rPr>
          <w:rStyle w:val="aa"/>
          <w:rFonts w:ascii="Arial" w:hAnsi="Arial" w:cs="Arial"/>
          <w:color w:val="auto"/>
          <w:u w:val="none"/>
          <w:lang w:val="en-US"/>
        </w:rPr>
        <w:t>airport</w:t>
      </w:r>
      <w:r w:rsidRPr="004F7C33">
        <w:rPr>
          <w:rStyle w:val="aa"/>
          <w:rFonts w:ascii="Arial" w:hAnsi="Arial" w:cs="Arial"/>
          <w:color w:val="auto"/>
          <w:u w:val="none"/>
        </w:rPr>
        <w:t>-</w:t>
      </w:r>
      <w:proofErr w:type="spellStart"/>
      <w:r w:rsidRPr="006733B2">
        <w:rPr>
          <w:rStyle w:val="aa"/>
          <w:rFonts w:ascii="Arial" w:hAnsi="Arial" w:cs="Arial"/>
          <w:color w:val="auto"/>
          <w:u w:val="none"/>
          <w:lang w:val="en-US"/>
        </w:rPr>
        <w:t>surgut</w:t>
      </w:r>
      <w:proofErr w:type="spellEnd"/>
      <w:r w:rsidRPr="004F7C33">
        <w:rPr>
          <w:rStyle w:val="aa"/>
          <w:rFonts w:ascii="Arial" w:hAnsi="Arial" w:cs="Arial"/>
          <w:color w:val="auto"/>
          <w:u w:val="none"/>
        </w:rPr>
        <w:t>.</w:t>
      </w:r>
      <w:r w:rsidRPr="006733B2">
        <w:rPr>
          <w:rStyle w:val="aa"/>
          <w:rFonts w:ascii="Arial" w:hAnsi="Arial" w:cs="Arial"/>
          <w:color w:val="auto"/>
          <w:u w:val="none"/>
          <w:lang w:val="en-US"/>
        </w:rPr>
        <w:t>ru</w:t>
      </w:r>
      <w:r>
        <w:fldChar w:fldCharType="end"/>
      </w:r>
      <w:r w:rsidRPr="004F7C33">
        <w:rPr>
          <w:rStyle w:val="aa"/>
          <w:rFonts w:ascii="Arial" w:hAnsi="Arial" w:cs="Arial"/>
          <w:color w:val="auto"/>
          <w:u w:val="none"/>
        </w:rPr>
        <w:t xml:space="preserve"> </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Тел./факс: 8 (3462) 770 – 276, 28 – 00 – 79</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Запрос предложений на предмет оказания услуг финансовой аренды (лизинга) проводится </w:t>
      </w:r>
      <w:r>
        <w:rPr>
          <w:rFonts w:ascii="Arial" w:hAnsi="Arial" w:cs="Arial"/>
          <w:sz w:val="22"/>
          <w:szCs w:val="22"/>
        </w:rPr>
        <w:t>в  интересах ОАО «Аэропорт Сургут».</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 </w:t>
      </w:r>
    </w:p>
    <w:p w:rsidR="008165D5" w:rsidRPr="006733B2" w:rsidRDefault="008165D5" w:rsidP="008165D5">
      <w:pPr>
        <w:pStyle w:val="ConsPlusNormal"/>
        <w:widowControl/>
        <w:spacing w:line="276" w:lineRule="auto"/>
        <w:ind w:firstLine="709"/>
        <w:jc w:val="both"/>
      </w:pPr>
      <w:proofErr w:type="gramStart"/>
      <w:r w:rsidRPr="006733B2">
        <w:rPr>
          <w:sz w:val="22"/>
          <w:szCs w:val="22"/>
        </w:rPr>
        <w:t>Форма лизинга – внутренний лизинг, т.е. Лизингодатель (Лизинговая компания), Лизингополучатель (ОАО «Аэропорт Сургут») и Продавец (Поставщик) являются резидентами Российской Федерации.</w:t>
      </w:r>
      <w:proofErr w:type="gramEnd"/>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 xml:space="preserve">1.2. Под запросом предложений (далее по тексту – «запрос предложений») понимается конкурентный способ определения участника запроса предложений, предложившего лучшее, по мнению членов Комиссии Заказчика, предложение </w:t>
      </w:r>
      <w:r w:rsidRPr="006733B2">
        <w:rPr>
          <w:rFonts w:ascii="Arial" w:eastAsia="Times New Roman" w:hAnsi="Arial" w:cs="Arial"/>
          <w:lang w:eastAsia="ru-RU"/>
        </w:rPr>
        <w:t>финансовой аренды (лизинга)</w:t>
      </w:r>
      <w:r w:rsidRPr="006733B2">
        <w:rPr>
          <w:rFonts w:ascii="Arial" w:hAnsi="Arial" w:cs="Arial"/>
        </w:rPr>
        <w:t>.</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1.3. Настоящий запрос предложений, Извещение о его проведении, не являются извещением о проведении торгов, и, соответственно, статьи 447 – 449 Гражданского кодекса Российской Федерации, регулирующие порядок заключения договоров на конкурсе/аукционе не применяются. Настоящий запрос предложений и любая информация, относящаяся к нему, не являются публичным конкурсом и не регулируются главой 57 ГК РФ. Данный запрос предложений не подпадает под регулирование Федерального закона «О контрактной системе в сфере закупок товаров, работ, услуг в сфере обеспечения государственных и муниципальных нужд» от 05.04.2018 № 44-ФЗ и Федерального закона о закупках товаров, работ и услуг отдельными видами юридических лиц» от 18.07.2011 № 223-ФЗ. Запрос предложений не обязывает Общество заключить с каким-либо участником какой-либо договор. Окончательное решение о заключении договора остается за генеральным директором Общества (иным уполномоченным лицом).</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1.4. Запрос предложений производится на основании Извещения о проведении запроса предложений, утвержденного приказом генерального директора ОАО «Аэропорт Сургут» (далее по тексту - Извещение), и настоящего Положения.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Извещение о проведении запроса предложений размещается на официальном сайте Заказчика </w:t>
      </w:r>
      <w:hyperlink r:id="rId14" w:history="1">
        <w:r w:rsidRPr="006733B2">
          <w:rPr>
            <w:rStyle w:val="aa"/>
            <w:rFonts w:ascii="Arial" w:hAnsi="Arial" w:cs="Arial"/>
            <w:color w:val="auto"/>
            <w:sz w:val="22"/>
            <w:szCs w:val="22"/>
            <w:u w:val="none"/>
          </w:rPr>
          <w:t>www.airport-surgut.ru</w:t>
        </w:r>
      </w:hyperlink>
      <w:r w:rsidRPr="006733B2">
        <w:rPr>
          <w:rStyle w:val="aa"/>
          <w:rFonts w:ascii="Arial" w:hAnsi="Arial" w:cs="Arial"/>
          <w:color w:val="auto"/>
          <w:sz w:val="22"/>
          <w:szCs w:val="22"/>
          <w:u w:val="none"/>
        </w:rPr>
        <w:t xml:space="preserve"> для всеобщего ознакомления</w:t>
      </w:r>
      <w:r w:rsidRPr="006733B2">
        <w:rPr>
          <w:rFonts w:ascii="Arial" w:hAnsi="Arial" w:cs="Arial"/>
          <w:sz w:val="22"/>
          <w:szCs w:val="22"/>
        </w:rPr>
        <w:t xml:space="preserve">. </w:t>
      </w:r>
      <w:r w:rsidRPr="006733B2">
        <w:rPr>
          <w:rStyle w:val="aa"/>
          <w:rFonts w:ascii="Arial" w:hAnsi="Arial" w:cs="Arial"/>
          <w:color w:val="auto"/>
          <w:sz w:val="22"/>
          <w:szCs w:val="22"/>
          <w:u w:val="none"/>
        </w:rPr>
        <w:t xml:space="preserve">По письменному запросу заинтересованного контрагента, желающего принять участие в запросе предложений, </w:t>
      </w:r>
      <w:r w:rsidRPr="006733B2">
        <w:rPr>
          <w:rStyle w:val="aa"/>
          <w:rFonts w:ascii="Arial" w:hAnsi="Arial" w:cs="Arial"/>
          <w:color w:val="auto"/>
          <w:sz w:val="22"/>
          <w:szCs w:val="22"/>
          <w:u w:val="none"/>
        </w:rPr>
        <w:lastRenderedPageBreak/>
        <w:t>направленному по электронной почте на адрес, указанный в Извещении, данному контрагенту Заказчиком в кратчайший срок по электронной почте направляется настоящее Положение о проведении запроса предложений.</w:t>
      </w:r>
      <w:r w:rsidRPr="006733B2">
        <w:rPr>
          <w:rFonts w:ascii="Arial" w:hAnsi="Arial" w:cs="Arial"/>
          <w:sz w:val="22"/>
          <w:szCs w:val="22"/>
        </w:rPr>
        <w:t xml:space="preserve"> Размер, порядок и сроки внесения платы, взимаемой Заказчиком за предоставление Положения - не предусмотрены.</w:t>
      </w:r>
    </w:p>
    <w:p w:rsidR="008165D5" w:rsidRPr="006733B2" w:rsidRDefault="008165D5" w:rsidP="008165D5">
      <w:pPr>
        <w:spacing w:line="276" w:lineRule="auto"/>
        <w:ind w:firstLine="709"/>
        <w:jc w:val="both"/>
        <w:rPr>
          <w:rStyle w:val="aa"/>
          <w:rFonts w:ascii="Arial" w:hAnsi="Arial" w:cs="Arial"/>
          <w:color w:val="auto"/>
          <w:sz w:val="22"/>
          <w:szCs w:val="22"/>
          <w:u w:val="none"/>
        </w:rPr>
      </w:pPr>
      <w:r w:rsidRPr="006733B2">
        <w:rPr>
          <w:rStyle w:val="aa"/>
          <w:rFonts w:ascii="Arial" w:hAnsi="Arial" w:cs="Arial"/>
          <w:color w:val="auto"/>
          <w:sz w:val="22"/>
          <w:szCs w:val="22"/>
          <w:u w:val="none"/>
        </w:rPr>
        <w:t>Заказчик также вправе направить приглашения для участия в запросе предложений неограниченному кругу поставщиков и/или лизинговых (финансовых) компаний, информация о которых имеется у Заказчика. Обязанности по подготовке и направлению приглашений таким контрагентам лежит на следующих должностных лицах ОАО «Аэропорт Сургут»:</w:t>
      </w:r>
    </w:p>
    <w:p w:rsidR="008165D5" w:rsidRPr="006733B2" w:rsidRDefault="008165D5" w:rsidP="008165D5">
      <w:pPr>
        <w:spacing w:line="276" w:lineRule="auto"/>
        <w:ind w:firstLine="709"/>
        <w:jc w:val="both"/>
        <w:rPr>
          <w:rFonts w:ascii="Arial" w:hAnsi="Arial" w:cs="Arial"/>
          <w:sz w:val="22"/>
          <w:szCs w:val="22"/>
        </w:rPr>
      </w:pPr>
      <w:proofErr w:type="gramStart"/>
      <w:r w:rsidRPr="006733B2">
        <w:rPr>
          <w:rFonts w:ascii="Arial" w:hAnsi="Arial" w:cs="Arial"/>
          <w:sz w:val="22"/>
          <w:szCs w:val="22"/>
        </w:rPr>
        <w:t>- начальник службы спецтранспорта; начальник отдела подготовки и проведения торгов – по привлечению поставщиков товара для участия в первом этапе запроса предложений (отбор Поставщика (Продавца).</w:t>
      </w:r>
      <w:proofErr w:type="gramEnd"/>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  </w:t>
      </w:r>
      <w:proofErr w:type="gramStart"/>
      <w:r w:rsidRPr="006733B2">
        <w:rPr>
          <w:rFonts w:ascii="Arial" w:hAnsi="Arial" w:cs="Arial"/>
          <w:sz w:val="22"/>
          <w:szCs w:val="22"/>
        </w:rPr>
        <w:t>г</w:t>
      </w:r>
      <w:proofErr w:type="gramEnd"/>
      <w:r w:rsidRPr="006733B2">
        <w:rPr>
          <w:rFonts w:ascii="Arial" w:hAnsi="Arial" w:cs="Arial"/>
          <w:sz w:val="22"/>
          <w:szCs w:val="22"/>
        </w:rPr>
        <w:t>лавный бухгалтер, заместитель главного бухгалтера Головного предприятия - по привлечению финансовых организаций для участия во втором этапе запроса предложений (отбор Лизинговой компании).</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Заказчик вправе провести переговоры с участником запроса предложений и запросить у него любую информацию и/или документацию, касающуюся самого участника, предмета запроса предложений и/или поданной им заявки.</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 xml:space="preserve">1.5.  </w:t>
      </w:r>
      <w:proofErr w:type="gramStart"/>
      <w:r w:rsidRPr="006733B2">
        <w:rPr>
          <w:rFonts w:ascii="Arial" w:hAnsi="Arial" w:cs="Arial"/>
        </w:rPr>
        <w:t>Предмет финансовой аренды (лизинга), требования Заказчика к предмету лизинга, условиям его поставки и передачи Заказчику, к порядку и условиям оказания услуг финансовой аренды (лизинга), дате (при необходимости –</w:t>
      </w:r>
      <w:r>
        <w:rPr>
          <w:rFonts w:ascii="Arial" w:hAnsi="Arial" w:cs="Arial"/>
        </w:rPr>
        <w:t xml:space="preserve"> </w:t>
      </w:r>
      <w:r w:rsidRPr="006733B2">
        <w:rPr>
          <w:rFonts w:ascii="Arial" w:hAnsi="Arial" w:cs="Arial"/>
        </w:rPr>
        <w:t>времени), месте и порядке подачи заявок на участие в запросе предложений, условия и порядок проведения запроса предложений и информирования участников, формы заявок для участия в запросе предложений, иные условия, - указываются Заказчиком в Извещении</w:t>
      </w:r>
      <w:proofErr w:type="gramEnd"/>
      <w:r w:rsidRPr="006733B2">
        <w:rPr>
          <w:rFonts w:ascii="Arial" w:hAnsi="Arial" w:cs="Arial"/>
        </w:rPr>
        <w:t xml:space="preserve"> о проведении запроса предложений и настоящем Положении</w:t>
      </w:r>
      <w:r w:rsidRPr="006733B2">
        <w:rPr>
          <w:rFonts w:ascii="Arial" w:hAnsi="Arial" w:cs="Arial"/>
          <w:b/>
        </w:rPr>
        <w:t>.</w:t>
      </w:r>
      <w:r w:rsidRPr="006733B2">
        <w:rPr>
          <w:rFonts w:ascii="Arial" w:hAnsi="Arial" w:cs="Arial"/>
        </w:rPr>
        <w:t xml:space="preserve">                  </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1.6. Рассмотрение предложений участников и определение победителя производится Комиссией ОАО «Аэропорт Сургут», состав которой утверждается приказом генерального директора ОАО «Аэропорт Сургут» (далее по тексту Положения «Комиссия», «Комиссия Заказчика»). Комиссия по своему усмотрению:</w:t>
      </w:r>
    </w:p>
    <w:p w:rsidR="008165D5" w:rsidRPr="006733B2" w:rsidRDefault="008165D5" w:rsidP="008165D5">
      <w:pPr>
        <w:pStyle w:val="af"/>
        <w:numPr>
          <w:ilvl w:val="0"/>
          <w:numId w:val="7"/>
        </w:numPr>
        <w:tabs>
          <w:tab w:val="left" w:pos="993"/>
        </w:tabs>
        <w:spacing w:line="276" w:lineRule="auto"/>
        <w:ind w:left="0" w:firstLine="709"/>
        <w:jc w:val="both"/>
        <w:rPr>
          <w:rFonts w:ascii="Arial" w:hAnsi="Arial" w:cs="Arial"/>
        </w:rPr>
      </w:pPr>
      <w:proofErr w:type="gramStart"/>
      <w:r w:rsidRPr="006733B2">
        <w:rPr>
          <w:rFonts w:ascii="Arial" w:hAnsi="Arial" w:cs="Arial"/>
        </w:rPr>
        <w:t>в целях уточнения деталей представленной заявки, вправе запросить у участников дополнительные сведения и документы, проводить переговоры с участниками;</w:t>
      </w:r>
      <w:proofErr w:type="gramEnd"/>
    </w:p>
    <w:p w:rsidR="008165D5" w:rsidRPr="006733B2" w:rsidRDefault="008165D5" w:rsidP="008165D5">
      <w:pPr>
        <w:pStyle w:val="af"/>
        <w:numPr>
          <w:ilvl w:val="0"/>
          <w:numId w:val="7"/>
        </w:numPr>
        <w:tabs>
          <w:tab w:val="left" w:pos="993"/>
        </w:tabs>
        <w:spacing w:line="276" w:lineRule="auto"/>
        <w:ind w:left="0" w:firstLine="709"/>
        <w:jc w:val="both"/>
        <w:rPr>
          <w:rFonts w:ascii="Arial" w:hAnsi="Arial" w:cs="Arial"/>
        </w:rPr>
      </w:pPr>
      <w:r w:rsidRPr="006733B2">
        <w:rPr>
          <w:rFonts w:ascii="Arial" w:hAnsi="Arial" w:cs="Arial"/>
        </w:rPr>
        <w:t>вправе по согласованию с участником внести изменения в заявку, либо по своему усмотрению отклонить представленную заявку;</w:t>
      </w:r>
    </w:p>
    <w:p w:rsidR="008165D5" w:rsidRPr="006733B2" w:rsidRDefault="008165D5" w:rsidP="008165D5">
      <w:pPr>
        <w:pStyle w:val="af"/>
        <w:numPr>
          <w:ilvl w:val="0"/>
          <w:numId w:val="7"/>
        </w:numPr>
        <w:tabs>
          <w:tab w:val="left" w:pos="993"/>
        </w:tabs>
        <w:spacing w:line="276" w:lineRule="auto"/>
        <w:ind w:left="0" w:firstLine="709"/>
        <w:jc w:val="both"/>
        <w:rPr>
          <w:rFonts w:ascii="Arial" w:hAnsi="Arial" w:cs="Arial"/>
        </w:rPr>
      </w:pPr>
      <w:r w:rsidRPr="006733B2">
        <w:rPr>
          <w:rFonts w:ascii="Arial" w:hAnsi="Arial" w:cs="Arial"/>
        </w:rPr>
        <w:t>определяет заявку участника по каждому этапу запроса предложений, наиболее полно соответствующую требованиям и интересам ОАО «Аэропорт Сургут», определяет победителя</w:t>
      </w:r>
      <w:proofErr w:type="gramStart"/>
      <w:r w:rsidRPr="006733B2">
        <w:rPr>
          <w:rFonts w:ascii="Arial" w:hAnsi="Arial" w:cs="Arial"/>
        </w:rPr>
        <w:t xml:space="preserve"> (-</w:t>
      </w:r>
      <w:proofErr w:type="gramEnd"/>
      <w:r w:rsidRPr="006733B2">
        <w:rPr>
          <w:rFonts w:ascii="Arial" w:hAnsi="Arial" w:cs="Arial"/>
        </w:rPr>
        <w:t>ей) запроса предложений (каждого его этапа);</w:t>
      </w:r>
    </w:p>
    <w:p w:rsidR="008165D5" w:rsidRPr="006733B2" w:rsidRDefault="008165D5" w:rsidP="008165D5">
      <w:pPr>
        <w:pStyle w:val="af"/>
        <w:numPr>
          <w:ilvl w:val="0"/>
          <w:numId w:val="7"/>
        </w:numPr>
        <w:tabs>
          <w:tab w:val="left" w:pos="993"/>
        </w:tabs>
        <w:spacing w:line="276" w:lineRule="auto"/>
        <w:ind w:left="0" w:firstLine="709"/>
        <w:jc w:val="both"/>
        <w:rPr>
          <w:rFonts w:ascii="Arial" w:hAnsi="Arial" w:cs="Arial"/>
        </w:rPr>
      </w:pPr>
      <w:r w:rsidRPr="006733B2">
        <w:rPr>
          <w:rFonts w:ascii="Arial" w:hAnsi="Arial" w:cs="Arial"/>
        </w:rPr>
        <w:t>выполняет иные функции и обязанности, предусмотренные настоящим Положением.</w:t>
      </w:r>
    </w:p>
    <w:p w:rsidR="008165D5" w:rsidRPr="006733B2" w:rsidRDefault="008165D5" w:rsidP="008165D5">
      <w:pPr>
        <w:pStyle w:val="af"/>
        <w:spacing w:line="276" w:lineRule="auto"/>
        <w:ind w:firstLine="709"/>
        <w:jc w:val="both"/>
        <w:rPr>
          <w:rFonts w:ascii="Arial" w:hAnsi="Arial" w:cs="Arial"/>
        </w:rPr>
      </w:pPr>
    </w:p>
    <w:p w:rsidR="008165D5" w:rsidRPr="006733B2" w:rsidRDefault="008165D5" w:rsidP="008165D5">
      <w:pPr>
        <w:pStyle w:val="af"/>
        <w:spacing w:line="276" w:lineRule="auto"/>
        <w:ind w:firstLine="709"/>
        <w:jc w:val="center"/>
        <w:rPr>
          <w:rFonts w:ascii="Arial" w:hAnsi="Arial" w:cs="Arial"/>
          <w:b/>
        </w:rPr>
      </w:pPr>
      <w:r w:rsidRPr="006733B2">
        <w:rPr>
          <w:rFonts w:ascii="Arial" w:hAnsi="Arial" w:cs="Arial"/>
          <w:b/>
        </w:rPr>
        <w:t>Раздел 2. Условия и порядок проведения запроса предложений.</w:t>
      </w:r>
    </w:p>
    <w:p w:rsidR="008165D5" w:rsidRPr="006733B2" w:rsidRDefault="008165D5" w:rsidP="008165D5">
      <w:pPr>
        <w:spacing w:line="276" w:lineRule="auto"/>
        <w:ind w:firstLine="709"/>
        <w:jc w:val="both"/>
        <w:rPr>
          <w:rFonts w:ascii="Arial" w:hAnsi="Arial" w:cs="Arial"/>
          <w:b/>
          <w:sz w:val="22"/>
          <w:szCs w:val="22"/>
        </w:rPr>
      </w:pPr>
      <w:r w:rsidRPr="00727A18">
        <w:rPr>
          <w:rFonts w:ascii="Arial" w:hAnsi="Arial" w:cs="Arial"/>
          <w:b/>
          <w:sz w:val="22"/>
          <w:szCs w:val="22"/>
        </w:rPr>
        <w:t>2.1.</w:t>
      </w:r>
      <w:r w:rsidRPr="006733B2">
        <w:rPr>
          <w:rFonts w:ascii="Arial" w:hAnsi="Arial" w:cs="Arial"/>
          <w:sz w:val="22"/>
          <w:szCs w:val="22"/>
        </w:rPr>
        <w:t xml:space="preserve"> </w:t>
      </w:r>
      <w:r w:rsidRPr="006733B2">
        <w:rPr>
          <w:rFonts w:ascii="Arial" w:hAnsi="Arial" w:cs="Arial"/>
          <w:b/>
          <w:sz w:val="22"/>
          <w:szCs w:val="22"/>
        </w:rPr>
        <w:t xml:space="preserve">В </w:t>
      </w:r>
      <w:proofErr w:type="gramStart"/>
      <w:r w:rsidRPr="006733B2">
        <w:rPr>
          <w:rFonts w:ascii="Arial" w:hAnsi="Arial" w:cs="Arial"/>
          <w:b/>
          <w:sz w:val="22"/>
          <w:szCs w:val="22"/>
        </w:rPr>
        <w:t>случае</w:t>
      </w:r>
      <w:proofErr w:type="gramEnd"/>
      <w:r w:rsidRPr="006733B2">
        <w:rPr>
          <w:rFonts w:ascii="Arial" w:hAnsi="Arial" w:cs="Arial"/>
          <w:b/>
          <w:sz w:val="22"/>
          <w:szCs w:val="22"/>
        </w:rPr>
        <w:t>, если Продавца товара (работы, услуги) по условиям Извещения о запросе предложений выбирает Заказчик, запрос предложений проводится Заказчиком в два этапа:</w:t>
      </w:r>
    </w:p>
    <w:p w:rsidR="008165D5" w:rsidRPr="006733B2" w:rsidRDefault="008165D5" w:rsidP="008165D5">
      <w:pPr>
        <w:pStyle w:val="af"/>
        <w:numPr>
          <w:ilvl w:val="0"/>
          <w:numId w:val="8"/>
        </w:numPr>
        <w:spacing w:line="276" w:lineRule="auto"/>
        <w:ind w:left="0" w:firstLine="709"/>
        <w:jc w:val="both"/>
        <w:rPr>
          <w:rFonts w:ascii="Arial" w:hAnsi="Arial" w:cs="Arial"/>
        </w:rPr>
      </w:pPr>
      <w:r w:rsidRPr="006733B2">
        <w:rPr>
          <w:rFonts w:ascii="Arial" w:hAnsi="Arial" w:cs="Arial"/>
        </w:rPr>
        <w:t>1 этап: запрос предложений и отбор Продавца, предоставившего лучшее, по мнению членов Комиссии, предложение по поставке предмета лизинга.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Заявки на участие в 1 этапе запроса предложений подаются по форме, согласно приложению 1 к Извещению, в порядке и сроки, установленные Извещением и Положением. К заявке на участие в 1 -</w:t>
      </w:r>
      <w:proofErr w:type="spellStart"/>
      <w:r w:rsidRPr="006733B2">
        <w:rPr>
          <w:rFonts w:ascii="Arial" w:hAnsi="Arial" w:cs="Arial"/>
          <w:sz w:val="22"/>
          <w:szCs w:val="22"/>
        </w:rPr>
        <w:t>ом</w:t>
      </w:r>
      <w:proofErr w:type="spellEnd"/>
      <w:r w:rsidRPr="006733B2">
        <w:rPr>
          <w:rFonts w:ascii="Arial" w:hAnsi="Arial" w:cs="Arial"/>
          <w:sz w:val="22"/>
          <w:szCs w:val="22"/>
        </w:rPr>
        <w:t xml:space="preserve"> этапе запроса предложений Участник в обязательном порядке предоставляет копии документов Участника, предусмотренных п. 3.1 раздела 3 настоящего Положения.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lastRenderedPageBreak/>
        <w:t>Рассмотрение заявок, поданных для участия в 1-ом этапе запроса предложений, определение победителя 1-го этапа и заключение с ним договора производится в порядке, установленном настоящим Положением. Договор с победителем заключается после подведения итогов 2-го этапа и выбора Лизинговой компании.</w:t>
      </w:r>
    </w:p>
    <w:p w:rsidR="008165D5" w:rsidRPr="006733B2" w:rsidRDefault="008165D5" w:rsidP="008165D5">
      <w:pPr>
        <w:spacing w:line="276" w:lineRule="auto"/>
        <w:ind w:firstLine="709"/>
        <w:jc w:val="both"/>
        <w:rPr>
          <w:rFonts w:ascii="Arial" w:hAnsi="Arial" w:cs="Arial"/>
          <w:b/>
          <w:sz w:val="22"/>
          <w:szCs w:val="22"/>
        </w:rPr>
      </w:pPr>
      <w:proofErr w:type="gramStart"/>
      <w:r w:rsidRPr="006733B2">
        <w:rPr>
          <w:rFonts w:ascii="Arial" w:hAnsi="Arial" w:cs="Arial"/>
          <w:b/>
          <w:bCs/>
          <w:sz w:val="22"/>
          <w:szCs w:val="22"/>
        </w:rPr>
        <w:t>В случае признания Участника победителем 1-го этапа запроса предложений, Заказчик вправе использовать его заявку и документы, предоставленные им Заказчику в ходе участия в запросе предложений (либо отдельные сведения из них), при проведении 2-го этапа запроса предложений, сообщать и предоставлять их (в том числе делать и предоставлять копии с данных документов) Лизинговым компаниям, опубликовывать их на официальном сайте ОАО «Аэропорт Сургут</w:t>
      </w:r>
      <w:proofErr w:type="gramEnd"/>
      <w:r w:rsidRPr="006733B2">
        <w:rPr>
          <w:rFonts w:ascii="Arial" w:hAnsi="Arial" w:cs="Arial"/>
          <w:b/>
          <w:bCs/>
          <w:sz w:val="22"/>
          <w:szCs w:val="22"/>
        </w:rPr>
        <w:t xml:space="preserve">» </w:t>
      </w:r>
      <w:hyperlink r:id="rId15" w:history="1">
        <w:proofErr w:type="gramStart"/>
        <w:r w:rsidRPr="006733B2">
          <w:rPr>
            <w:rStyle w:val="aa"/>
            <w:rFonts w:ascii="Arial" w:hAnsi="Arial" w:cs="Arial"/>
            <w:b/>
            <w:color w:val="auto"/>
            <w:sz w:val="22"/>
            <w:szCs w:val="22"/>
            <w:u w:val="none"/>
            <w:lang w:val="en-US"/>
          </w:rPr>
          <w:t>www</w:t>
        </w:r>
        <w:r w:rsidRPr="006733B2">
          <w:rPr>
            <w:rStyle w:val="aa"/>
            <w:rFonts w:ascii="Arial" w:hAnsi="Arial" w:cs="Arial"/>
            <w:b/>
            <w:color w:val="auto"/>
            <w:sz w:val="22"/>
            <w:szCs w:val="22"/>
            <w:u w:val="none"/>
          </w:rPr>
          <w:t>.</w:t>
        </w:r>
        <w:r w:rsidRPr="006733B2">
          <w:rPr>
            <w:rStyle w:val="aa"/>
            <w:rFonts w:ascii="Arial" w:hAnsi="Arial" w:cs="Arial"/>
            <w:b/>
            <w:color w:val="auto"/>
            <w:sz w:val="22"/>
            <w:szCs w:val="22"/>
            <w:u w:val="none"/>
            <w:lang w:val="en-US"/>
          </w:rPr>
          <w:t>airport</w:t>
        </w:r>
        <w:r w:rsidRPr="006733B2">
          <w:rPr>
            <w:rStyle w:val="aa"/>
            <w:rFonts w:ascii="Arial" w:hAnsi="Arial" w:cs="Arial"/>
            <w:b/>
            <w:color w:val="auto"/>
            <w:sz w:val="22"/>
            <w:szCs w:val="22"/>
            <w:u w:val="none"/>
          </w:rPr>
          <w:t>-</w:t>
        </w:r>
        <w:proofErr w:type="spellStart"/>
        <w:r w:rsidRPr="006733B2">
          <w:rPr>
            <w:rStyle w:val="aa"/>
            <w:rFonts w:ascii="Arial" w:hAnsi="Arial" w:cs="Arial"/>
            <w:b/>
            <w:color w:val="auto"/>
            <w:sz w:val="22"/>
            <w:szCs w:val="22"/>
            <w:u w:val="none"/>
            <w:lang w:val="en-US"/>
          </w:rPr>
          <w:t>surgut</w:t>
        </w:r>
        <w:proofErr w:type="spellEnd"/>
        <w:r w:rsidRPr="006733B2">
          <w:rPr>
            <w:rStyle w:val="aa"/>
            <w:rFonts w:ascii="Arial" w:hAnsi="Arial" w:cs="Arial"/>
            <w:b/>
            <w:color w:val="auto"/>
            <w:sz w:val="22"/>
            <w:szCs w:val="22"/>
            <w:u w:val="none"/>
          </w:rPr>
          <w:t>.</w:t>
        </w:r>
        <w:r w:rsidRPr="006733B2">
          <w:rPr>
            <w:rStyle w:val="aa"/>
            <w:rFonts w:ascii="Arial" w:hAnsi="Arial" w:cs="Arial"/>
            <w:b/>
            <w:color w:val="auto"/>
            <w:sz w:val="22"/>
            <w:szCs w:val="22"/>
            <w:u w:val="none"/>
            <w:lang w:val="en-US"/>
          </w:rPr>
          <w:t>ru</w:t>
        </w:r>
      </w:hyperlink>
      <w:r w:rsidRPr="006733B2">
        <w:rPr>
          <w:rStyle w:val="aa"/>
          <w:rFonts w:ascii="Arial" w:hAnsi="Arial" w:cs="Arial"/>
          <w:b/>
          <w:color w:val="auto"/>
          <w:sz w:val="22"/>
          <w:szCs w:val="22"/>
          <w:u w:val="none"/>
        </w:rPr>
        <w:t xml:space="preserve"> для всеобщего ознакомления.</w:t>
      </w:r>
      <w:proofErr w:type="gramEnd"/>
      <w:r w:rsidRPr="006733B2">
        <w:rPr>
          <w:rStyle w:val="aa"/>
          <w:rFonts w:ascii="Arial" w:hAnsi="Arial" w:cs="Arial"/>
          <w:b/>
          <w:color w:val="auto"/>
          <w:sz w:val="22"/>
          <w:szCs w:val="22"/>
          <w:u w:val="none"/>
        </w:rPr>
        <w:t xml:space="preserve"> </w:t>
      </w:r>
    </w:p>
    <w:p w:rsidR="008165D5" w:rsidRPr="006733B2" w:rsidRDefault="008165D5" w:rsidP="008165D5">
      <w:pPr>
        <w:pStyle w:val="af"/>
        <w:numPr>
          <w:ilvl w:val="0"/>
          <w:numId w:val="8"/>
        </w:numPr>
        <w:spacing w:line="276" w:lineRule="auto"/>
        <w:ind w:left="0" w:firstLine="709"/>
        <w:jc w:val="both"/>
        <w:rPr>
          <w:rFonts w:ascii="Arial" w:hAnsi="Arial" w:cs="Arial"/>
        </w:rPr>
      </w:pPr>
      <w:r w:rsidRPr="006733B2">
        <w:rPr>
          <w:rFonts w:ascii="Arial" w:hAnsi="Arial" w:cs="Arial"/>
        </w:rPr>
        <w:t xml:space="preserve">2 этап: запрос предложений и отбор Лизинговой компании, предложившей лучшее, по мнению членов Комиссии, предложение </w:t>
      </w:r>
      <w:r w:rsidRPr="006733B2">
        <w:rPr>
          <w:rFonts w:ascii="Arial" w:eastAsia="Times New Roman" w:hAnsi="Arial" w:cs="Arial"/>
          <w:lang w:eastAsia="ru-RU"/>
        </w:rPr>
        <w:t>финансовой аренды (лизинга) в отношении товара, определенного ОАО «Аэропорт Сургут» в соответствии с 1 этапом</w:t>
      </w:r>
      <w:r w:rsidRPr="006733B2">
        <w:rPr>
          <w:rFonts w:ascii="Arial" w:hAnsi="Arial" w:cs="Arial"/>
        </w:rPr>
        <w:t xml:space="preserve">.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Заявки на участие во 2-ом этапе запроса предложений подаются по форме, согласно приложению 2 к Извещению, в порядке и сроки, установленные Извещением и Положением. К заявке на участие во 2 -</w:t>
      </w:r>
      <w:proofErr w:type="spellStart"/>
      <w:r w:rsidRPr="006733B2">
        <w:rPr>
          <w:rFonts w:ascii="Arial" w:hAnsi="Arial" w:cs="Arial"/>
          <w:sz w:val="22"/>
          <w:szCs w:val="22"/>
        </w:rPr>
        <w:t>ом</w:t>
      </w:r>
      <w:proofErr w:type="spellEnd"/>
      <w:r w:rsidRPr="006733B2">
        <w:rPr>
          <w:rFonts w:ascii="Arial" w:hAnsi="Arial" w:cs="Arial"/>
          <w:sz w:val="22"/>
          <w:szCs w:val="22"/>
        </w:rPr>
        <w:t xml:space="preserve"> этапе запроса предложений Участник в обязательном порядке предоставляет копии документов Участника, предусмотренных п. 3.1 раздела 3 настоящего Положения.</w:t>
      </w:r>
    </w:p>
    <w:p w:rsidR="008165D5" w:rsidRPr="006733B2" w:rsidRDefault="008165D5" w:rsidP="008165D5">
      <w:pPr>
        <w:spacing w:line="276" w:lineRule="auto"/>
        <w:ind w:firstLine="709"/>
        <w:jc w:val="both"/>
      </w:pPr>
      <w:r w:rsidRPr="006733B2">
        <w:rPr>
          <w:rFonts w:ascii="Arial" w:hAnsi="Arial" w:cs="Arial"/>
          <w:sz w:val="22"/>
          <w:szCs w:val="22"/>
        </w:rPr>
        <w:t xml:space="preserve">Рассмотрение заявок, поданных для участия во 2-ом этапе запроса предложений, определение победителя запроса предложений и заключение с ним договора производится в порядке, установленном настоящим Положением. </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По итогам запроса предложений между Продавцом, Лизинговой компанией и Заказчиком заключаются договоры купли-продажи и финансовой аренды (лизинга).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2.2. Участником запроса предложений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соответствующий следующим требованиям:</w:t>
      </w:r>
    </w:p>
    <w:p w:rsidR="008165D5" w:rsidRPr="006733B2" w:rsidRDefault="008165D5" w:rsidP="008165D5">
      <w:pPr>
        <w:pStyle w:val="1"/>
        <w:spacing w:before="0" w:after="0" w:line="276" w:lineRule="auto"/>
        <w:ind w:firstLine="709"/>
        <w:jc w:val="both"/>
        <w:rPr>
          <w:rFonts w:ascii="Arial" w:hAnsi="Arial" w:cs="Arial"/>
          <w:sz w:val="22"/>
          <w:szCs w:val="22"/>
        </w:rPr>
      </w:pPr>
      <w:r w:rsidRPr="006733B2">
        <w:rPr>
          <w:rFonts w:ascii="Arial" w:hAnsi="Arial" w:cs="Arial"/>
          <w:b w:val="0"/>
          <w:sz w:val="22"/>
          <w:szCs w:val="22"/>
        </w:rPr>
        <w:t>1) иметь необходимые лицензии и/или свидетельства (сертификаты) на оказание услуг, подлежащих лицензированию (сертификации) в соответствии с действующим законодательством РФ и являющихся предметом заключаемого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 не находиться в процессе ликвидации (для юридического лица) или не состоять в процедуре банкротства;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3) не являться организацией, на имущество которой наложен арест по решению суда, административного органа </w:t>
      </w:r>
      <w:proofErr w:type="gramStart"/>
      <w:r w:rsidRPr="006733B2">
        <w:rPr>
          <w:rFonts w:ascii="Arial" w:hAnsi="Arial" w:cs="Arial"/>
          <w:sz w:val="22"/>
          <w:szCs w:val="22"/>
        </w:rPr>
        <w:t>и(</w:t>
      </w:r>
      <w:proofErr w:type="gramEnd"/>
      <w:r w:rsidRPr="006733B2">
        <w:rPr>
          <w:rFonts w:ascii="Arial" w:hAnsi="Arial" w:cs="Arial"/>
          <w:sz w:val="22"/>
          <w:szCs w:val="22"/>
        </w:rPr>
        <w:t>или) экономическая деятельность которой приостановлена;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w:t>
      </w:r>
      <w:proofErr w:type="gramStart"/>
      <w:r w:rsidRPr="006733B2">
        <w:rPr>
          <w:rFonts w:ascii="Arial" w:hAnsi="Arial" w:cs="Arial"/>
          <w:sz w:val="22"/>
          <w:szCs w:val="22"/>
        </w:rPr>
        <w:t>стоимости активов Участника запроса предложений</w:t>
      </w:r>
      <w:proofErr w:type="gramEnd"/>
      <w:r w:rsidRPr="006733B2">
        <w:rPr>
          <w:rFonts w:ascii="Arial" w:hAnsi="Arial" w:cs="Arial"/>
          <w:sz w:val="22"/>
          <w:szCs w:val="22"/>
        </w:rPr>
        <w:t xml:space="preserve"> по данным бухгалтерской отчетности за последний завершенный отчетный период. Участник считается соответствующий установленному требованию в случае, если он обжалует наличие указанной задолженности в соответствии с законодательством РФ и решение по жалобе на день рассмотрения заявки на участие в настоящем запросе предложений не принято.</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5) у Участника отсутствует просроченная задолженность перед ОАО «Аэропорт Сургут»;</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6) Участник не находится в реестрах недобросовестных поставщиков.</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 xml:space="preserve">2.3.  Участник несет все расходы, связанные с подготовкой, подачей заявки на участие в запросе предложений и заключением договора, и Заказчик ни в коем случае не будет нести ответственности или иметь обязательства в связи с такими расходами. </w:t>
      </w:r>
      <w:r w:rsidRPr="006733B2">
        <w:rPr>
          <w:sz w:val="22"/>
          <w:szCs w:val="22"/>
        </w:rPr>
        <w:lastRenderedPageBreak/>
        <w:t>Указанные расходы Заказчиком не возмещаются. Участник не вправе требовать компенсацию упущенной выгоды, понесенной в ходе подготовки и участия в запросе предложений (в том числе, в случае отклонения Комиссией заявки Участника).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2.4. Предполагается, что Участник изучит формы, условия и требования, содержащиеся в настоящем Положении и Извещении.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подачи заявки, не отвечающей требованиям Положения и/или Извещения, Комиссия вправе отказать в допуске Участнику, подавшему такую заявку, к участию в запросе предложений.</w:t>
      </w:r>
    </w:p>
    <w:p w:rsidR="008165D5" w:rsidRPr="006733B2" w:rsidRDefault="008165D5" w:rsidP="008165D5">
      <w:pPr>
        <w:tabs>
          <w:tab w:val="left" w:pos="567"/>
        </w:tabs>
        <w:spacing w:line="276" w:lineRule="auto"/>
        <w:ind w:firstLine="709"/>
        <w:jc w:val="both"/>
        <w:rPr>
          <w:rFonts w:ascii="Arial" w:hAnsi="Arial" w:cs="Arial"/>
          <w:sz w:val="22"/>
          <w:szCs w:val="22"/>
        </w:rPr>
      </w:pPr>
      <w:r w:rsidRPr="006733B2">
        <w:rPr>
          <w:rFonts w:ascii="Arial" w:hAnsi="Arial" w:cs="Arial"/>
          <w:sz w:val="22"/>
          <w:szCs w:val="22"/>
        </w:rPr>
        <w:t xml:space="preserve">2.5. Любой Участник вправе </w:t>
      </w:r>
      <w:r w:rsidRPr="006733B2">
        <w:rPr>
          <w:rFonts w:ascii="Arial" w:hAnsi="Arial" w:cs="Arial"/>
          <w:b/>
          <w:sz w:val="22"/>
          <w:szCs w:val="22"/>
        </w:rPr>
        <w:t>не позднее, чем за 1 (один) рабочий день</w:t>
      </w:r>
      <w:r w:rsidRPr="006733B2">
        <w:rPr>
          <w:rFonts w:ascii="Arial" w:hAnsi="Arial" w:cs="Arial"/>
          <w:sz w:val="22"/>
          <w:szCs w:val="22"/>
        </w:rPr>
        <w:t xml:space="preserve"> до установленного Извещением дня окончания подачи заявки по соответствующему этапу направить Заказчику в письменной форме по электронной почте на адрес, указанный в Извещении, запрос о разъяснении положений Документации и/или Извещения. Запросы, полученные Заказчиком позже указанного срока, Заказчиком не рассматриваются. Ответ на поступивший запрос направляется Заказчиком Участнику по электронной почте, указанной Участником в запросе. Заказчик вправе отказать Участнику в предоставлении разъяснений и/или в случае, если запрос касается предоставления каких-либо документов – в предоставлении таковых, не неся никакой ответственности перед Участником.</w:t>
      </w:r>
    </w:p>
    <w:p w:rsidR="008165D5" w:rsidRPr="006733B2" w:rsidRDefault="008165D5" w:rsidP="008165D5">
      <w:pPr>
        <w:tabs>
          <w:tab w:val="left" w:pos="567"/>
        </w:tabs>
        <w:spacing w:line="276" w:lineRule="auto"/>
        <w:ind w:firstLine="709"/>
        <w:jc w:val="both"/>
        <w:rPr>
          <w:rFonts w:ascii="Arial" w:hAnsi="Arial" w:cs="Arial"/>
          <w:sz w:val="22"/>
          <w:szCs w:val="22"/>
        </w:rPr>
      </w:pPr>
      <w:r w:rsidRPr="006733B2">
        <w:rPr>
          <w:rFonts w:ascii="Arial" w:hAnsi="Arial" w:cs="Arial"/>
          <w:sz w:val="22"/>
          <w:szCs w:val="22"/>
        </w:rPr>
        <w:t xml:space="preserve">2.6. </w:t>
      </w:r>
      <w:r w:rsidRPr="006733B2">
        <w:rPr>
          <w:rFonts w:ascii="Arial" w:hAnsi="Arial" w:cs="Arial"/>
          <w:spacing w:val="4"/>
          <w:sz w:val="22"/>
          <w:szCs w:val="22"/>
        </w:rPr>
        <w:t xml:space="preserve">Считается, что Участник имеет полную информацию о предмете </w:t>
      </w:r>
      <w:r w:rsidRPr="006733B2">
        <w:rPr>
          <w:rFonts w:ascii="Arial" w:hAnsi="Arial" w:cs="Arial"/>
          <w:sz w:val="22"/>
          <w:szCs w:val="22"/>
        </w:rPr>
        <w:t>запроса предложений (отдельных его этапов),</w:t>
      </w:r>
      <w:r w:rsidRPr="006733B2">
        <w:rPr>
          <w:rFonts w:ascii="Arial" w:hAnsi="Arial" w:cs="Arial"/>
          <w:spacing w:val="4"/>
          <w:sz w:val="22"/>
          <w:szCs w:val="22"/>
        </w:rPr>
        <w:t xml:space="preserve"> условиях подачи заявки Заказчику</w:t>
      </w:r>
      <w:r w:rsidRPr="006733B2">
        <w:rPr>
          <w:rFonts w:ascii="Arial" w:hAnsi="Arial" w:cs="Arial"/>
          <w:vanish/>
          <w:spacing w:val="4"/>
          <w:sz w:val="22"/>
          <w:szCs w:val="22"/>
        </w:rPr>
        <w:t xml:space="preserve"> й 1-ое число, месяца, предшествующего дате опубликования извещения о проведении конкурса</w:t>
      </w:r>
      <w:r w:rsidRPr="006733B2">
        <w:rPr>
          <w:rFonts w:ascii="Arial" w:hAnsi="Arial" w:cs="Arial"/>
          <w:spacing w:val="6"/>
          <w:sz w:val="22"/>
          <w:szCs w:val="22"/>
        </w:rPr>
        <w:t xml:space="preserve">. При этом, </w:t>
      </w:r>
      <w:r w:rsidRPr="006733B2">
        <w:rPr>
          <w:rFonts w:ascii="Arial" w:hAnsi="Arial" w:cs="Arial"/>
          <w:sz w:val="22"/>
          <w:szCs w:val="22"/>
        </w:rPr>
        <w:t xml:space="preserve">отсутствие или неправильное толкование Участником каких-либо данных </w:t>
      </w:r>
      <w:r w:rsidRPr="006733B2">
        <w:rPr>
          <w:rFonts w:ascii="Arial" w:hAnsi="Arial" w:cs="Arial"/>
          <w:spacing w:val="-1"/>
          <w:sz w:val="22"/>
          <w:szCs w:val="22"/>
        </w:rPr>
        <w:t>(информации) не может в последующем служить основанием для пересмотра его заявки или условий и стоимости договора.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2.7. Участники запроса предложений должны самостоятельно отслеживать появление на официальном сайте Заказчика </w:t>
      </w:r>
      <w:hyperlink r:id="rId16" w:history="1">
        <w:r w:rsidRPr="006733B2">
          <w:rPr>
            <w:rStyle w:val="aa"/>
            <w:rFonts w:ascii="Arial" w:hAnsi="Arial" w:cs="Arial"/>
            <w:color w:val="auto"/>
            <w:sz w:val="22"/>
            <w:szCs w:val="22"/>
            <w:u w:val="none"/>
            <w:lang w:val="en-US"/>
          </w:rPr>
          <w:t>www</w:t>
        </w:r>
        <w:r w:rsidRPr="006733B2">
          <w:rPr>
            <w:rStyle w:val="aa"/>
            <w:rFonts w:ascii="Arial" w:hAnsi="Arial" w:cs="Arial"/>
            <w:color w:val="auto"/>
            <w:sz w:val="22"/>
            <w:szCs w:val="22"/>
            <w:u w:val="none"/>
          </w:rPr>
          <w:t>.</w:t>
        </w:r>
        <w:r w:rsidRPr="006733B2">
          <w:rPr>
            <w:rStyle w:val="aa"/>
            <w:rFonts w:ascii="Arial" w:hAnsi="Arial" w:cs="Arial"/>
            <w:color w:val="auto"/>
            <w:sz w:val="22"/>
            <w:szCs w:val="22"/>
            <w:u w:val="none"/>
            <w:lang w:val="en-US"/>
          </w:rPr>
          <w:t>airport</w:t>
        </w:r>
        <w:r w:rsidRPr="006733B2">
          <w:rPr>
            <w:rStyle w:val="aa"/>
            <w:rFonts w:ascii="Arial" w:hAnsi="Arial" w:cs="Arial"/>
            <w:color w:val="auto"/>
            <w:sz w:val="22"/>
            <w:szCs w:val="22"/>
            <w:u w:val="none"/>
          </w:rPr>
          <w:t>-</w:t>
        </w:r>
        <w:proofErr w:type="spellStart"/>
        <w:r w:rsidRPr="006733B2">
          <w:rPr>
            <w:rStyle w:val="aa"/>
            <w:rFonts w:ascii="Arial" w:hAnsi="Arial" w:cs="Arial"/>
            <w:color w:val="auto"/>
            <w:sz w:val="22"/>
            <w:szCs w:val="22"/>
            <w:u w:val="none"/>
            <w:lang w:val="en-US"/>
          </w:rPr>
          <w:t>surgut</w:t>
        </w:r>
        <w:proofErr w:type="spellEnd"/>
        <w:r w:rsidRPr="006733B2">
          <w:rPr>
            <w:rStyle w:val="aa"/>
            <w:rFonts w:ascii="Arial" w:hAnsi="Arial" w:cs="Arial"/>
            <w:color w:val="auto"/>
            <w:sz w:val="22"/>
            <w:szCs w:val="22"/>
            <w:u w:val="none"/>
          </w:rPr>
          <w:t>.</w:t>
        </w:r>
        <w:r w:rsidRPr="006733B2">
          <w:rPr>
            <w:rStyle w:val="aa"/>
            <w:rFonts w:ascii="Arial" w:hAnsi="Arial" w:cs="Arial"/>
            <w:color w:val="auto"/>
            <w:sz w:val="22"/>
            <w:szCs w:val="22"/>
            <w:u w:val="none"/>
            <w:lang w:val="en-US"/>
          </w:rPr>
          <w:t>ru</w:t>
        </w:r>
      </w:hyperlink>
      <w:r w:rsidRPr="006733B2">
        <w:rPr>
          <w:rStyle w:val="aa"/>
          <w:rFonts w:ascii="Arial" w:hAnsi="Arial" w:cs="Arial"/>
          <w:color w:val="auto"/>
          <w:sz w:val="22"/>
          <w:szCs w:val="22"/>
          <w:u w:val="none"/>
        </w:rPr>
        <w:t xml:space="preserve"> </w:t>
      </w:r>
      <w:r w:rsidRPr="006733B2">
        <w:rPr>
          <w:rFonts w:ascii="Arial" w:hAnsi="Arial" w:cs="Arial"/>
          <w:sz w:val="22"/>
          <w:szCs w:val="22"/>
        </w:rPr>
        <w:t>изменений или дополнений к Извещению. Заказчик не несет обязательств или ответственности в случае неполучения Участниками запроса предложений разъяснений, изменений или дополнений к Извещению.</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2.8. Заказчик по собственной инициативе, или по результатам рассмотрения запроса Участника, вправе принять решение о внесении изменений в Извещение. Изменения в Извещение публикуются в том же порядке, что и Извещение, но не позднее, чем </w:t>
      </w:r>
      <w:r w:rsidRPr="006733B2">
        <w:rPr>
          <w:rFonts w:ascii="Arial" w:hAnsi="Arial" w:cs="Arial"/>
          <w:b/>
          <w:sz w:val="22"/>
          <w:szCs w:val="22"/>
        </w:rPr>
        <w:t>за 1 (один) рабочий день</w:t>
      </w:r>
      <w:r w:rsidRPr="006733B2">
        <w:rPr>
          <w:rFonts w:ascii="Arial" w:hAnsi="Arial" w:cs="Arial"/>
          <w:sz w:val="22"/>
          <w:szCs w:val="22"/>
        </w:rPr>
        <w:t xml:space="preserve"> до установленного Извещением дня окончания подачи заявок по соответствующему этапу.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2.9. Заказчик </w:t>
      </w:r>
      <w:r w:rsidRPr="006733B2">
        <w:rPr>
          <w:rFonts w:ascii="Arial" w:hAnsi="Arial" w:cs="Arial"/>
          <w:snapToGrid w:val="0"/>
          <w:sz w:val="22"/>
          <w:szCs w:val="22"/>
        </w:rPr>
        <w:t xml:space="preserve">вправе отклонить заявку участника, отказаться от проведения запроса предложений в любой момент и на любом этапе, </w:t>
      </w:r>
      <w:r w:rsidRPr="006733B2">
        <w:rPr>
          <w:rFonts w:ascii="Arial" w:hAnsi="Arial" w:cs="Arial"/>
          <w:spacing w:val="1"/>
          <w:sz w:val="22"/>
          <w:szCs w:val="22"/>
        </w:rPr>
        <w:t xml:space="preserve">не неся при этом </w:t>
      </w:r>
      <w:r w:rsidRPr="006733B2">
        <w:rPr>
          <w:rFonts w:ascii="Arial" w:hAnsi="Arial" w:cs="Arial"/>
          <w:spacing w:val="-2"/>
          <w:sz w:val="22"/>
          <w:szCs w:val="22"/>
        </w:rPr>
        <w:t>никакой ответственности перед участниками</w:t>
      </w:r>
      <w:r w:rsidRPr="006733B2">
        <w:rPr>
          <w:rFonts w:ascii="Arial" w:hAnsi="Arial" w:cs="Arial"/>
          <w:spacing w:val="5"/>
          <w:sz w:val="22"/>
          <w:szCs w:val="22"/>
        </w:rPr>
        <w:t xml:space="preserve">, а также обязательств информировать участников о причинах своих </w:t>
      </w:r>
      <w:r w:rsidRPr="006733B2">
        <w:rPr>
          <w:rFonts w:ascii="Arial" w:hAnsi="Arial" w:cs="Arial"/>
          <w:spacing w:val="-3"/>
          <w:sz w:val="22"/>
          <w:szCs w:val="22"/>
        </w:rPr>
        <w:t>действий.</w:t>
      </w:r>
      <w:r w:rsidRPr="006733B2">
        <w:rPr>
          <w:rFonts w:ascii="Arial" w:hAnsi="Arial" w:cs="Arial"/>
          <w:sz w:val="22"/>
          <w:szCs w:val="22"/>
        </w:rPr>
        <w:t xml:space="preserve"> При отказе от запроса предложений убытки (расходы) участников, связанные с участием в запросе предложений, Заказчиком не возмещаются.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Соответствующее Извещение размещается на Официальном сайте Заказчика </w:t>
      </w:r>
      <w:hyperlink r:id="rId17" w:history="1">
        <w:r w:rsidRPr="006733B2">
          <w:rPr>
            <w:rStyle w:val="aa"/>
            <w:rFonts w:ascii="Arial" w:hAnsi="Arial" w:cs="Arial"/>
            <w:color w:val="auto"/>
            <w:sz w:val="22"/>
            <w:szCs w:val="22"/>
            <w:u w:val="none"/>
            <w:lang w:val="en-US"/>
          </w:rPr>
          <w:t>www</w:t>
        </w:r>
        <w:r w:rsidRPr="006733B2">
          <w:rPr>
            <w:rStyle w:val="aa"/>
            <w:rFonts w:ascii="Arial" w:hAnsi="Arial" w:cs="Arial"/>
            <w:color w:val="auto"/>
            <w:sz w:val="22"/>
            <w:szCs w:val="22"/>
            <w:u w:val="none"/>
          </w:rPr>
          <w:t>.</w:t>
        </w:r>
        <w:r w:rsidRPr="006733B2">
          <w:rPr>
            <w:rStyle w:val="aa"/>
            <w:rFonts w:ascii="Arial" w:hAnsi="Arial" w:cs="Arial"/>
            <w:color w:val="auto"/>
            <w:sz w:val="22"/>
            <w:szCs w:val="22"/>
            <w:u w:val="none"/>
            <w:lang w:val="en-US"/>
          </w:rPr>
          <w:t>airport</w:t>
        </w:r>
        <w:r w:rsidRPr="006733B2">
          <w:rPr>
            <w:rStyle w:val="aa"/>
            <w:rFonts w:ascii="Arial" w:hAnsi="Arial" w:cs="Arial"/>
            <w:color w:val="auto"/>
            <w:sz w:val="22"/>
            <w:szCs w:val="22"/>
            <w:u w:val="none"/>
          </w:rPr>
          <w:t>-</w:t>
        </w:r>
        <w:proofErr w:type="spellStart"/>
        <w:r w:rsidRPr="006733B2">
          <w:rPr>
            <w:rStyle w:val="aa"/>
            <w:rFonts w:ascii="Arial" w:hAnsi="Arial" w:cs="Arial"/>
            <w:color w:val="auto"/>
            <w:sz w:val="22"/>
            <w:szCs w:val="22"/>
            <w:u w:val="none"/>
            <w:lang w:val="en-US"/>
          </w:rPr>
          <w:t>surgut</w:t>
        </w:r>
        <w:proofErr w:type="spellEnd"/>
        <w:r w:rsidRPr="006733B2">
          <w:rPr>
            <w:rStyle w:val="aa"/>
            <w:rFonts w:ascii="Arial" w:hAnsi="Arial" w:cs="Arial"/>
            <w:color w:val="auto"/>
            <w:sz w:val="22"/>
            <w:szCs w:val="22"/>
            <w:u w:val="none"/>
          </w:rPr>
          <w:t>.</w:t>
        </w:r>
        <w:r w:rsidRPr="006733B2">
          <w:rPr>
            <w:rStyle w:val="aa"/>
            <w:rFonts w:ascii="Arial" w:hAnsi="Arial" w:cs="Arial"/>
            <w:color w:val="auto"/>
            <w:sz w:val="22"/>
            <w:szCs w:val="22"/>
            <w:u w:val="none"/>
            <w:lang w:val="en-US"/>
          </w:rPr>
          <w:t>ru</w:t>
        </w:r>
      </w:hyperlink>
      <w:r w:rsidRPr="006733B2">
        <w:rPr>
          <w:rStyle w:val="aa"/>
          <w:rFonts w:ascii="Arial" w:hAnsi="Arial" w:cs="Arial"/>
          <w:color w:val="auto"/>
          <w:sz w:val="22"/>
          <w:szCs w:val="22"/>
          <w:u w:val="none"/>
        </w:rPr>
        <w:t xml:space="preserve"> </w:t>
      </w:r>
      <w:r w:rsidRPr="006733B2">
        <w:rPr>
          <w:rFonts w:ascii="Arial" w:hAnsi="Arial" w:cs="Arial"/>
          <w:sz w:val="22"/>
          <w:szCs w:val="22"/>
        </w:rPr>
        <w:t xml:space="preserve">в течение </w:t>
      </w:r>
      <w:r w:rsidRPr="006733B2">
        <w:rPr>
          <w:rFonts w:ascii="Arial" w:hAnsi="Arial" w:cs="Arial"/>
          <w:b/>
          <w:sz w:val="22"/>
          <w:szCs w:val="22"/>
        </w:rPr>
        <w:t>3 (трех) рабочих дней</w:t>
      </w:r>
      <w:r w:rsidRPr="006733B2">
        <w:rPr>
          <w:rFonts w:ascii="Arial" w:hAnsi="Arial" w:cs="Arial"/>
          <w:sz w:val="22"/>
          <w:szCs w:val="22"/>
        </w:rPr>
        <w:t xml:space="preserve"> со дня принятия Заказчиком решения.  При этом заявки,  поданные Участниками запроса предложений, не рассматриваются и не возвращаются Участникам. </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 xml:space="preserve">2.10. Заявка, подготовленная Участником, а также вся документация, входящая в состав заявки, должны быть составлены на русском языке. Документы, входящие в состав заявки, </w:t>
      </w:r>
      <w:proofErr w:type="gramStart"/>
      <w:r w:rsidRPr="006733B2">
        <w:rPr>
          <w:sz w:val="22"/>
          <w:szCs w:val="22"/>
        </w:rPr>
        <w:t>поданного</w:t>
      </w:r>
      <w:proofErr w:type="gramEnd"/>
      <w:r w:rsidRPr="006733B2">
        <w:rPr>
          <w:sz w:val="22"/>
          <w:szCs w:val="22"/>
        </w:rPr>
        <w:t xml:space="preserve"> иностранным Участником, должны быть переведены на русский язык и заверены в соответствии с законодательством и международными договорами Российской Федерации.</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Заявка, подготовленная с нарушением настоящего Положения и/или Извещения, признается не соответствующей требованиям Извещения и Положения, что влечет за собой отказ в допуске Участника, подавшего такую заявку, к участию в запросе предложений.</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Размер, порядок и сроки внесения платы, взимаемой Заказчиком за предоставление Извещения и/или Положения: не предусмотрен.</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lastRenderedPageBreak/>
        <w:t>Все цены, указанные в заявке, должны быть выражены в рублях Российской Федерации.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2.11. Заказчик, Комиссия не несут ответственности за любые обстоятельства, приведшие к опозданию и пропуску срока подачи заявки, установленного ОАО «Аэропорт Сургут». Комиссия по закупкам, Заказчик не несут ответственности за обстоятельства, приведшие к опозданию подачи заявки участником запроса предложений.</w:t>
      </w:r>
    </w:p>
    <w:p w:rsidR="008165D5" w:rsidRPr="006733B2" w:rsidRDefault="008165D5" w:rsidP="008165D5">
      <w:pPr>
        <w:pStyle w:val="11"/>
        <w:spacing w:after="0"/>
        <w:ind w:left="0" w:firstLine="709"/>
        <w:jc w:val="both"/>
        <w:rPr>
          <w:rFonts w:ascii="Arial" w:hAnsi="Arial" w:cs="Arial"/>
        </w:rPr>
      </w:pPr>
      <w:r w:rsidRPr="006733B2">
        <w:rPr>
          <w:rFonts w:ascii="Arial" w:hAnsi="Arial" w:cs="Arial"/>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8165D5" w:rsidRPr="006733B2" w:rsidRDefault="008165D5" w:rsidP="008165D5">
      <w:pPr>
        <w:pStyle w:val="ConsPlusNormal"/>
        <w:widowControl/>
        <w:spacing w:line="276" w:lineRule="auto"/>
        <w:ind w:firstLine="709"/>
        <w:jc w:val="both"/>
        <w:rPr>
          <w:b/>
          <w:sz w:val="22"/>
          <w:szCs w:val="22"/>
        </w:rPr>
      </w:pPr>
    </w:p>
    <w:p w:rsidR="008165D5" w:rsidRPr="006733B2" w:rsidRDefault="008165D5" w:rsidP="008165D5">
      <w:pPr>
        <w:pStyle w:val="ConsPlusNormal"/>
        <w:widowControl/>
        <w:spacing w:line="276" w:lineRule="auto"/>
        <w:ind w:firstLine="709"/>
        <w:jc w:val="both"/>
        <w:rPr>
          <w:b/>
          <w:sz w:val="22"/>
          <w:szCs w:val="22"/>
        </w:rPr>
      </w:pPr>
      <w:r w:rsidRPr="006733B2">
        <w:rPr>
          <w:b/>
          <w:sz w:val="22"/>
          <w:szCs w:val="22"/>
        </w:rPr>
        <w:t>Раздел 3. Документы, предоставляемые участником, для участия в запросе предложений (для каждого из этапов)</w:t>
      </w:r>
    </w:p>
    <w:p w:rsidR="008165D5" w:rsidRPr="006733B2" w:rsidRDefault="008165D5" w:rsidP="008165D5">
      <w:pPr>
        <w:pStyle w:val="ConsPlusNormal"/>
        <w:widowControl/>
        <w:spacing w:line="276" w:lineRule="auto"/>
        <w:ind w:firstLine="709"/>
        <w:jc w:val="both"/>
        <w:rPr>
          <w:b/>
          <w:sz w:val="22"/>
          <w:szCs w:val="22"/>
        </w:rPr>
      </w:pPr>
      <w:r w:rsidRPr="006733B2">
        <w:rPr>
          <w:b/>
          <w:sz w:val="22"/>
          <w:szCs w:val="22"/>
        </w:rPr>
        <w:t>3.1. Участником запроса предложений предоставляется для рассмотрения Комиссией следующие документы по электронной почте, указанной в Извещении:</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3.1.1. Заявка на участие в запросе предложений, оформленная в соответствии с настоящим Положением. Форма</w:t>
      </w:r>
      <w:r>
        <w:rPr>
          <w:sz w:val="22"/>
          <w:szCs w:val="22"/>
        </w:rPr>
        <w:t xml:space="preserve"> </w:t>
      </w:r>
      <w:r w:rsidRPr="006733B2">
        <w:rPr>
          <w:sz w:val="22"/>
          <w:szCs w:val="22"/>
        </w:rPr>
        <w:t>(</w:t>
      </w:r>
      <w:proofErr w:type="spellStart"/>
      <w:r w:rsidRPr="006733B2">
        <w:rPr>
          <w:sz w:val="22"/>
          <w:szCs w:val="22"/>
        </w:rPr>
        <w:t>ы</w:t>
      </w:r>
      <w:proofErr w:type="spellEnd"/>
      <w:r w:rsidRPr="006733B2">
        <w:rPr>
          <w:sz w:val="22"/>
          <w:szCs w:val="22"/>
        </w:rPr>
        <w:t>) заявки (</w:t>
      </w:r>
      <w:proofErr w:type="spellStart"/>
      <w:r w:rsidRPr="006733B2">
        <w:rPr>
          <w:sz w:val="22"/>
          <w:szCs w:val="22"/>
        </w:rPr>
        <w:t>ок</w:t>
      </w:r>
      <w:proofErr w:type="spellEnd"/>
      <w:r w:rsidRPr="006733B2">
        <w:rPr>
          <w:sz w:val="22"/>
          <w:szCs w:val="22"/>
        </w:rPr>
        <w:t>) прилагаются к Извещению.</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3.1.2. Выписка из единого государственного реестра юридических лиц или надлежащим образом заверенной копии такой выписки (для юридических лиц),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3.1.3.</w:t>
      </w:r>
      <w:r>
        <w:rPr>
          <w:rFonts w:ascii="Arial" w:hAnsi="Arial" w:cs="Arial"/>
          <w:sz w:val="22"/>
          <w:szCs w:val="22"/>
        </w:rPr>
        <w:t> </w:t>
      </w:r>
      <w:r w:rsidRPr="006733B2">
        <w:rPr>
          <w:rFonts w:ascii="Arial" w:hAnsi="Arial" w:cs="Arial"/>
          <w:sz w:val="22"/>
          <w:szCs w:val="22"/>
        </w:rPr>
        <w:t>Выписка из единого государственного реестра индивидуальных предпринимателей или надлежащим образом заверенной копии такой выписки (для индивидуальных предпринимателей),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w:t>
      </w:r>
    </w:p>
    <w:p w:rsidR="008165D5" w:rsidRPr="006733B2" w:rsidRDefault="008165D5" w:rsidP="008165D5">
      <w:pPr>
        <w:tabs>
          <w:tab w:val="num" w:pos="284"/>
          <w:tab w:val="num" w:pos="1564"/>
        </w:tabs>
        <w:spacing w:line="276" w:lineRule="auto"/>
        <w:ind w:firstLine="709"/>
        <w:jc w:val="both"/>
        <w:rPr>
          <w:rFonts w:ascii="Arial" w:hAnsi="Arial" w:cs="Arial"/>
          <w:sz w:val="22"/>
          <w:szCs w:val="22"/>
        </w:rPr>
      </w:pPr>
      <w:r w:rsidRPr="006733B2">
        <w:rPr>
          <w:rFonts w:ascii="Arial" w:hAnsi="Arial" w:cs="Arial"/>
          <w:sz w:val="22"/>
          <w:szCs w:val="22"/>
        </w:rPr>
        <w:t>3.1.4. Копия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165D5" w:rsidRPr="006733B2" w:rsidRDefault="008165D5" w:rsidP="008165D5">
      <w:pPr>
        <w:tabs>
          <w:tab w:val="num" w:pos="284"/>
          <w:tab w:val="num" w:pos="1564"/>
        </w:tabs>
        <w:spacing w:line="276" w:lineRule="auto"/>
        <w:ind w:firstLine="709"/>
        <w:jc w:val="both"/>
        <w:rPr>
          <w:rFonts w:ascii="Arial" w:hAnsi="Arial" w:cs="Arial"/>
          <w:sz w:val="22"/>
          <w:szCs w:val="22"/>
        </w:rPr>
      </w:pPr>
      <w:r w:rsidRPr="006733B2">
        <w:rPr>
          <w:rFonts w:ascii="Arial" w:hAnsi="Arial" w:cs="Arial"/>
          <w:sz w:val="22"/>
          <w:szCs w:val="22"/>
        </w:rPr>
        <w:t>3.1.5.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8165D5" w:rsidRPr="006733B2" w:rsidRDefault="008165D5" w:rsidP="008165D5">
      <w:pPr>
        <w:tabs>
          <w:tab w:val="num" w:pos="1564"/>
        </w:tabs>
        <w:spacing w:line="276" w:lineRule="auto"/>
        <w:ind w:firstLine="709"/>
        <w:jc w:val="both"/>
        <w:rPr>
          <w:rFonts w:ascii="Arial" w:hAnsi="Arial" w:cs="Arial"/>
          <w:sz w:val="22"/>
          <w:szCs w:val="22"/>
        </w:rPr>
      </w:pPr>
      <w:r w:rsidRPr="006733B2">
        <w:rPr>
          <w:rFonts w:ascii="Arial" w:hAnsi="Arial" w:cs="Arial"/>
          <w:sz w:val="22"/>
          <w:szCs w:val="22"/>
        </w:rPr>
        <w:t xml:space="preserve">3.1.6.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если от имени участника закупки - физического лица действует иное лицо, к заявке на участие в закупке должна быть приложена копия доверенности на осуществление действий от имени участника закупки. Если от имени участника закупки – юридического лица действует не единоличный исполнительный орган, к заявке должна быть приложена копия доверенности, скрепленная печатью участника закупки и подписанная единоличным исполнительным органом. Доверенность, выданная в порядке передоверия от имени физического лица, должна быть нотариально удостоверенной.  </w:t>
      </w:r>
    </w:p>
    <w:p w:rsidR="008165D5" w:rsidRPr="006733B2" w:rsidRDefault="008165D5" w:rsidP="008165D5">
      <w:pPr>
        <w:tabs>
          <w:tab w:val="num" w:pos="1564"/>
        </w:tabs>
        <w:spacing w:line="276" w:lineRule="auto"/>
        <w:ind w:firstLine="709"/>
        <w:jc w:val="both"/>
        <w:rPr>
          <w:rFonts w:ascii="Arial" w:hAnsi="Arial" w:cs="Arial"/>
          <w:sz w:val="22"/>
          <w:szCs w:val="22"/>
        </w:rPr>
      </w:pPr>
      <w:r w:rsidRPr="006733B2">
        <w:rPr>
          <w:rFonts w:ascii="Arial" w:hAnsi="Arial" w:cs="Arial"/>
          <w:sz w:val="22"/>
          <w:szCs w:val="22"/>
        </w:rPr>
        <w:t xml:space="preserve">3.1.7.  Копии учредительных документов участника закупки (для юридических лиц), копии документов, удостоверяющих личность (для физических лиц); </w:t>
      </w:r>
    </w:p>
    <w:p w:rsidR="008165D5" w:rsidRPr="006733B2" w:rsidRDefault="008165D5" w:rsidP="008165D5">
      <w:pPr>
        <w:tabs>
          <w:tab w:val="num" w:pos="1564"/>
        </w:tabs>
        <w:spacing w:line="276" w:lineRule="auto"/>
        <w:ind w:firstLine="709"/>
        <w:jc w:val="both"/>
        <w:rPr>
          <w:rFonts w:ascii="Arial" w:hAnsi="Arial" w:cs="Arial"/>
          <w:sz w:val="22"/>
          <w:szCs w:val="22"/>
        </w:rPr>
      </w:pPr>
      <w:r w:rsidRPr="006733B2">
        <w:rPr>
          <w:rFonts w:ascii="Arial" w:hAnsi="Arial" w:cs="Arial"/>
          <w:sz w:val="22"/>
          <w:szCs w:val="22"/>
        </w:rPr>
        <w:t xml:space="preserve">3.1.8. Решение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733B2">
        <w:rPr>
          <w:rFonts w:ascii="Arial" w:hAnsi="Arial" w:cs="Arial"/>
          <w:sz w:val="22"/>
          <w:szCs w:val="22"/>
        </w:rPr>
        <w:t xml:space="preserve">(В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w:t>
      </w:r>
      <w:r w:rsidRPr="006733B2">
        <w:rPr>
          <w:rFonts w:ascii="Arial" w:hAnsi="Arial" w:cs="Arial"/>
          <w:sz w:val="22"/>
          <w:szCs w:val="22"/>
        </w:rPr>
        <w:lastRenderedPageBreak/>
        <w:t>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w:t>
      </w:r>
      <w:proofErr w:type="gramEnd"/>
      <w:r w:rsidRPr="006733B2">
        <w:rPr>
          <w:rFonts w:ascii="Arial" w:hAnsi="Arial" w:cs="Arial"/>
          <w:sz w:val="22"/>
          <w:szCs w:val="22"/>
        </w:rPr>
        <w:t xml:space="preserve"> закупки, он представит вышеуказанное решение не позднее 3 (трех) дней с момента подписания Протокола (решения единственного участника));</w:t>
      </w:r>
    </w:p>
    <w:p w:rsidR="008165D5" w:rsidRPr="006733B2" w:rsidRDefault="008165D5" w:rsidP="008165D5">
      <w:pPr>
        <w:spacing w:line="276" w:lineRule="auto"/>
        <w:ind w:firstLine="709"/>
        <w:jc w:val="both"/>
        <w:rPr>
          <w:rFonts w:ascii="Arial" w:hAnsi="Arial" w:cs="Arial"/>
          <w:sz w:val="22"/>
          <w:szCs w:val="22"/>
          <w:shd w:val="clear" w:color="auto" w:fill="FFFFFF"/>
        </w:rPr>
      </w:pPr>
      <w:r w:rsidRPr="006733B2">
        <w:rPr>
          <w:rFonts w:ascii="Arial" w:hAnsi="Arial" w:cs="Arial"/>
          <w:sz w:val="22"/>
          <w:szCs w:val="22"/>
          <w:shd w:val="clear" w:color="auto" w:fill="FFFFFF"/>
        </w:rPr>
        <w:t>3.1.9. Копии бухгалтерских балансов, а также копии налоговых деклараций по НДС и налогу на прибыль за год, предшествующий дню подачи заявки, и за последний отчетный период (либо документы, подтверждающие переход участника на специальный режим налогообложения).</w:t>
      </w:r>
    </w:p>
    <w:p w:rsidR="008165D5" w:rsidRPr="002E7D60" w:rsidRDefault="008165D5" w:rsidP="008165D5">
      <w:pPr>
        <w:spacing w:line="276" w:lineRule="auto"/>
        <w:ind w:firstLine="709"/>
        <w:jc w:val="both"/>
        <w:rPr>
          <w:rFonts w:ascii="Arial" w:hAnsi="Arial" w:cs="Arial"/>
          <w:sz w:val="22"/>
          <w:szCs w:val="22"/>
        </w:rPr>
      </w:pPr>
      <w:r w:rsidRPr="006733B2">
        <w:rPr>
          <w:rFonts w:ascii="Arial" w:hAnsi="Arial" w:cs="Arial"/>
          <w:sz w:val="22"/>
          <w:szCs w:val="22"/>
          <w:shd w:val="clear" w:color="auto" w:fill="FFFFFF"/>
        </w:rPr>
        <w:t xml:space="preserve">3.1.10. </w:t>
      </w:r>
      <w:r w:rsidRPr="006733B2">
        <w:rPr>
          <w:rFonts w:ascii="Arial" w:hAnsi="Arial" w:cs="Arial"/>
          <w:sz w:val="22"/>
          <w:szCs w:val="22"/>
        </w:rPr>
        <w:t xml:space="preserve">Копия справки об исполнении налогоплательщиком (плательщиком сборов, налоговым агентом) обязанности по уплате налогов, сборов, пеней, штрафов, или копия справки </w:t>
      </w:r>
      <w:r w:rsidRPr="002E7D60">
        <w:rPr>
          <w:rFonts w:ascii="Arial" w:hAnsi="Arial" w:cs="Arial"/>
          <w:sz w:val="22"/>
          <w:szCs w:val="22"/>
        </w:rPr>
        <w:t>о состоянии расчетов, выданные налоговым органом, со сроком выдачи не более 2 (двух) месяцев до дня подачи заявки.</w:t>
      </w:r>
    </w:p>
    <w:p w:rsidR="008165D5" w:rsidRPr="002E7D60" w:rsidRDefault="008165D5" w:rsidP="008165D5">
      <w:pPr>
        <w:tabs>
          <w:tab w:val="num" w:pos="1564"/>
        </w:tabs>
        <w:spacing w:line="276" w:lineRule="auto"/>
        <w:ind w:firstLine="709"/>
        <w:jc w:val="both"/>
        <w:rPr>
          <w:rFonts w:ascii="Arial" w:hAnsi="Arial" w:cs="Arial"/>
          <w:sz w:val="22"/>
          <w:szCs w:val="22"/>
        </w:rPr>
      </w:pPr>
      <w:r w:rsidRPr="002E7D60">
        <w:rPr>
          <w:rFonts w:ascii="Arial" w:hAnsi="Arial" w:cs="Arial"/>
          <w:sz w:val="22"/>
          <w:szCs w:val="22"/>
        </w:rPr>
        <w:t xml:space="preserve">3.1.11. Копия Уведомления федеральной службы статистики о </w:t>
      </w:r>
      <w:proofErr w:type="spellStart"/>
      <w:r w:rsidRPr="002E7D60">
        <w:rPr>
          <w:rFonts w:ascii="Arial" w:hAnsi="Arial" w:cs="Arial"/>
          <w:sz w:val="22"/>
          <w:szCs w:val="22"/>
        </w:rPr>
        <w:t>госрегистрации</w:t>
      </w:r>
      <w:proofErr w:type="spellEnd"/>
      <w:r w:rsidRPr="002E7D60">
        <w:rPr>
          <w:rFonts w:ascii="Arial" w:hAnsi="Arial" w:cs="Arial"/>
          <w:sz w:val="22"/>
          <w:szCs w:val="22"/>
        </w:rPr>
        <w:t>.</w:t>
      </w:r>
    </w:p>
    <w:p w:rsidR="008165D5" w:rsidRPr="002E7D60" w:rsidRDefault="008165D5" w:rsidP="008165D5">
      <w:pPr>
        <w:keepNext/>
        <w:spacing w:line="276" w:lineRule="auto"/>
        <w:ind w:firstLine="709"/>
        <w:jc w:val="both"/>
        <w:rPr>
          <w:rFonts w:ascii="Arial" w:hAnsi="Arial" w:cs="Arial"/>
          <w:sz w:val="22"/>
          <w:szCs w:val="22"/>
        </w:rPr>
      </w:pPr>
      <w:r w:rsidRPr="002E7D60">
        <w:rPr>
          <w:rFonts w:ascii="Arial" w:hAnsi="Arial" w:cs="Arial"/>
          <w:sz w:val="22"/>
          <w:szCs w:val="22"/>
        </w:rPr>
        <w:t xml:space="preserve">3.1.12. Информация об аналогичных договорах, заключенных с предприятиями гражданской авиации </w:t>
      </w:r>
      <w:proofErr w:type="gramStart"/>
      <w:r w:rsidRPr="002E7D60">
        <w:rPr>
          <w:rFonts w:ascii="Arial" w:hAnsi="Arial" w:cs="Arial"/>
          <w:sz w:val="22"/>
          <w:szCs w:val="22"/>
        </w:rPr>
        <w:t>за</w:t>
      </w:r>
      <w:proofErr w:type="gramEnd"/>
      <w:r w:rsidRPr="002E7D60">
        <w:rPr>
          <w:rFonts w:ascii="Arial" w:hAnsi="Arial" w:cs="Arial"/>
          <w:sz w:val="22"/>
          <w:szCs w:val="22"/>
        </w:rPr>
        <w:t xml:space="preserve"> последние 24 месяца (предоставляется по форме, согласно приложению № 3 к Положению) – для участника в первом этапе запроса предложений.</w:t>
      </w:r>
    </w:p>
    <w:p w:rsidR="008165D5" w:rsidRPr="002E7D60" w:rsidRDefault="008165D5" w:rsidP="008165D5">
      <w:pPr>
        <w:tabs>
          <w:tab w:val="num" w:pos="1564"/>
        </w:tabs>
        <w:spacing w:line="276" w:lineRule="auto"/>
        <w:ind w:firstLine="709"/>
        <w:jc w:val="both"/>
        <w:rPr>
          <w:rFonts w:ascii="Arial" w:hAnsi="Arial" w:cs="Arial"/>
          <w:sz w:val="22"/>
          <w:szCs w:val="22"/>
        </w:rPr>
      </w:pPr>
      <w:r w:rsidRPr="002E7D60">
        <w:rPr>
          <w:rFonts w:ascii="Arial" w:hAnsi="Arial" w:cs="Arial"/>
          <w:sz w:val="22"/>
          <w:szCs w:val="22"/>
        </w:rPr>
        <w:t xml:space="preserve">3.1.13. Информация о заключенных аналогичных договорах финансовой аренды (лизинга) с предприятиями Гражданской авиации </w:t>
      </w:r>
      <w:proofErr w:type="gramStart"/>
      <w:r w:rsidRPr="002E7D60">
        <w:rPr>
          <w:rFonts w:ascii="Arial" w:hAnsi="Arial" w:cs="Arial"/>
          <w:sz w:val="22"/>
          <w:szCs w:val="22"/>
        </w:rPr>
        <w:t>за</w:t>
      </w:r>
      <w:proofErr w:type="gramEnd"/>
      <w:r w:rsidRPr="002E7D60">
        <w:rPr>
          <w:rFonts w:ascii="Arial" w:hAnsi="Arial" w:cs="Arial"/>
          <w:sz w:val="22"/>
          <w:szCs w:val="22"/>
        </w:rPr>
        <w:t xml:space="preserve"> последние 24 месяца (предоставляется по форме, согласно приложению № 4 к Положению) – для участника во втором этапе запроса предложений (для Лизинговой компании).</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3.1.14. Копии официальных положительных отзывов, благодарственных писем:</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по аналогично выполненным поставкам для предприятий Гражданской авиации – для участника в первом этапе запроса предложений;</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по предмету оказания услуг финансовой аренды (лизинга) для предприятий гражданской авиации – для участника во втором этапе запроса предложений.</w:t>
      </w:r>
    </w:p>
    <w:p w:rsidR="008165D5" w:rsidRPr="002E7D60" w:rsidRDefault="008165D5" w:rsidP="008165D5">
      <w:pPr>
        <w:spacing w:line="276" w:lineRule="auto"/>
        <w:ind w:firstLine="709"/>
        <w:jc w:val="both"/>
        <w:rPr>
          <w:rFonts w:ascii="Arial" w:hAnsi="Arial" w:cs="Arial"/>
          <w:b/>
          <w:sz w:val="22"/>
          <w:szCs w:val="22"/>
        </w:rPr>
      </w:pPr>
      <w:r w:rsidRPr="002E7D60">
        <w:rPr>
          <w:rFonts w:ascii="Arial" w:hAnsi="Arial" w:cs="Arial"/>
          <w:b/>
          <w:sz w:val="22"/>
          <w:szCs w:val="22"/>
        </w:rPr>
        <w:t>3.1.15. Копия Сертификата соответствия требованиям ФАВТ (сертификат соответствия) на товар (для поставщиков).</w:t>
      </w:r>
    </w:p>
    <w:p w:rsidR="008165D5" w:rsidRPr="002E7D60" w:rsidRDefault="008165D5" w:rsidP="008165D5">
      <w:pPr>
        <w:spacing w:line="276" w:lineRule="auto"/>
        <w:ind w:firstLine="709"/>
        <w:jc w:val="both"/>
        <w:rPr>
          <w:rFonts w:ascii="Arial" w:hAnsi="Arial" w:cs="Arial"/>
          <w:b/>
          <w:sz w:val="22"/>
          <w:szCs w:val="22"/>
        </w:rPr>
      </w:pPr>
      <w:r w:rsidRPr="002E7D60">
        <w:rPr>
          <w:rFonts w:ascii="Arial" w:hAnsi="Arial" w:cs="Arial"/>
          <w:b/>
          <w:sz w:val="22"/>
          <w:szCs w:val="22"/>
        </w:rPr>
        <w:t xml:space="preserve">3.1.16. Копия сертификата дилера Продавца предмета закупки (для поставщиков). </w:t>
      </w:r>
    </w:p>
    <w:p w:rsidR="008165D5" w:rsidRPr="002E7D60" w:rsidRDefault="008165D5" w:rsidP="008165D5">
      <w:pPr>
        <w:spacing w:line="276" w:lineRule="auto"/>
        <w:ind w:firstLine="709"/>
        <w:jc w:val="both"/>
        <w:rPr>
          <w:rFonts w:ascii="Arial" w:hAnsi="Arial" w:cs="Arial"/>
          <w:b/>
          <w:sz w:val="22"/>
          <w:szCs w:val="22"/>
        </w:rPr>
      </w:pPr>
      <w:r w:rsidRPr="002E7D60">
        <w:rPr>
          <w:rFonts w:ascii="Arial" w:hAnsi="Arial" w:cs="Arial"/>
          <w:b/>
          <w:sz w:val="22"/>
          <w:szCs w:val="22"/>
        </w:rPr>
        <w:t>3.1.17. Копия лицензии на оказание финансовых услуг (для финансовых организаций).</w:t>
      </w:r>
    </w:p>
    <w:p w:rsidR="008165D5" w:rsidRPr="002E7D60" w:rsidRDefault="008165D5" w:rsidP="008165D5">
      <w:pPr>
        <w:spacing w:line="276" w:lineRule="auto"/>
        <w:ind w:firstLine="709"/>
        <w:jc w:val="both"/>
        <w:rPr>
          <w:rFonts w:ascii="Arial" w:hAnsi="Arial" w:cs="Arial"/>
          <w:b/>
          <w:sz w:val="22"/>
          <w:szCs w:val="22"/>
        </w:rPr>
      </w:pPr>
      <w:r w:rsidRPr="002E7D60">
        <w:rPr>
          <w:rFonts w:ascii="Arial" w:hAnsi="Arial" w:cs="Arial"/>
          <w:b/>
          <w:sz w:val="22"/>
          <w:szCs w:val="22"/>
        </w:rPr>
        <w:t>Заказчиком приветствуется и оценивается:</w:t>
      </w:r>
    </w:p>
    <w:p w:rsidR="008165D5" w:rsidRPr="002E7D60" w:rsidRDefault="008165D5" w:rsidP="008165D5">
      <w:pPr>
        <w:spacing w:line="276" w:lineRule="auto"/>
        <w:ind w:firstLine="709"/>
        <w:jc w:val="both"/>
        <w:rPr>
          <w:rFonts w:ascii="Arial" w:hAnsi="Arial" w:cs="Arial"/>
          <w:b/>
          <w:sz w:val="22"/>
          <w:szCs w:val="22"/>
        </w:rPr>
      </w:pPr>
      <w:r w:rsidRPr="002E7D60">
        <w:rPr>
          <w:rFonts w:ascii="Arial" w:hAnsi="Arial" w:cs="Arial"/>
          <w:b/>
          <w:sz w:val="22"/>
          <w:szCs w:val="22"/>
        </w:rPr>
        <w:t>- наличие опыта и положительных отзывов по поставкам аналогичных товаров для предприятий гражданской авиации, в т.ч. для ОАО «Аэропорт Сургут» (для поставщиков);</w:t>
      </w:r>
    </w:p>
    <w:p w:rsidR="008165D5" w:rsidRPr="002E7D60" w:rsidRDefault="008165D5" w:rsidP="008165D5">
      <w:pPr>
        <w:spacing w:line="276" w:lineRule="auto"/>
        <w:ind w:firstLine="709"/>
        <w:jc w:val="both"/>
        <w:rPr>
          <w:rFonts w:ascii="Arial" w:hAnsi="Arial" w:cs="Arial"/>
          <w:b/>
          <w:sz w:val="22"/>
          <w:szCs w:val="22"/>
        </w:rPr>
      </w:pPr>
      <w:r w:rsidRPr="002E7D60">
        <w:rPr>
          <w:rFonts w:ascii="Arial" w:hAnsi="Arial" w:cs="Arial"/>
          <w:b/>
          <w:sz w:val="22"/>
          <w:szCs w:val="22"/>
        </w:rPr>
        <w:t>- наличие опыта и положительных отзывов по предмету оказания услуг финансовой аренды (лизинга) для предприятий гражданской авиации, в т.ч. ОАО «Аэропорт Сургут» (для финансовых организаций).</w:t>
      </w:r>
    </w:p>
    <w:p w:rsidR="008165D5" w:rsidRPr="002E7D60" w:rsidRDefault="008165D5" w:rsidP="008165D5">
      <w:pPr>
        <w:spacing w:line="276" w:lineRule="auto"/>
        <w:ind w:firstLine="709"/>
        <w:jc w:val="both"/>
        <w:rPr>
          <w:rFonts w:ascii="Arial" w:hAnsi="Arial" w:cs="Arial"/>
          <w:b/>
          <w:sz w:val="22"/>
          <w:szCs w:val="22"/>
        </w:rPr>
      </w:pPr>
      <w:r w:rsidRPr="002E7D60">
        <w:rPr>
          <w:rFonts w:ascii="Arial" w:hAnsi="Arial" w:cs="Arial"/>
          <w:b/>
          <w:sz w:val="22"/>
          <w:szCs w:val="22"/>
        </w:rPr>
        <w:t>Данная информация прилагается к заявке на участие в соответствующем этапе запроса предложений в соответствии с п. 3.1.12-3.1.14 настоящего раздела.</w:t>
      </w:r>
    </w:p>
    <w:p w:rsidR="008165D5" w:rsidRPr="006733B2"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Заявка подается участниками в письменной форме в срок, указанный в Извещении. Участники запроса предложений направляют запечатанные конверты с заявками на участие в запросе предложений таким образом</w:t>
      </w:r>
      <w:r w:rsidRPr="006733B2">
        <w:rPr>
          <w:rFonts w:ascii="Arial" w:hAnsi="Arial" w:cs="Arial"/>
          <w:sz w:val="22"/>
          <w:szCs w:val="22"/>
        </w:rPr>
        <w:t xml:space="preserve">, чтобы они были получены Заказчиком до наступления указанного срока.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lastRenderedPageBreak/>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8165D5" w:rsidRDefault="008165D5" w:rsidP="008165D5">
      <w:pPr>
        <w:spacing w:line="276" w:lineRule="auto"/>
        <w:ind w:firstLine="709"/>
        <w:contextualSpacing/>
        <w:jc w:val="both"/>
        <w:rPr>
          <w:rFonts w:ascii="Arial" w:eastAsia="Calibri" w:hAnsi="Arial" w:cs="Arial"/>
          <w:sz w:val="22"/>
          <w:szCs w:val="22"/>
          <w:lang w:eastAsia="en-US"/>
        </w:rPr>
      </w:pPr>
      <w:r w:rsidRPr="006733B2">
        <w:rPr>
          <w:rFonts w:ascii="Arial" w:eastAsia="Calibri" w:hAnsi="Arial" w:cs="Arial"/>
          <w:sz w:val="22"/>
          <w:szCs w:val="22"/>
          <w:lang w:eastAsia="en-US"/>
        </w:rPr>
        <w:t xml:space="preserve">Прошитая заявка представляется Заказчику в запечатанном конверте, на лицевой части которого участник закупки указывает </w:t>
      </w:r>
      <w:r w:rsidRPr="006733B2">
        <w:rPr>
          <w:rFonts w:ascii="Arial" w:eastAsia="Calibri" w:hAnsi="Arial" w:cs="Arial"/>
          <w:b/>
          <w:sz w:val="22"/>
          <w:szCs w:val="22"/>
          <w:lang w:eastAsia="en-US"/>
        </w:rPr>
        <w:t>следующие обязательные сведения</w:t>
      </w:r>
      <w:r w:rsidRPr="006733B2">
        <w:rPr>
          <w:rFonts w:ascii="Arial" w:eastAsia="Calibri" w:hAnsi="Arial" w:cs="Arial"/>
          <w:sz w:val="22"/>
          <w:szCs w:val="22"/>
          <w:lang w:eastAsia="en-US"/>
        </w:rPr>
        <w:t>:</w:t>
      </w:r>
    </w:p>
    <w:p w:rsidR="008165D5" w:rsidRDefault="008165D5" w:rsidP="008165D5">
      <w:pPr>
        <w:spacing w:line="276" w:lineRule="auto"/>
        <w:ind w:firstLine="709"/>
        <w:contextualSpacing/>
        <w:jc w:val="both"/>
        <w:rPr>
          <w:rFonts w:ascii="Arial" w:eastAsia="Calibri" w:hAnsi="Arial" w:cs="Arial"/>
          <w:sz w:val="22"/>
          <w:szCs w:val="22"/>
          <w:lang w:eastAsia="en-US"/>
        </w:rPr>
      </w:pPr>
    </w:p>
    <w:p w:rsidR="008165D5" w:rsidRPr="006733B2" w:rsidRDefault="008165D5" w:rsidP="008165D5">
      <w:pPr>
        <w:spacing w:line="276" w:lineRule="auto"/>
        <w:ind w:firstLine="709"/>
        <w:contextualSpacing/>
        <w:jc w:val="both"/>
        <w:rPr>
          <w:rFonts w:ascii="Arial" w:eastAsia="Calibri" w:hAnsi="Arial" w:cs="Arial"/>
          <w:sz w:val="22"/>
          <w:szCs w:val="22"/>
          <w:lang w:eastAsia="en-US"/>
        </w:rPr>
      </w:pPr>
    </w:p>
    <w:p w:rsidR="008165D5" w:rsidRPr="006733B2" w:rsidRDefault="008165D5" w:rsidP="008165D5">
      <w:pPr>
        <w:numPr>
          <w:ilvl w:val="0"/>
          <w:numId w:val="38"/>
        </w:numPr>
        <w:tabs>
          <w:tab w:val="left" w:pos="0"/>
          <w:tab w:val="left" w:pos="993"/>
        </w:tabs>
        <w:spacing w:line="276" w:lineRule="auto"/>
        <w:ind w:left="0" w:firstLine="709"/>
        <w:contextualSpacing/>
        <w:jc w:val="both"/>
        <w:rPr>
          <w:rFonts w:ascii="Arial" w:eastAsia="Calibri" w:hAnsi="Arial" w:cs="Arial"/>
          <w:b/>
          <w:sz w:val="22"/>
          <w:szCs w:val="22"/>
          <w:lang w:eastAsia="en-US"/>
        </w:rPr>
      </w:pPr>
      <w:r w:rsidRPr="006733B2">
        <w:rPr>
          <w:rFonts w:ascii="Arial" w:eastAsia="Calibri" w:hAnsi="Arial" w:cs="Arial"/>
          <w:b/>
          <w:sz w:val="22"/>
          <w:szCs w:val="22"/>
          <w:lang w:eastAsia="en-US"/>
        </w:rPr>
        <w:t>Фразу: «В Комиссию по закупкам ОАО «Аэропорт Сургут»;</w:t>
      </w:r>
    </w:p>
    <w:p w:rsidR="008165D5" w:rsidRPr="006733B2" w:rsidRDefault="008165D5" w:rsidP="008165D5">
      <w:pPr>
        <w:numPr>
          <w:ilvl w:val="0"/>
          <w:numId w:val="38"/>
        </w:numPr>
        <w:tabs>
          <w:tab w:val="left" w:pos="0"/>
          <w:tab w:val="left" w:pos="993"/>
        </w:tabs>
        <w:spacing w:line="276" w:lineRule="auto"/>
        <w:ind w:left="0" w:firstLine="709"/>
        <w:contextualSpacing/>
        <w:jc w:val="both"/>
        <w:rPr>
          <w:rFonts w:ascii="Arial" w:eastAsia="Calibri" w:hAnsi="Arial" w:cs="Arial"/>
          <w:b/>
          <w:sz w:val="22"/>
          <w:szCs w:val="22"/>
          <w:lang w:eastAsia="en-US"/>
        </w:rPr>
      </w:pPr>
      <w:r w:rsidRPr="006733B2">
        <w:rPr>
          <w:rFonts w:ascii="Arial" w:eastAsia="Calibri" w:hAnsi="Arial" w:cs="Arial"/>
          <w:b/>
          <w:sz w:val="22"/>
          <w:szCs w:val="22"/>
          <w:lang w:eastAsia="en-US"/>
        </w:rPr>
        <w:t>Наименование Участника, с указанием ИНН, КПП, ОГРН, ОКПО и № этапа;</w:t>
      </w:r>
    </w:p>
    <w:p w:rsidR="008165D5" w:rsidRPr="006733B2" w:rsidRDefault="008165D5" w:rsidP="008165D5">
      <w:pPr>
        <w:tabs>
          <w:tab w:val="left" w:pos="0"/>
          <w:tab w:val="left" w:pos="993"/>
        </w:tabs>
        <w:spacing w:line="276" w:lineRule="auto"/>
        <w:ind w:firstLine="709"/>
        <w:contextualSpacing/>
        <w:jc w:val="both"/>
        <w:rPr>
          <w:rFonts w:ascii="Arial" w:eastAsia="Calibri" w:hAnsi="Arial" w:cs="Arial"/>
          <w:b/>
          <w:sz w:val="22"/>
          <w:szCs w:val="22"/>
          <w:lang w:eastAsia="en-US"/>
        </w:rPr>
      </w:pPr>
      <w:r w:rsidRPr="006733B2">
        <w:rPr>
          <w:rFonts w:ascii="Arial" w:eastAsia="Calibri" w:hAnsi="Arial" w:cs="Arial"/>
          <w:b/>
          <w:sz w:val="22"/>
          <w:szCs w:val="22"/>
          <w:lang w:eastAsia="en-US"/>
        </w:rPr>
        <w:t>3.   Фразу: «Не вскрывать до проведения процедуры вскрытия».</w:t>
      </w:r>
    </w:p>
    <w:p w:rsidR="008165D5" w:rsidRDefault="008165D5" w:rsidP="008165D5">
      <w:pPr>
        <w:pStyle w:val="ConsPlusNormal"/>
        <w:widowControl/>
        <w:spacing w:line="276" w:lineRule="auto"/>
        <w:ind w:firstLine="709"/>
        <w:jc w:val="both"/>
        <w:rPr>
          <w:sz w:val="22"/>
          <w:szCs w:val="22"/>
        </w:rPr>
      </w:pP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 xml:space="preserve">3.2. При непредставлении Участником запроса предложений сведений и документов, указанных в п.п. 3.1 настоящего Раздела, Комиссия вправе принять решение об отказе в допуске Участника к участию в соответствующем этапе запроса предложений. </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3.3. Комиссия вправе отказать в допуске к участию в этапе запроса предложений Участнику, имеющему просроченную задолженность перед ОАО «Аэропорт Сургут» на дату окончания приема заявок на участие в соответствующем этапе запроса предложений (на основании справки главного бухгалтера ОАО «Аэропорт Сургут»).</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3.4. Участник не допускается к участию в этапе запроса предложений в случае наличия в документах, предоставляемых им Комиссии для рассмотрения в соответствии с настоящим разделом, недостоверных сведений.</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3.5. Комиссия вправе не допустить Участника к участию в этапе запроса предложений в случае предоставления копий документов ненадлежащего качества, с наличием исправлений, подчисток, плохого оттиска печати и подписей; отсутствия необходимых подписей и/или печатей.</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3.6. Заявка Участника может быть отклонена, по решению Комиссии Заказчика, в случае наличия (выявления) следующих фактов, подтверждающих:</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невыполнение (ненадлежащее выполнение) обязательств по договорам, ранее заключаемым между Заказчиком и участником закупки (аффилированными с ним лицами);</w:t>
      </w:r>
    </w:p>
    <w:p w:rsidR="008165D5" w:rsidRPr="006733B2" w:rsidRDefault="008165D5" w:rsidP="008165D5">
      <w:pPr>
        <w:tabs>
          <w:tab w:val="left" w:pos="-851"/>
          <w:tab w:val="left" w:pos="851"/>
        </w:tabs>
        <w:spacing w:line="276" w:lineRule="auto"/>
        <w:ind w:firstLine="709"/>
        <w:contextualSpacing/>
        <w:jc w:val="both"/>
        <w:rPr>
          <w:rFonts w:ascii="Arial" w:hAnsi="Arial" w:cs="Arial"/>
          <w:sz w:val="22"/>
          <w:szCs w:val="22"/>
        </w:rPr>
      </w:pPr>
      <w:r w:rsidRPr="006733B2">
        <w:rPr>
          <w:rFonts w:ascii="Arial" w:hAnsi="Arial" w:cs="Arial"/>
          <w:sz w:val="22"/>
          <w:szCs w:val="22"/>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8165D5" w:rsidRPr="006733B2" w:rsidRDefault="008165D5" w:rsidP="008165D5">
      <w:pPr>
        <w:tabs>
          <w:tab w:val="left" w:pos="-851"/>
          <w:tab w:val="left" w:pos="-142"/>
        </w:tabs>
        <w:spacing w:line="276" w:lineRule="auto"/>
        <w:ind w:firstLine="709"/>
        <w:contextualSpacing/>
        <w:jc w:val="both"/>
        <w:rPr>
          <w:rFonts w:ascii="Arial" w:hAnsi="Arial" w:cs="Arial"/>
          <w:sz w:val="22"/>
          <w:szCs w:val="22"/>
        </w:rPr>
      </w:pPr>
      <w:r w:rsidRPr="006733B2">
        <w:rPr>
          <w:rFonts w:ascii="Arial" w:hAnsi="Arial" w:cs="Arial"/>
          <w:sz w:val="22"/>
          <w:szCs w:val="22"/>
        </w:rPr>
        <w:t>- если предложенная в заявках цена товаров, работ, услуг превышает установленную Извещением максимальную (начальную) цену;</w:t>
      </w:r>
    </w:p>
    <w:p w:rsidR="008165D5" w:rsidRPr="006733B2" w:rsidRDefault="008165D5" w:rsidP="008165D5">
      <w:pPr>
        <w:tabs>
          <w:tab w:val="left" w:pos="-851"/>
          <w:tab w:val="left" w:pos="-142"/>
        </w:tabs>
        <w:spacing w:line="276" w:lineRule="auto"/>
        <w:ind w:firstLine="709"/>
        <w:contextualSpacing/>
        <w:jc w:val="both"/>
        <w:rPr>
          <w:rFonts w:ascii="Arial" w:hAnsi="Arial" w:cs="Arial"/>
          <w:sz w:val="22"/>
          <w:szCs w:val="22"/>
        </w:rPr>
      </w:pPr>
      <w:r w:rsidRPr="006733B2">
        <w:rPr>
          <w:rFonts w:ascii="Arial" w:hAnsi="Arial" w:cs="Arial"/>
          <w:sz w:val="22"/>
          <w:szCs w:val="22"/>
        </w:rPr>
        <w:t>- в случае наличия сведений об участнике закупки в реестрах недобросовестных поставщиков;</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несоответствие предлагаемого участником закупки товара (работы, услуги) настоящему Положению и Извещению;</w:t>
      </w:r>
    </w:p>
    <w:p w:rsidR="008165D5" w:rsidRPr="006733B2" w:rsidRDefault="008165D5" w:rsidP="008165D5">
      <w:pPr>
        <w:pStyle w:val="11"/>
        <w:spacing w:after="0"/>
        <w:ind w:left="0" w:firstLine="709"/>
        <w:jc w:val="both"/>
        <w:rPr>
          <w:rFonts w:ascii="Arial" w:hAnsi="Arial" w:cs="Arial"/>
        </w:rPr>
      </w:pPr>
      <w:r w:rsidRPr="006733B2">
        <w:rPr>
          <w:rFonts w:ascii="Arial" w:hAnsi="Arial" w:cs="Arial"/>
        </w:rPr>
        <w:t>-  в случае</w:t>
      </w:r>
      <w:proofErr w:type="gramStart"/>
      <w:r w:rsidRPr="006733B2">
        <w:rPr>
          <w:rFonts w:ascii="Arial" w:hAnsi="Arial" w:cs="Arial"/>
        </w:rPr>
        <w:t>,</w:t>
      </w:r>
      <w:proofErr w:type="gramEnd"/>
      <w:r w:rsidRPr="006733B2">
        <w:rPr>
          <w:rFonts w:ascii="Arial" w:hAnsi="Arial" w:cs="Arial"/>
        </w:rPr>
        <w:t xml:space="preserve"> если ранее имел место отказ (уклонение) от заключения договора участника, признанного победителем конкурсов, аукционов, запросов предложений, запросов ценовых котировок;</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несоответствия участника закупки иным требованиям, предусмотренным настоящим Положением и/или Извещением.</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3.7. Заказчик и Участники, подавшие заявки, обязаны обеспечить конфиденциальность сведений, содержащихся в таких предложениях (проектах), </w:t>
      </w:r>
      <w:r w:rsidRPr="006733B2">
        <w:rPr>
          <w:rFonts w:ascii="Arial" w:hAnsi="Arial" w:cs="Arial"/>
          <w:b/>
          <w:sz w:val="22"/>
          <w:szCs w:val="22"/>
        </w:rPr>
        <w:t xml:space="preserve">до момента подведения итогов по соответствующему этапу запроса предложений и опубликования протокола решения Комиссии на официальном сайте </w:t>
      </w:r>
      <w:r w:rsidRPr="006733B2">
        <w:rPr>
          <w:rFonts w:ascii="Arial" w:hAnsi="Arial" w:cs="Arial"/>
          <w:b/>
          <w:bCs/>
          <w:sz w:val="22"/>
          <w:szCs w:val="22"/>
        </w:rPr>
        <w:t xml:space="preserve">ОАО «Аэропорт Сургут» </w:t>
      </w:r>
      <w:hyperlink r:id="rId18" w:history="1">
        <w:r w:rsidRPr="006733B2">
          <w:rPr>
            <w:rStyle w:val="aa"/>
            <w:rFonts w:ascii="Arial" w:hAnsi="Arial" w:cs="Arial"/>
            <w:b/>
            <w:color w:val="auto"/>
            <w:sz w:val="22"/>
            <w:szCs w:val="22"/>
            <w:u w:val="none"/>
            <w:lang w:val="en-US"/>
          </w:rPr>
          <w:t>www</w:t>
        </w:r>
        <w:r w:rsidRPr="006733B2">
          <w:rPr>
            <w:rStyle w:val="aa"/>
            <w:rFonts w:ascii="Arial" w:hAnsi="Arial" w:cs="Arial"/>
            <w:b/>
            <w:color w:val="auto"/>
            <w:sz w:val="22"/>
            <w:szCs w:val="22"/>
            <w:u w:val="none"/>
          </w:rPr>
          <w:t>.</w:t>
        </w:r>
        <w:r w:rsidRPr="006733B2">
          <w:rPr>
            <w:rStyle w:val="aa"/>
            <w:rFonts w:ascii="Arial" w:hAnsi="Arial" w:cs="Arial"/>
            <w:b/>
            <w:color w:val="auto"/>
            <w:sz w:val="22"/>
            <w:szCs w:val="22"/>
            <w:u w:val="none"/>
            <w:lang w:val="en-US"/>
          </w:rPr>
          <w:t>airport</w:t>
        </w:r>
        <w:r w:rsidRPr="006733B2">
          <w:rPr>
            <w:rStyle w:val="aa"/>
            <w:rFonts w:ascii="Arial" w:hAnsi="Arial" w:cs="Arial"/>
            <w:b/>
            <w:color w:val="auto"/>
            <w:sz w:val="22"/>
            <w:szCs w:val="22"/>
            <w:u w:val="none"/>
          </w:rPr>
          <w:t>-</w:t>
        </w:r>
        <w:proofErr w:type="spellStart"/>
        <w:r w:rsidRPr="006733B2">
          <w:rPr>
            <w:rStyle w:val="aa"/>
            <w:rFonts w:ascii="Arial" w:hAnsi="Arial" w:cs="Arial"/>
            <w:b/>
            <w:color w:val="auto"/>
            <w:sz w:val="22"/>
            <w:szCs w:val="22"/>
            <w:u w:val="none"/>
            <w:lang w:val="en-US"/>
          </w:rPr>
          <w:t>surgut</w:t>
        </w:r>
        <w:proofErr w:type="spellEnd"/>
        <w:r w:rsidRPr="006733B2">
          <w:rPr>
            <w:rStyle w:val="aa"/>
            <w:rFonts w:ascii="Arial" w:hAnsi="Arial" w:cs="Arial"/>
            <w:b/>
            <w:color w:val="auto"/>
            <w:sz w:val="22"/>
            <w:szCs w:val="22"/>
            <w:u w:val="none"/>
          </w:rPr>
          <w:t>.</w:t>
        </w:r>
        <w:r w:rsidRPr="006733B2">
          <w:rPr>
            <w:rStyle w:val="aa"/>
            <w:rFonts w:ascii="Arial" w:hAnsi="Arial" w:cs="Arial"/>
            <w:b/>
            <w:color w:val="auto"/>
            <w:sz w:val="22"/>
            <w:szCs w:val="22"/>
            <w:u w:val="none"/>
            <w:lang w:val="en-US"/>
          </w:rPr>
          <w:t>ru</w:t>
        </w:r>
      </w:hyperlink>
      <w:r w:rsidRPr="006733B2">
        <w:rPr>
          <w:rStyle w:val="aa"/>
          <w:rFonts w:ascii="Arial" w:hAnsi="Arial" w:cs="Arial"/>
          <w:b/>
          <w:color w:val="auto"/>
          <w:sz w:val="22"/>
          <w:szCs w:val="22"/>
          <w:u w:val="none"/>
        </w:rPr>
        <w:t xml:space="preserve"> для всеобщего ознакомления</w:t>
      </w:r>
      <w:r w:rsidRPr="006733B2">
        <w:rPr>
          <w:rStyle w:val="aa"/>
          <w:rFonts w:ascii="Arial" w:hAnsi="Arial" w:cs="Arial"/>
          <w:color w:val="auto"/>
          <w:sz w:val="22"/>
          <w:szCs w:val="22"/>
          <w:u w:val="none"/>
        </w:rPr>
        <w:t>.</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lastRenderedPageBreak/>
        <w:t xml:space="preserve">3.8. </w:t>
      </w:r>
      <w:proofErr w:type="gramStart"/>
      <w:r w:rsidRPr="006733B2">
        <w:rPr>
          <w:sz w:val="22"/>
          <w:szCs w:val="22"/>
        </w:rPr>
        <w:t>Заказчик оставляет за собой право дополнительно запросить у уполномоченных органов и организаций сведения о проведении ликвидации Участника - юридического лица, подавшего предложением (проект), о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6733B2">
        <w:rPr>
          <w:sz w:val="22"/>
          <w:szCs w:val="22"/>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8165D5" w:rsidRPr="006733B2" w:rsidRDefault="008165D5" w:rsidP="008165D5">
      <w:pPr>
        <w:pStyle w:val="ConsPlusNormal"/>
        <w:widowControl/>
        <w:spacing w:line="276" w:lineRule="auto"/>
        <w:ind w:firstLine="709"/>
        <w:jc w:val="both"/>
        <w:rPr>
          <w:sz w:val="22"/>
          <w:szCs w:val="22"/>
        </w:rPr>
      </w:pPr>
      <w:proofErr w:type="gramStart"/>
      <w:r w:rsidRPr="006733B2">
        <w:rPr>
          <w:sz w:val="22"/>
          <w:szCs w:val="22"/>
        </w:rPr>
        <w:t>В случае установления недостоверности сведений, содержащихся в документах, представленных Участником запроса предложений, установления факта проведения ликвидации Участника - юридического лица или проведения в отношении Участника запроса предложений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 вправе не допустить к участию в запросе предложений, либо отстранить такого Участника</w:t>
      </w:r>
      <w:proofErr w:type="gramEnd"/>
      <w:r w:rsidRPr="006733B2">
        <w:rPr>
          <w:sz w:val="22"/>
          <w:szCs w:val="22"/>
        </w:rPr>
        <w:t xml:space="preserve"> от участия в запросе предложений на любом этапе его проведения.</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 xml:space="preserve">3.9. Участник вправе изменить или отозвать заявку в любое время до момента окончания срока подачи заявки по соответствующему этапу запроса предложений. В </w:t>
      </w:r>
      <w:proofErr w:type="gramStart"/>
      <w:r w:rsidRPr="006733B2">
        <w:rPr>
          <w:sz w:val="22"/>
          <w:szCs w:val="22"/>
        </w:rPr>
        <w:t>случае</w:t>
      </w:r>
      <w:proofErr w:type="gramEnd"/>
      <w:r w:rsidRPr="006733B2">
        <w:rPr>
          <w:sz w:val="22"/>
          <w:szCs w:val="22"/>
        </w:rPr>
        <w:t xml:space="preserve"> изменения/отзыва своей заявки, Участник представляет соответствующее письмо на фирменном бланке Участника, скрепленное печатью Участника, на электронный адрес для подачи заявок, указанный в Извещении.</w:t>
      </w:r>
    </w:p>
    <w:p w:rsidR="008165D5" w:rsidRDefault="008165D5" w:rsidP="008165D5">
      <w:pPr>
        <w:pStyle w:val="ConsPlusNormal"/>
        <w:widowControl/>
        <w:spacing w:line="276" w:lineRule="auto"/>
        <w:ind w:firstLine="0"/>
        <w:jc w:val="center"/>
        <w:rPr>
          <w:b/>
          <w:sz w:val="22"/>
          <w:szCs w:val="22"/>
        </w:rPr>
      </w:pPr>
    </w:p>
    <w:p w:rsidR="008165D5" w:rsidRDefault="008165D5" w:rsidP="008165D5">
      <w:pPr>
        <w:pStyle w:val="ConsPlusNormal"/>
        <w:widowControl/>
        <w:spacing w:line="276" w:lineRule="auto"/>
        <w:ind w:firstLine="0"/>
        <w:jc w:val="center"/>
        <w:rPr>
          <w:b/>
          <w:sz w:val="22"/>
          <w:szCs w:val="22"/>
        </w:rPr>
      </w:pPr>
      <w:r w:rsidRPr="002864C7">
        <w:rPr>
          <w:b/>
          <w:sz w:val="22"/>
          <w:szCs w:val="22"/>
        </w:rPr>
        <w:t>Раздел 4.  Порядок рассмотрения и оценки заявок, подведения итогов</w:t>
      </w:r>
    </w:p>
    <w:p w:rsidR="008165D5" w:rsidRPr="006733B2" w:rsidRDefault="008165D5" w:rsidP="008165D5">
      <w:pPr>
        <w:pStyle w:val="ConsPlusNormal"/>
        <w:widowControl/>
        <w:spacing w:line="276" w:lineRule="auto"/>
        <w:ind w:firstLine="0"/>
        <w:jc w:val="center"/>
        <w:rPr>
          <w:b/>
          <w:sz w:val="22"/>
          <w:szCs w:val="22"/>
        </w:rPr>
      </w:pPr>
      <w:r w:rsidRPr="002864C7">
        <w:rPr>
          <w:b/>
          <w:sz w:val="22"/>
          <w:szCs w:val="22"/>
        </w:rPr>
        <w:t>запроса предложений</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4.1. Комиссия рассматривает представленные участником сведения и документы на соответствие требованиям, установленным Положением и Извещением, и соответствие Участников запроса предложений требованиям, установленным Положением.</w:t>
      </w:r>
    </w:p>
    <w:p w:rsidR="008165D5" w:rsidRPr="006733B2" w:rsidRDefault="008165D5" w:rsidP="008165D5">
      <w:pPr>
        <w:autoSpaceDE w:val="0"/>
        <w:autoSpaceDN w:val="0"/>
        <w:adjustRightInd w:val="0"/>
        <w:spacing w:line="276" w:lineRule="auto"/>
        <w:ind w:firstLine="709"/>
        <w:jc w:val="both"/>
        <w:rPr>
          <w:rFonts w:ascii="Arial" w:hAnsi="Arial" w:cs="Arial"/>
          <w:b/>
          <w:sz w:val="22"/>
          <w:szCs w:val="22"/>
        </w:rPr>
      </w:pPr>
      <w:r w:rsidRPr="006733B2">
        <w:rPr>
          <w:rFonts w:ascii="Arial" w:hAnsi="Arial" w:cs="Arial"/>
          <w:sz w:val="22"/>
          <w:szCs w:val="22"/>
        </w:rPr>
        <w:t>4.2. На основании результатов рассмотрения предс</w:t>
      </w:r>
      <w:r>
        <w:rPr>
          <w:rFonts w:ascii="Arial" w:hAnsi="Arial" w:cs="Arial"/>
          <w:sz w:val="22"/>
          <w:szCs w:val="22"/>
        </w:rPr>
        <w:t>тавленных участником документов</w:t>
      </w:r>
      <w:r w:rsidRPr="006733B2">
        <w:rPr>
          <w:rFonts w:ascii="Arial" w:hAnsi="Arial" w:cs="Arial"/>
          <w:sz w:val="22"/>
          <w:szCs w:val="22"/>
        </w:rPr>
        <w:t xml:space="preserve"> Комиссией принимается решение о допуске к участию в соответствующем этапе запроса предложений Участника, подавшего заявку на участие в соответствующем этапе запроса предложений, или об отказе в допуске такого Участника запроса предложений к участию в соответствующем этапе запроса предложений.</w:t>
      </w:r>
    </w:p>
    <w:p w:rsidR="008165D5" w:rsidRPr="002E7D60" w:rsidRDefault="008165D5" w:rsidP="008165D5">
      <w:pPr>
        <w:pStyle w:val="ConsPlusNormal"/>
        <w:widowControl/>
        <w:spacing w:line="276" w:lineRule="auto"/>
        <w:ind w:firstLine="709"/>
        <w:jc w:val="both"/>
        <w:rPr>
          <w:sz w:val="22"/>
          <w:szCs w:val="22"/>
        </w:rPr>
      </w:pPr>
      <w:r w:rsidRPr="006733B2">
        <w:rPr>
          <w:sz w:val="22"/>
          <w:szCs w:val="22"/>
        </w:rPr>
        <w:t xml:space="preserve">4.3. Участник запроса предложений не допускается к участию в запросе предложений в случаях, </w:t>
      </w:r>
      <w:r w:rsidRPr="002E7D60">
        <w:rPr>
          <w:sz w:val="22"/>
          <w:szCs w:val="22"/>
        </w:rPr>
        <w:t>предусмотренных настоящим Положением.</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4.4. Заявка участника считается соответствующим требованиям Положения, если:</w:t>
      </w:r>
    </w:p>
    <w:p w:rsidR="008165D5" w:rsidRPr="002E7D60" w:rsidRDefault="008165D5" w:rsidP="008165D5">
      <w:pPr>
        <w:pStyle w:val="ConsPlusNormal"/>
        <w:widowControl/>
        <w:numPr>
          <w:ilvl w:val="0"/>
          <w:numId w:val="10"/>
        </w:numPr>
        <w:tabs>
          <w:tab w:val="clear" w:pos="720"/>
          <w:tab w:val="num" w:pos="993"/>
        </w:tabs>
        <w:spacing w:line="276" w:lineRule="auto"/>
        <w:ind w:left="0" w:firstLine="709"/>
        <w:jc w:val="both"/>
        <w:rPr>
          <w:sz w:val="22"/>
          <w:szCs w:val="22"/>
        </w:rPr>
      </w:pPr>
      <w:r w:rsidRPr="002E7D60">
        <w:rPr>
          <w:sz w:val="22"/>
          <w:szCs w:val="22"/>
        </w:rPr>
        <w:t>заявка оформлена в соответствии с требованиями Положения и Извещения;</w:t>
      </w:r>
    </w:p>
    <w:p w:rsidR="008165D5" w:rsidRPr="002E7D60" w:rsidRDefault="008165D5" w:rsidP="008165D5">
      <w:pPr>
        <w:pStyle w:val="ConsPlusNormal"/>
        <w:widowControl/>
        <w:numPr>
          <w:ilvl w:val="0"/>
          <w:numId w:val="10"/>
        </w:numPr>
        <w:tabs>
          <w:tab w:val="clear" w:pos="720"/>
          <w:tab w:val="num" w:pos="993"/>
        </w:tabs>
        <w:spacing w:line="276" w:lineRule="auto"/>
        <w:ind w:left="0" w:firstLine="709"/>
        <w:jc w:val="both"/>
        <w:rPr>
          <w:sz w:val="22"/>
          <w:szCs w:val="22"/>
        </w:rPr>
      </w:pPr>
      <w:r w:rsidRPr="002E7D60">
        <w:rPr>
          <w:sz w:val="22"/>
          <w:szCs w:val="22"/>
        </w:rPr>
        <w:t xml:space="preserve">приложены документы, указанные в </w:t>
      </w:r>
      <w:r w:rsidRPr="002E7D60">
        <w:rPr>
          <w:b/>
          <w:sz w:val="22"/>
          <w:szCs w:val="22"/>
        </w:rPr>
        <w:t>п. 3.1</w:t>
      </w:r>
      <w:r w:rsidRPr="002E7D60">
        <w:rPr>
          <w:sz w:val="22"/>
          <w:szCs w:val="22"/>
        </w:rPr>
        <w:t xml:space="preserve"> настоящего Положения.</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 xml:space="preserve">Комиссия вправе не принимать во внимание мелкие погрешности (в т.ч. не предоставление участником отдельных документов, не являющихся </w:t>
      </w:r>
      <w:proofErr w:type="gramStart"/>
      <w:r w:rsidRPr="002E7D60">
        <w:rPr>
          <w:sz w:val="22"/>
          <w:szCs w:val="22"/>
        </w:rPr>
        <w:t>существенными</w:t>
      </w:r>
      <w:proofErr w:type="gramEnd"/>
      <w:r w:rsidRPr="002E7D60">
        <w:rPr>
          <w:sz w:val="22"/>
          <w:szCs w:val="22"/>
        </w:rPr>
        <w:t xml:space="preserve"> по мнению Комиссии), несоответствия или неточности в оформлении заявки, если они не представляют собой существенного отклонения от требований Положения и Извещения и не меняют суть заявки.</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4.5. Допуск участников к участию в этапе запросе предложений и подведение итогов данного этапа может быть оформлено Комиссией в одном протоколе.</w:t>
      </w:r>
    </w:p>
    <w:p w:rsidR="008165D5" w:rsidRPr="002E7D60" w:rsidRDefault="008165D5" w:rsidP="008165D5">
      <w:pPr>
        <w:tabs>
          <w:tab w:val="left" w:pos="567"/>
        </w:tabs>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4.6. Победителем 1 этапа запроса предложений признается Участник, который предложил наименьшую цену и лучшее, по мнению членов Комиссии ОАО «Аэропорт Сургут», предложение по купле-продаже Товара. В </w:t>
      </w:r>
      <w:proofErr w:type="gramStart"/>
      <w:r w:rsidRPr="002E7D60">
        <w:rPr>
          <w:rFonts w:ascii="Arial" w:hAnsi="Arial" w:cs="Arial"/>
          <w:sz w:val="22"/>
          <w:szCs w:val="22"/>
        </w:rPr>
        <w:t>случае</w:t>
      </w:r>
      <w:proofErr w:type="gramEnd"/>
      <w:r w:rsidRPr="002E7D60">
        <w:rPr>
          <w:rFonts w:ascii="Arial" w:hAnsi="Arial" w:cs="Arial"/>
          <w:sz w:val="22"/>
          <w:szCs w:val="22"/>
        </w:rPr>
        <w:t xml:space="preserve"> подачи нескольких заявок с </w:t>
      </w:r>
      <w:r w:rsidRPr="002E7D60">
        <w:rPr>
          <w:rFonts w:ascii="Arial" w:hAnsi="Arial" w:cs="Arial"/>
          <w:sz w:val="22"/>
          <w:szCs w:val="22"/>
        </w:rPr>
        <w:lastRenderedPageBreak/>
        <w:t>одинаковой ценой при прочих равных условиях, победителем 1 этапа запроса предложений признается участник, заявка которого поступила первой.</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 xml:space="preserve">Комиссия по закупкам осуществляет оценку и сопоставление заявок по 1 этапу на участие в запросе предложений, поданных Участниками, допущенными к участию. </w:t>
      </w:r>
    </w:p>
    <w:p w:rsidR="008165D5" w:rsidRPr="002E7D60" w:rsidRDefault="008165D5" w:rsidP="008165D5">
      <w:pPr>
        <w:tabs>
          <w:tab w:val="left" w:pos="567"/>
        </w:tabs>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Оценка и сопоставление Заявок, поданных Участниками запроса предложения, осуществляются Комиссией по закупкам в целях выявления лучших условий исполнения договора.</w:t>
      </w:r>
    </w:p>
    <w:p w:rsidR="008165D5" w:rsidRPr="002E7D60" w:rsidRDefault="008165D5" w:rsidP="008165D5">
      <w:pPr>
        <w:pStyle w:val="ConsPlusNormal"/>
        <w:widowControl/>
        <w:ind w:firstLine="709"/>
        <w:jc w:val="both"/>
        <w:rPr>
          <w:sz w:val="22"/>
          <w:szCs w:val="22"/>
        </w:rPr>
      </w:pPr>
      <w:r w:rsidRPr="002E7D60">
        <w:rPr>
          <w:sz w:val="22"/>
          <w:szCs w:val="22"/>
        </w:rPr>
        <w:t>Комиссия по закупкам проводит оценку и сопоставление поданных Участниками закупки Заявок на участие в 1 этапе запроса предложений на основе следующих критериев: «</w:t>
      </w:r>
      <w:r w:rsidRPr="002E7D60">
        <w:rPr>
          <w:b/>
          <w:bCs/>
          <w:sz w:val="22"/>
          <w:szCs w:val="22"/>
        </w:rPr>
        <w:t>цена договора» и «качество услуг и квалификация участника закупки».</w:t>
      </w:r>
    </w:p>
    <w:p w:rsidR="008165D5" w:rsidRPr="002E7D60" w:rsidRDefault="008165D5" w:rsidP="008165D5">
      <w:pPr>
        <w:ind w:firstLine="709"/>
        <w:jc w:val="both"/>
        <w:rPr>
          <w:rFonts w:ascii="Arial" w:hAnsi="Arial" w:cs="Arial"/>
          <w:sz w:val="22"/>
          <w:szCs w:val="22"/>
        </w:rPr>
      </w:pPr>
      <w:r w:rsidRPr="002E7D60">
        <w:rPr>
          <w:rFonts w:ascii="Arial" w:hAnsi="Arial" w:cs="Arial"/>
          <w:sz w:val="22"/>
          <w:szCs w:val="22"/>
        </w:rPr>
        <w:t>Оценка заявок по 1 этапу запроса предложений осуществляется с использованием критериев, предусмотренных настоящим разделом:</w:t>
      </w:r>
    </w:p>
    <w:p w:rsidR="008165D5" w:rsidRPr="002E7D60" w:rsidRDefault="008165D5" w:rsidP="008165D5">
      <w:pPr>
        <w:rPr>
          <w:rFonts w:ascii="Arial" w:hAnsi="Arial" w:cs="Arial"/>
          <w:b/>
          <w:bCs/>
          <w:smallCaps/>
          <w:sz w:val="22"/>
          <w:szCs w:val="22"/>
        </w:rPr>
      </w:pPr>
    </w:p>
    <w:p w:rsidR="008165D5" w:rsidRPr="002E7D60" w:rsidRDefault="008165D5" w:rsidP="008165D5">
      <w:pPr>
        <w:jc w:val="center"/>
        <w:rPr>
          <w:rFonts w:ascii="Arial" w:hAnsi="Arial" w:cs="Arial"/>
          <w:b/>
          <w:bCs/>
          <w:smallCaps/>
          <w:sz w:val="22"/>
          <w:szCs w:val="22"/>
        </w:rPr>
      </w:pPr>
      <w:r w:rsidRPr="002E7D60">
        <w:rPr>
          <w:rFonts w:ascii="Arial" w:hAnsi="Arial" w:cs="Arial"/>
          <w:b/>
          <w:bCs/>
          <w:smallCaps/>
          <w:sz w:val="22"/>
          <w:szCs w:val="22"/>
        </w:rPr>
        <w:t>Критерии оценки  заявок на участие в 1 этапе запроса предложений и их значимость</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812"/>
        <w:gridCol w:w="2907"/>
      </w:tblGrid>
      <w:tr w:rsidR="008165D5" w:rsidRPr="002E7D60" w:rsidTr="0069332B">
        <w:trPr>
          <w:tblHeader/>
        </w:trPr>
        <w:tc>
          <w:tcPr>
            <w:tcW w:w="1276"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pStyle w:val="a"/>
              <w:numPr>
                <w:ilvl w:val="0"/>
                <w:numId w:val="0"/>
              </w:numPr>
              <w:tabs>
                <w:tab w:val="left" w:pos="708"/>
              </w:tabs>
              <w:jc w:val="center"/>
              <w:rPr>
                <w:rFonts w:ascii="Arial" w:hAnsi="Arial" w:cs="Arial"/>
                <w:b/>
                <w:bCs/>
              </w:rPr>
            </w:pPr>
            <w:r w:rsidRPr="002E7D60">
              <w:rPr>
                <w:rFonts w:ascii="Arial" w:hAnsi="Arial" w:cs="Arial"/>
                <w:b/>
                <w:bCs/>
                <w:sz w:val="22"/>
                <w:szCs w:val="22"/>
              </w:rPr>
              <w:t xml:space="preserve">№  </w:t>
            </w:r>
            <w:r w:rsidRPr="002E7D60">
              <w:rPr>
                <w:rFonts w:ascii="Arial" w:hAnsi="Arial" w:cs="Arial"/>
                <w:b/>
                <w:bCs/>
                <w:sz w:val="22"/>
                <w:szCs w:val="22"/>
              </w:rPr>
              <w:br/>
              <w:t>критерия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jc w:val="center"/>
              <w:rPr>
                <w:rFonts w:ascii="Arial" w:hAnsi="Arial" w:cs="Arial"/>
                <w:b/>
                <w:bCs/>
              </w:rPr>
            </w:pPr>
            <w:r w:rsidRPr="002E7D60">
              <w:rPr>
                <w:rFonts w:ascii="Arial" w:hAnsi="Arial" w:cs="Arial"/>
                <w:b/>
                <w:bCs/>
                <w:sz w:val="22"/>
                <w:szCs w:val="22"/>
              </w:rPr>
              <w:t xml:space="preserve">Критерии оценки </w:t>
            </w:r>
            <w:r w:rsidRPr="002E7D60">
              <w:rPr>
                <w:rFonts w:ascii="Arial" w:hAnsi="Arial" w:cs="Arial"/>
                <w:b/>
                <w:bCs/>
                <w:sz w:val="22"/>
                <w:szCs w:val="22"/>
              </w:rPr>
              <w:br/>
              <w:t>заявок на участие в запросе предложений</w:t>
            </w:r>
          </w:p>
        </w:tc>
        <w:tc>
          <w:tcPr>
            <w:tcW w:w="2907"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pStyle w:val="a"/>
              <w:numPr>
                <w:ilvl w:val="0"/>
                <w:numId w:val="0"/>
              </w:numPr>
              <w:tabs>
                <w:tab w:val="left" w:pos="708"/>
              </w:tabs>
              <w:jc w:val="center"/>
              <w:rPr>
                <w:rFonts w:ascii="Arial" w:hAnsi="Arial" w:cs="Arial"/>
                <w:b/>
                <w:bCs/>
              </w:rPr>
            </w:pPr>
            <w:r w:rsidRPr="002E7D60">
              <w:rPr>
                <w:rFonts w:ascii="Arial" w:hAnsi="Arial" w:cs="Arial"/>
                <w:b/>
                <w:bCs/>
                <w:sz w:val="22"/>
                <w:szCs w:val="22"/>
              </w:rPr>
              <w:t>Значимость критериев в процентах (К)</w:t>
            </w:r>
          </w:p>
        </w:tc>
      </w:tr>
      <w:tr w:rsidR="008165D5" w:rsidRPr="002E7D60" w:rsidTr="0069332B">
        <w:trPr>
          <w:trHeight w:val="70"/>
        </w:trPr>
        <w:tc>
          <w:tcPr>
            <w:tcW w:w="1276"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rPr>
                <w:rFonts w:ascii="Arial" w:hAnsi="Arial" w:cs="Arial"/>
              </w:rPr>
            </w:pPr>
            <w:r w:rsidRPr="002E7D60">
              <w:rPr>
                <w:rFonts w:ascii="Arial" w:hAnsi="Arial" w:cs="Arial"/>
                <w:sz w:val="22"/>
                <w:szCs w:val="22"/>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rPr>
                <w:rFonts w:ascii="Arial" w:hAnsi="Arial" w:cs="Arial"/>
              </w:rPr>
            </w:pPr>
            <w:r w:rsidRPr="002E7D60">
              <w:rPr>
                <w:rFonts w:ascii="Arial" w:hAnsi="Arial" w:cs="Arial"/>
                <w:sz w:val="22"/>
                <w:szCs w:val="22"/>
              </w:rPr>
              <w:t>Цена договора;</w:t>
            </w:r>
          </w:p>
        </w:tc>
        <w:tc>
          <w:tcPr>
            <w:tcW w:w="2907"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jc w:val="center"/>
              <w:rPr>
                <w:rFonts w:ascii="Arial" w:hAnsi="Arial" w:cs="Arial"/>
                <w:color w:val="000000"/>
              </w:rPr>
            </w:pPr>
            <w:r w:rsidRPr="002E7D60">
              <w:rPr>
                <w:rFonts w:ascii="Arial" w:hAnsi="Arial" w:cs="Arial"/>
                <w:color w:val="000000"/>
                <w:sz w:val="22"/>
                <w:szCs w:val="22"/>
              </w:rPr>
              <w:t>70%</w:t>
            </w:r>
          </w:p>
        </w:tc>
      </w:tr>
      <w:tr w:rsidR="008165D5" w:rsidRPr="002E7D60" w:rsidTr="0069332B">
        <w:trPr>
          <w:trHeight w:val="395"/>
        </w:trPr>
        <w:tc>
          <w:tcPr>
            <w:tcW w:w="1276" w:type="dxa"/>
            <w:tcBorders>
              <w:top w:val="single" w:sz="4" w:space="0" w:color="auto"/>
              <w:left w:val="single" w:sz="4" w:space="0" w:color="auto"/>
              <w:bottom w:val="single" w:sz="4" w:space="0" w:color="auto"/>
              <w:right w:val="single" w:sz="4" w:space="0" w:color="auto"/>
            </w:tcBorders>
            <w:vAlign w:val="center"/>
          </w:tcPr>
          <w:p w:rsidR="008165D5" w:rsidRPr="002E7D60" w:rsidRDefault="008165D5" w:rsidP="0069332B">
            <w:pPr>
              <w:pStyle w:val="a"/>
              <w:numPr>
                <w:ilvl w:val="0"/>
                <w:numId w:val="0"/>
              </w:numPr>
              <w:tabs>
                <w:tab w:val="left" w:pos="708"/>
              </w:tabs>
              <w:rPr>
                <w:rFonts w:ascii="Arial" w:hAnsi="Arial" w:cs="Arial"/>
              </w:rPr>
            </w:pPr>
            <w:r w:rsidRPr="002E7D60">
              <w:rPr>
                <w:rFonts w:ascii="Arial" w:hAnsi="Arial" w:cs="Arial"/>
                <w:sz w:val="22"/>
                <w:szCs w:val="22"/>
              </w:rPr>
              <w:t>2.</w:t>
            </w:r>
          </w:p>
          <w:p w:rsidR="008165D5" w:rsidRPr="002E7D60" w:rsidRDefault="008165D5" w:rsidP="0069332B">
            <w:pPr>
              <w:pStyle w:val="a"/>
              <w:numPr>
                <w:ilvl w:val="2"/>
                <w:numId w:val="39"/>
              </w:numPr>
              <w:ind w:left="0"/>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rPr>
                <w:rFonts w:ascii="Arial" w:hAnsi="Arial" w:cs="Arial"/>
              </w:rPr>
            </w:pPr>
            <w:r w:rsidRPr="002E7D60">
              <w:rPr>
                <w:rFonts w:ascii="Arial" w:hAnsi="Arial" w:cs="Arial"/>
                <w:color w:val="000000"/>
                <w:sz w:val="22"/>
                <w:szCs w:val="22"/>
                <w:shd w:val="clear" w:color="auto" w:fill="FFFFFF"/>
              </w:rPr>
              <w:t>Качество услуг и</w:t>
            </w:r>
            <w:r w:rsidRPr="002E7D60">
              <w:rPr>
                <w:rFonts w:ascii="Arial" w:hAnsi="Arial" w:cs="Arial"/>
                <w:sz w:val="22"/>
                <w:szCs w:val="22"/>
              </w:rPr>
              <w:t xml:space="preserve"> квалификация участника запроса предложений </w:t>
            </w:r>
          </w:p>
        </w:tc>
        <w:tc>
          <w:tcPr>
            <w:tcW w:w="2907" w:type="dxa"/>
            <w:tcBorders>
              <w:top w:val="single" w:sz="4" w:space="0" w:color="auto"/>
              <w:left w:val="single" w:sz="4" w:space="0" w:color="auto"/>
              <w:bottom w:val="single" w:sz="4" w:space="0" w:color="auto"/>
              <w:right w:val="single" w:sz="4" w:space="0" w:color="auto"/>
            </w:tcBorders>
            <w:vAlign w:val="center"/>
          </w:tcPr>
          <w:p w:rsidR="008165D5" w:rsidRPr="002E7D60" w:rsidRDefault="008165D5" w:rsidP="0069332B">
            <w:pPr>
              <w:pStyle w:val="a"/>
              <w:numPr>
                <w:ilvl w:val="0"/>
                <w:numId w:val="0"/>
              </w:numPr>
              <w:tabs>
                <w:tab w:val="left" w:pos="708"/>
              </w:tabs>
              <w:jc w:val="center"/>
              <w:rPr>
                <w:rFonts w:ascii="Arial" w:hAnsi="Arial" w:cs="Arial"/>
                <w:color w:val="000000"/>
              </w:rPr>
            </w:pPr>
            <w:r w:rsidRPr="002E7D60">
              <w:rPr>
                <w:rFonts w:ascii="Arial" w:hAnsi="Arial" w:cs="Arial"/>
                <w:color w:val="000000"/>
                <w:sz w:val="22"/>
                <w:szCs w:val="22"/>
              </w:rPr>
              <w:t>30%</w:t>
            </w:r>
          </w:p>
          <w:p w:rsidR="008165D5" w:rsidRPr="002E7D60" w:rsidRDefault="008165D5" w:rsidP="0069332B">
            <w:pPr>
              <w:jc w:val="center"/>
              <w:rPr>
                <w:rFonts w:ascii="Arial" w:hAnsi="Arial" w:cs="Arial"/>
                <w:color w:val="000000"/>
              </w:rPr>
            </w:pPr>
          </w:p>
        </w:tc>
      </w:tr>
      <w:tr w:rsidR="008165D5" w:rsidRPr="002E7D60" w:rsidTr="0069332B">
        <w:tc>
          <w:tcPr>
            <w:tcW w:w="7088" w:type="dxa"/>
            <w:gridSpan w:val="2"/>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pStyle w:val="a"/>
              <w:numPr>
                <w:ilvl w:val="0"/>
                <w:numId w:val="0"/>
              </w:numPr>
              <w:tabs>
                <w:tab w:val="left" w:pos="708"/>
              </w:tabs>
              <w:rPr>
                <w:rFonts w:ascii="Arial" w:hAnsi="Arial" w:cs="Arial"/>
                <w:b/>
                <w:bCs/>
              </w:rPr>
            </w:pPr>
            <w:r w:rsidRPr="002E7D60">
              <w:rPr>
                <w:rFonts w:ascii="Arial" w:hAnsi="Arial" w:cs="Arial"/>
                <w:b/>
                <w:bCs/>
                <w:sz w:val="22"/>
                <w:szCs w:val="22"/>
              </w:rPr>
              <w:t>Сумма значимостей критериев оценки заявок на участие в запросе предложений</w:t>
            </w:r>
          </w:p>
        </w:tc>
        <w:tc>
          <w:tcPr>
            <w:tcW w:w="2907"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pStyle w:val="a"/>
              <w:numPr>
                <w:ilvl w:val="0"/>
                <w:numId w:val="0"/>
              </w:numPr>
              <w:tabs>
                <w:tab w:val="left" w:pos="708"/>
              </w:tabs>
              <w:jc w:val="center"/>
              <w:rPr>
                <w:rFonts w:ascii="Arial" w:hAnsi="Arial" w:cs="Arial"/>
                <w:b/>
                <w:bCs/>
              </w:rPr>
            </w:pPr>
            <w:r w:rsidRPr="002E7D60">
              <w:rPr>
                <w:rFonts w:ascii="Arial" w:hAnsi="Arial" w:cs="Arial"/>
                <w:b/>
                <w:bCs/>
                <w:sz w:val="22"/>
                <w:szCs w:val="22"/>
              </w:rPr>
              <w:t>100%</w:t>
            </w:r>
          </w:p>
        </w:tc>
      </w:tr>
    </w:tbl>
    <w:p w:rsidR="008165D5" w:rsidRPr="002E7D60" w:rsidRDefault="008165D5" w:rsidP="008165D5">
      <w:pPr>
        <w:spacing w:line="276" w:lineRule="auto"/>
        <w:ind w:firstLine="709"/>
        <w:jc w:val="both"/>
        <w:rPr>
          <w:rFonts w:ascii="Arial" w:hAnsi="Arial" w:cs="Arial"/>
          <w:sz w:val="22"/>
          <w:szCs w:val="22"/>
        </w:rPr>
      </w:pP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165D5" w:rsidRPr="002E7D60" w:rsidRDefault="008165D5" w:rsidP="008165D5">
      <w:pPr>
        <w:spacing w:line="276" w:lineRule="auto"/>
        <w:ind w:firstLine="709"/>
        <w:jc w:val="both"/>
        <w:rPr>
          <w:rFonts w:ascii="Arial" w:hAnsi="Arial" w:cs="Arial"/>
          <w:b/>
          <w:bCs/>
          <w:sz w:val="22"/>
          <w:szCs w:val="22"/>
        </w:rPr>
      </w:pPr>
      <w:r w:rsidRPr="002E7D60">
        <w:rPr>
          <w:rFonts w:ascii="Arial" w:hAnsi="Arial" w:cs="Arial"/>
          <w:b/>
          <w:bCs/>
          <w:sz w:val="22"/>
          <w:szCs w:val="22"/>
        </w:rPr>
        <w:t>4.6.1. Критерий  «цена договора» - значимость – 70%.</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При оценке заявок по критерию «цена договора» использование подкритериев не допускается.</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В </w:t>
      </w:r>
      <w:proofErr w:type="gramStart"/>
      <w:r w:rsidRPr="002E7D60">
        <w:rPr>
          <w:rFonts w:ascii="Arial" w:hAnsi="Arial" w:cs="Arial"/>
          <w:sz w:val="22"/>
          <w:szCs w:val="22"/>
        </w:rPr>
        <w:t>качестве</w:t>
      </w:r>
      <w:proofErr w:type="gramEnd"/>
      <w:r w:rsidRPr="002E7D60">
        <w:rPr>
          <w:rFonts w:ascii="Arial" w:hAnsi="Arial" w:cs="Arial"/>
          <w:sz w:val="22"/>
          <w:szCs w:val="22"/>
        </w:rPr>
        <w:t xml:space="preserve"> цены договора оценивается установленная Документацией о закупке начальная (максимальная) цена договора. </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закупки </w:t>
      </w:r>
      <w:r w:rsidRPr="002E7D60">
        <w:rPr>
          <w:rFonts w:ascii="Arial" w:hAnsi="Arial" w:cs="Arial"/>
          <w:b/>
          <w:bCs/>
          <w:sz w:val="22"/>
          <w:szCs w:val="22"/>
        </w:rPr>
        <w:t>с наименьшей ценой договора</w:t>
      </w:r>
      <w:r w:rsidRPr="002E7D60">
        <w:rPr>
          <w:rFonts w:ascii="Arial" w:hAnsi="Arial" w:cs="Arial"/>
          <w:sz w:val="22"/>
          <w:szCs w:val="22"/>
        </w:rPr>
        <w:t>. Ей присуждается 100 баллов умноженных на коэффициент значимости показателя. Остальные заявки ранжируются соответствующим образом.</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Договор заключается на условиях по данному критерию, указанных в заявке.</w:t>
      </w:r>
    </w:p>
    <w:p w:rsidR="008165D5" w:rsidRPr="002E7D60" w:rsidRDefault="008165D5" w:rsidP="008165D5">
      <w:pPr>
        <w:spacing w:line="276" w:lineRule="auto"/>
        <w:ind w:firstLine="709"/>
        <w:jc w:val="both"/>
        <w:rPr>
          <w:rFonts w:ascii="Arial" w:hAnsi="Arial" w:cs="Arial"/>
          <w:b/>
          <w:bCs/>
          <w:sz w:val="22"/>
          <w:szCs w:val="22"/>
        </w:rPr>
      </w:pPr>
      <w:r w:rsidRPr="002E7D60">
        <w:rPr>
          <w:rFonts w:ascii="Arial" w:hAnsi="Arial" w:cs="Arial"/>
          <w:b/>
          <w:bCs/>
          <w:sz w:val="22"/>
          <w:szCs w:val="22"/>
        </w:rPr>
        <w:t>4.6.2. Критерий «Качество услуг и квалификация участника закупки» - значимость – 30%.</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Для оценки заявок по критерию «качество услуг и (или) квалификация участника закупки», каждой заявке </w:t>
      </w:r>
      <w:proofErr w:type="gramStart"/>
      <w:r w:rsidRPr="002E7D60">
        <w:rPr>
          <w:rFonts w:ascii="Arial" w:hAnsi="Arial" w:cs="Arial"/>
          <w:sz w:val="22"/>
          <w:szCs w:val="22"/>
        </w:rPr>
        <w:t>выставляется значение по 100-балльной шкале  распределяется</w:t>
      </w:r>
      <w:proofErr w:type="gramEnd"/>
      <w:r w:rsidRPr="002E7D60">
        <w:rPr>
          <w:rFonts w:ascii="Arial" w:hAnsi="Arial" w:cs="Arial"/>
          <w:sz w:val="22"/>
          <w:szCs w:val="22"/>
        </w:rPr>
        <w:t xml:space="preserve"> в следующем порядке: </w:t>
      </w:r>
    </w:p>
    <w:p w:rsidR="008165D5" w:rsidRPr="002E7D60" w:rsidRDefault="008165D5" w:rsidP="008165D5">
      <w:pPr>
        <w:spacing w:line="276" w:lineRule="auto"/>
        <w:ind w:firstLine="709"/>
        <w:jc w:val="both"/>
        <w:rPr>
          <w:rFonts w:ascii="Arial" w:hAnsi="Arial" w:cs="Arial"/>
          <w:color w:val="000000"/>
          <w:sz w:val="22"/>
          <w:szCs w:val="22"/>
          <w:shd w:val="clear" w:color="auto" w:fill="FFFFFF"/>
        </w:rPr>
      </w:pPr>
      <w:r w:rsidRPr="002E7D60">
        <w:rPr>
          <w:rFonts w:ascii="Arial" w:hAnsi="Arial" w:cs="Arial"/>
          <w:color w:val="000000"/>
          <w:sz w:val="22"/>
          <w:szCs w:val="22"/>
          <w:shd w:val="clear" w:color="auto" w:fill="FFFFFF"/>
        </w:rPr>
        <w:t>Для оценки заявок по критерию каждой заявке выставляется следующие весовые 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7353"/>
        <w:gridCol w:w="1842"/>
      </w:tblGrid>
      <w:tr w:rsidR="008165D5" w:rsidRPr="002E7D60" w:rsidTr="0069332B">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5D5" w:rsidRPr="002E7D60" w:rsidRDefault="008165D5" w:rsidP="0069332B">
            <w:pPr>
              <w:keepNext/>
              <w:spacing w:line="276" w:lineRule="auto"/>
              <w:jc w:val="center"/>
              <w:rPr>
                <w:rFonts w:ascii="Arial" w:hAnsi="Arial" w:cs="Arial"/>
                <w:b/>
                <w:bCs/>
              </w:rPr>
            </w:pPr>
            <w:r w:rsidRPr="002E7D60">
              <w:rPr>
                <w:rFonts w:ascii="Arial" w:hAnsi="Arial" w:cs="Arial"/>
                <w:b/>
                <w:bCs/>
                <w:sz w:val="22"/>
                <w:szCs w:val="22"/>
              </w:rPr>
              <w:lastRenderedPageBreak/>
              <w:t xml:space="preserve">№ </w:t>
            </w:r>
            <w:proofErr w:type="spellStart"/>
            <w:r w:rsidRPr="002E7D60">
              <w:rPr>
                <w:rFonts w:ascii="Arial" w:hAnsi="Arial" w:cs="Arial"/>
                <w:b/>
                <w:bCs/>
                <w:sz w:val="22"/>
                <w:szCs w:val="22"/>
              </w:rPr>
              <w:t>пп</w:t>
            </w:r>
            <w:proofErr w:type="spellEnd"/>
          </w:p>
        </w:tc>
        <w:tc>
          <w:tcPr>
            <w:tcW w:w="7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5D5" w:rsidRPr="002E7D60" w:rsidRDefault="008165D5" w:rsidP="0069332B">
            <w:pPr>
              <w:keepNext/>
              <w:spacing w:line="276" w:lineRule="auto"/>
              <w:jc w:val="center"/>
              <w:rPr>
                <w:rFonts w:ascii="Arial" w:hAnsi="Arial" w:cs="Arial"/>
                <w:b/>
                <w:bCs/>
              </w:rPr>
            </w:pPr>
            <w:r w:rsidRPr="002E7D60">
              <w:rPr>
                <w:rFonts w:ascii="Arial" w:hAnsi="Arial" w:cs="Arial"/>
                <w:b/>
                <w:bCs/>
                <w:sz w:val="22"/>
                <w:szCs w:val="22"/>
              </w:rPr>
              <w:t>Наименование показателя, предмет оценки</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8165D5" w:rsidRPr="002E7D60" w:rsidRDefault="008165D5" w:rsidP="0069332B">
            <w:pPr>
              <w:spacing w:line="276" w:lineRule="auto"/>
              <w:jc w:val="center"/>
              <w:rPr>
                <w:rFonts w:ascii="Arial" w:hAnsi="Arial" w:cs="Arial"/>
                <w:b/>
                <w:bCs/>
              </w:rPr>
            </w:pPr>
            <w:r w:rsidRPr="002E7D60">
              <w:rPr>
                <w:rFonts w:ascii="Arial" w:hAnsi="Arial" w:cs="Arial"/>
                <w:b/>
                <w:bCs/>
                <w:sz w:val="22"/>
                <w:szCs w:val="22"/>
              </w:rPr>
              <w:t>Максимальное значение показателя в баллах</w:t>
            </w:r>
          </w:p>
        </w:tc>
      </w:tr>
      <w:tr w:rsidR="008165D5" w:rsidRPr="002E7D60" w:rsidTr="0069332B">
        <w:trPr>
          <w:trHeight w:val="1236"/>
        </w:trPr>
        <w:tc>
          <w:tcPr>
            <w:tcW w:w="55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jc w:val="center"/>
              <w:rPr>
                <w:rFonts w:ascii="Arial" w:hAnsi="Arial" w:cs="Arial"/>
              </w:rPr>
            </w:pPr>
            <w:r w:rsidRPr="002E7D60">
              <w:rPr>
                <w:rFonts w:ascii="Arial" w:hAnsi="Arial" w:cs="Arial"/>
                <w:sz w:val="22"/>
                <w:szCs w:val="22"/>
              </w:rPr>
              <w:t>1.</w:t>
            </w:r>
          </w:p>
        </w:tc>
        <w:tc>
          <w:tcPr>
            <w:tcW w:w="7353"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keepNext/>
              <w:spacing w:line="276" w:lineRule="auto"/>
              <w:jc w:val="both"/>
              <w:rPr>
                <w:rFonts w:ascii="Arial" w:hAnsi="Arial" w:cs="Arial"/>
                <w:b/>
              </w:rPr>
            </w:pPr>
            <w:r w:rsidRPr="002E7D60">
              <w:rPr>
                <w:rFonts w:ascii="Arial" w:hAnsi="Arial" w:cs="Arial"/>
                <w:b/>
                <w:sz w:val="22"/>
                <w:szCs w:val="22"/>
              </w:rPr>
              <w:t>Оценка предложения Участника закупки на предмет его соответствия потребности и требованиям Покупателя.</w:t>
            </w:r>
          </w:p>
          <w:p w:rsidR="008165D5" w:rsidRPr="002E7D60" w:rsidRDefault="008165D5" w:rsidP="0069332B">
            <w:pPr>
              <w:keepNext/>
              <w:spacing w:line="276" w:lineRule="auto"/>
              <w:jc w:val="both"/>
              <w:rPr>
                <w:rFonts w:ascii="Arial" w:hAnsi="Arial" w:cs="Arial"/>
                <w:i/>
                <w:iCs/>
              </w:rPr>
            </w:pPr>
            <w:r w:rsidRPr="002E7D60">
              <w:rPr>
                <w:rFonts w:ascii="Arial" w:hAnsi="Arial" w:cs="Arial"/>
                <w:sz w:val="22"/>
                <w:szCs w:val="22"/>
              </w:rPr>
              <w:t xml:space="preserve"> </w:t>
            </w:r>
            <w:r w:rsidRPr="002E7D60">
              <w:rPr>
                <w:rFonts w:ascii="Arial" w:hAnsi="Arial" w:cs="Arial"/>
                <w:i/>
                <w:iCs/>
                <w:sz w:val="22"/>
                <w:szCs w:val="22"/>
              </w:rPr>
              <w:t xml:space="preserve">Минимальное количество баллов – 10, максимальное количество баллов - 50. </w:t>
            </w:r>
          </w:p>
          <w:p w:rsidR="008165D5" w:rsidRPr="002E7D60" w:rsidRDefault="008165D5" w:rsidP="0069332B">
            <w:pPr>
              <w:keepNext/>
              <w:spacing w:line="276" w:lineRule="auto"/>
              <w:jc w:val="both"/>
              <w:rPr>
                <w:rFonts w:ascii="Arial" w:hAnsi="Arial" w:cs="Arial"/>
              </w:rPr>
            </w:pPr>
            <w:r w:rsidRPr="002E7D60">
              <w:rPr>
                <w:rFonts w:ascii="Arial" w:hAnsi="Arial" w:cs="Arial"/>
                <w:i/>
                <w:iCs/>
                <w:sz w:val="22"/>
                <w:szCs w:val="22"/>
              </w:rPr>
              <w:t>Баллы присуждаются на усмотрение членов комиссии по закупкам.</w:t>
            </w:r>
            <w:r w:rsidRPr="002E7D60">
              <w:rPr>
                <w:rFonts w:ascii="Arial" w:hAnsi="Arial" w:cs="Arial"/>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spacing w:line="276" w:lineRule="auto"/>
              <w:jc w:val="center"/>
              <w:rPr>
                <w:rFonts w:ascii="Arial" w:hAnsi="Arial" w:cs="Arial"/>
              </w:rPr>
            </w:pPr>
            <w:r w:rsidRPr="002E7D60">
              <w:rPr>
                <w:rFonts w:ascii="Arial" w:hAnsi="Arial" w:cs="Arial"/>
                <w:sz w:val="22"/>
                <w:szCs w:val="22"/>
              </w:rPr>
              <w:t>50</w:t>
            </w:r>
          </w:p>
        </w:tc>
      </w:tr>
      <w:tr w:rsidR="008165D5" w:rsidRPr="002E7D60" w:rsidTr="0069332B">
        <w:trPr>
          <w:trHeight w:val="810"/>
        </w:trPr>
        <w:tc>
          <w:tcPr>
            <w:tcW w:w="55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jc w:val="center"/>
              <w:rPr>
                <w:rFonts w:ascii="Arial" w:hAnsi="Arial" w:cs="Arial"/>
              </w:rPr>
            </w:pPr>
            <w:r w:rsidRPr="002E7D60">
              <w:rPr>
                <w:rFonts w:ascii="Arial" w:hAnsi="Arial" w:cs="Arial"/>
                <w:sz w:val="22"/>
                <w:szCs w:val="22"/>
              </w:rPr>
              <w:t>2.</w:t>
            </w:r>
          </w:p>
        </w:tc>
        <w:tc>
          <w:tcPr>
            <w:tcW w:w="7353"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keepNext/>
              <w:spacing w:line="276" w:lineRule="auto"/>
              <w:jc w:val="both"/>
              <w:rPr>
                <w:rFonts w:ascii="Arial" w:hAnsi="Arial" w:cs="Arial"/>
                <w:b/>
              </w:rPr>
            </w:pPr>
            <w:r w:rsidRPr="002E7D60">
              <w:rPr>
                <w:rFonts w:ascii="Arial" w:hAnsi="Arial" w:cs="Arial"/>
                <w:b/>
                <w:sz w:val="22"/>
                <w:szCs w:val="22"/>
              </w:rPr>
              <w:t xml:space="preserve">Предоставление Участником закупки информации об аналогичных договорах, заключенных с предприятиями гражданской авиации </w:t>
            </w:r>
            <w:proofErr w:type="gramStart"/>
            <w:r w:rsidRPr="002E7D60">
              <w:rPr>
                <w:rFonts w:ascii="Arial" w:hAnsi="Arial" w:cs="Arial"/>
                <w:b/>
                <w:sz w:val="22"/>
                <w:szCs w:val="22"/>
              </w:rPr>
              <w:t>за</w:t>
            </w:r>
            <w:proofErr w:type="gramEnd"/>
            <w:r w:rsidRPr="002E7D60">
              <w:rPr>
                <w:rFonts w:ascii="Arial" w:hAnsi="Arial" w:cs="Arial"/>
                <w:b/>
                <w:sz w:val="22"/>
                <w:szCs w:val="22"/>
              </w:rPr>
              <w:t xml:space="preserve"> последние 24 месяца</w:t>
            </w:r>
          </w:p>
          <w:p w:rsidR="008165D5" w:rsidRPr="002E7D60" w:rsidRDefault="008165D5" w:rsidP="0069332B">
            <w:pPr>
              <w:keepNext/>
              <w:spacing w:line="276" w:lineRule="auto"/>
              <w:jc w:val="both"/>
              <w:rPr>
                <w:rFonts w:ascii="Arial" w:hAnsi="Arial" w:cs="Arial"/>
                <w:i/>
              </w:rPr>
            </w:pPr>
            <w:r w:rsidRPr="002E7D60">
              <w:rPr>
                <w:rFonts w:ascii="Arial" w:hAnsi="Arial" w:cs="Arial"/>
                <w:i/>
                <w:sz w:val="22"/>
                <w:szCs w:val="22"/>
              </w:rPr>
              <w:t>Участник предоставляет информацию на фирменном бланке по форме, согласно приложению № 3  к настоящему Положению</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Участнику, не предоставившему  информацию о договорах – 0 баллов.</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Участнику, предоставившему информацию о заключенных договорах в количестве от 1 до 4  включительно – 10 баллов.</w:t>
            </w:r>
          </w:p>
          <w:p w:rsidR="008165D5" w:rsidRPr="002E7D60" w:rsidRDefault="008165D5" w:rsidP="0069332B">
            <w:pPr>
              <w:keepNext/>
              <w:spacing w:line="276" w:lineRule="auto"/>
              <w:jc w:val="both"/>
              <w:rPr>
                <w:rFonts w:ascii="Arial" w:hAnsi="Arial" w:cs="Arial"/>
              </w:rPr>
            </w:pPr>
            <w:r w:rsidRPr="002E7D60">
              <w:rPr>
                <w:rFonts w:ascii="Arial" w:hAnsi="Arial" w:cs="Arial"/>
                <w:i/>
                <w:iCs/>
                <w:sz w:val="22"/>
                <w:szCs w:val="22"/>
              </w:rPr>
              <w:t>Участнику, предоставившему информацию о заключенных договорах в количестве 5 и более -  20 баллов.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spacing w:line="276" w:lineRule="auto"/>
              <w:jc w:val="center"/>
              <w:rPr>
                <w:rFonts w:ascii="Arial" w:hAnsi="Arial" w:cs="Arial"/>
              </w:rPr>
            </w:pPr>
            <w:r w:rsidRPr="002E7D60">
              <w:rPr>
                <w:rFonts w:ascii="Arial" w:hAnsi="Arial" w:cs="Arial"/>
                <w:sz w:val="22"/>
                <w:szCs w:val="22"/>
              </w:rPr>
              <w:t>20</w:t>
            </w:r>
          </w:p>
        </w:tc>
      </w:tr>
      <w:tr w:rsidR="008165D5" w:rsidRPr="002E7D60" w:rsidTr="0069332B">
        <w:trPr>
          <w:trHeight w:val="416"/>
        </w:trPr>
        <w:tc>
          <w:tcPr>
            <w:tcW w:w="55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spacing w:line="276" w:lineRule="auto"/>
              <w:jc w:val="center"/>
              <w:rPr>
                <w:rFonts w:ascii="Arial" w:hAnsi="Arial" w:cs="Arial"/>
              </w:rPr>
            </w:pPr>
            <w:r w:rsidRPr="002E7D60">
              <w:rPr>
                <w:rFonts w:ascii="Arial" w:hAnsi="Arial" w:cs="Arial"/>
                <w:sz w:val="22"/>
                <w:szCs w:val="22"/>
              </w:rPr>
              <w:t>3.</w:t>
            </w:r>
          </w:p>
        </w:tc>
        <w:tc>
          <w:tcPr>
            <w:tcW w:w="7353"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tabs>
                <w:tab w:val="left" w:pos="984"/>
              </w:tabs>
              <w:spacing w:line="276" w:lineRule="auto"/>
              <w:jc w:val="both"/>
              <w:rPr>
                <w:rFonts w:ascii="Arial" w:hAnsi="Arial" w:cs="Arial"/>
                <w:b/>
              </w:rPr>
            </w:pPr>
            <w:r w:rsidRPr="002E7D60">
              <w:rPr>
                <w:rFonts w:ascii="Arial" w:hAnsi="Arial" w:cs="Arial"/>
                <w:b/>
                <w:sz w:val="22"/>
                <w:szCs w:val="22"/>
              </w:rPr>
              <w:t>Наличие у Участника закупки официальных положительных отзывов,  благодарственных писем по аналогично выполненным поставкам.</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Участнику, не предоставившему  благодарственные письма (положительные отзывы) – 0 баллов.</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Участнику, предоставившему от 1 до 4  включительно благодарственных писем (положительных отзывов) – 10 баллов.</w:t>
            </w:r>
          </w:p>
          <w:p w:rsidR="008165D5" w:rsidRPr="002E7D60" w:rsidRDefault="008165D5" w:rsidP="0069332B">
            <w:pPr>
              <w:tabs>
                <w:tab w:val="left" w:pos="984"/>
              </w:tabs>
              <w:spacing w:line="276" w:lineRule="auto"/>
              <w:jc w:val="both"/>
              <w:rPr>
                <w:rFonts w:ascii="Arial" w:hAnsi="Arial" w:cs="Arial"/>
              </w:rPr>
            </w:pPr>
            <w:r w:rsidRPr="002E7D60">
              <w:rPr>
                <w:rFonts w:ascii="Arial" w:hAnsi="Arial" w:cs="Arial"/>
                <w:i/>
                <w:iCs/>
                <w:sz w:val="22"/>
                <w:szCs w:val="22"/>
              </w:rPr>
              <w:t>Участнику, предоставившему 5 и более благодарственных  писем (положительных отзывов)- присуждается  30 баллов.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jc w:val="center"/>
              <w:rPr>
                <w:rFonts w:ascii="Arial" w:hAnsi="Arial" w:cs="Arial"/>
              </w:rPr>
            </w:pPr>
            <w:r w:rsidRPr="002E7D60">
              <w:rPr>
                <w:rFonts w:ascii="Arial" w:hAnsi="Arial" w:cs="Arial"/>
                <w:sz w:val="22"/>
                <w:szCs w:val="22"/>
              </w:rPr>
              <w:t>30</w:t>
            </w:r>
          </w:p>
        </w:tc>
      </w:tr>
      <w:tr w:rsidR="008165D5" w:rsidRPr="002E7D60" w:rsidTr="0069332B">
        <w:trPr>
          <w:trHeight w:val="402"/>
        </w:trPr>
        <w:tc>
          <w:tcPr>
            <w:tcW w:w="552" w:type="dxa"/>
            <w:tcBorders>
              <w:top w:val="single" w:sz="4" w:space="0" w:color="auto"/>
              <w:left w:val="single" w:sz="4" w:space="0" w:color="auto"/>
              <w:bottom w:val="single" w:sz="4" w:space="0" w:color="auto"/>
              <w:right w:val="single" w:sz="4" w:space="0" w:color="auto"/>
            </w:tcBorders>
          </w:tcPr>
          <w:p w:rsidR="008165D5" w:rsidRPr="002E7D60" w:rsidRDefault="008165D5" w:rsidP="0069332B">
            <w:pPr>
              <w:keepNext/>
              <w:spacing w:line="276" w:lineRule="auto"/>
              <w:rPr>
                <w:rFonts w:ascii="Arial" w:hAnsi="Arial" w:cs="Arial"/>
              </w:rPr>
            </w:pPr>
          </w:p>
        </w:tc>
        <w:tc>
          <w:tcPr>
            <w:tcW w:w="7353"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tabs>
                <w:tab w:val="left" w:pos="984"/>
              </w:tabs>
              <w:spacing w:line="276" w:lineRule="auto"/>
              <w:rPr>
                <w:rFonts w:ascii="Arial" w:hAnsi="Arial" w:cs="Arial"/>
              </w:rPr>
            </w:pPr>
            <w:r w:rsidRPr="002E7D60">
              <w:rPr>
                <w:rFonts w:ascii="Arial" w:hAnsi="Arial" w:cs="Arial"/>
                <w:sz w:val="22"/>
                <w:szCs w:val="22"/>
              </w:rPr>
              <w:t>Сумма максимальных значений всех показателей: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jc w:val="center"/>
              <w:rPr>
                <w:rFonts w:ascii="Arial" w:hAnsi="Arial" w:cs="Arial"/>
              </w:rPr>
            </w:pPr>
            <w:r w:rsidRPr="002E7D60">
              <w:rPr>
                <w:rFonts w:ascii="Arial" w:hAnsi="Arial" w:cs="Arial"/>
                <w:sz w:val="22"/>
                <w:szCs w:val="22"/>
              </w:rPr>
              <w:t>100</w:t>
            </w:r>
          </w:p>
        </w:tc>
      </w:tr>
    </w:tbl>
    <w:p w:rsidR="008165D5" w:rsidRPr="002E7D60" w:rsidRDefault="008165D5" w:rsidP="008165D5">
      <w:pPr>
        <w:spacing w:line="276" w:lineRule="auto"/>
        <w:ind w:firstLine="709"/>
        <w:rPr>
          <w:rFonts w:ascii="Arial" w:hAnsi="Arial" w:cs="Arial"/>
          <w:sz w:val="22"/>
          <w:szCs w:val="22"/>
        </w:rPr>
      </w:pPr>
      <w:r w:rsidRPr="002E7D60">
        <w:rPr>
          <w:rFonts w:ascii="Arial" w:hAnsi="Arial" w:cs="Arial"/>
          <w:b/>
          <w:bCs/>
          <w:sz w:val="22"/>
          <w:szCs w:val="22"/>
        </w:rPr>
        <w:t>4.6.3.</w:t>
      </w:r>
      <w:r w:rsidRPr="002E7D60">
        <w:rPr>
          <w:rFonts w:ascii="Arial" w:hAnsi="Arial" w:cs="Arial"/>
          <w:sz w:val="22"/>
          <w:szCs w:val="22"/>
        </w:rPr>
        <w:t xml:space="preserve"> Рейтинг, присуждаемый заявке по критерию «качество услуг и (или) квалификация участника закупки», определяется как среднее арифметическое оценок в баллах всех членов конкурсной комиссии, присуждаемых этой заявке по указанному критерию.</w:t>
      </w:r>
      <w:r w:rsidRPr="002E7D60">
        <w:rPr>
          <w:rFonts w:ascii="Arial" w:hAnsi="Arial" w:cs="Arial"/>
          <w:sz w:val="22"/>
          <w:szCs w:val="22"/>
        </w:rPr>
        <w:tab/>
      </w:r>
      <w:r w:rsidRPr="002E7D60">
        <w:rPr>
          <w:rFonts w:ascii="Arial" w:hAnsi="Arial" w:cs="Arial"/>
          <w:sz w:val="22"/>
          <w:szCs w:val="22"/>
        </w:rPr>
        <w:tab/>
      </w:r>
      <w:r w:rsidRPr="002E7D60">
        <w:rPr>
          <w:rFonts w:ascii="Arial" w:hAnsi="Arial" w:cs="Arial"/>
          <w:sz w:val="22"/>
          <w:szCs w:val="22"/>
        </w:rPr>
        <w:tab/>
      </w:r>
      <w:r w:rsidRPr="002E7D60">
        <w:rPr>
          <w:rFonts w:ascii="Arial" w:hAnsi="Arial" w:cs="Arial"/>
          <w:sz w:val="22"/>
          <w:szCs w:val="22"/>
        </w:rPr>
        <w:tab/>
        <w:t xml:space="preserve">         </w:t>
      </w:r>
    </w:p>
    <w:p w:rsidR="008165D5" w:rsidRPr="002E7D60" w:rsidRDefault="008165D5" w:rsidP="008165D5">
      <w:pPr>
        <w:spacing w:line="276" w:lineRule="auto"/>
        <w:ind w:firstLine="709"/>
        <w:rPr>
          <w:rFonts w:ascii="Arial" w:hAnsi="Arial" w:cs="Arial"/>
          <w:sz w:val="22"/>
          <w:szCs w:val="22"/>
        </w:rPr>
      </w:pPr>
      <w:r w:rsidRPr="002E7D60">
        <w:rPr>
          <w:rFonts w:ascii="Arial" w:hAnsi="Arial" w:cs="Arial"/>
          <w:sz w:val="22"/>
          <w:szCs w:val="22"/>
        </w:rPr>
        <w:t xml:space="preserve">∑ </w:t>
      </w:r>
      <w:proofErr w:type="gramStart"/>
      <w:r w:rsidRPr="002E7D60">
        <w:rPr>
          <w:rFonts w:ascii="Arial" w:hAnsi="Arial" w:cs="Arial"/>
          <w:sz w:val="22"/>
          <w:szCs w:val="22"/>
        </w:rPr>
        <w:t>с</w:t>
      </w:r>
      <w:proofErr w:type="gramEnd"/>
      <w:r w:rsidRPr="002E7D60">
        <w:rPr>
          <w:rFonts w:ascii="Arial" w:hAnsi="Arial" w:cs="Arial"/>
          <w:sz w:val="22"/>
          <w:szCs w:val="22"/>
        </w:rPr>
        <w:t xml:space="preserve">реднее арифметическое         =                        </w:t>
      </w:r>
      <w:r w:rsidRPr="002E7D60">
        <w:rPr>
          <w:rFonts w:ascii="Arial" w:hAnsi="Arial" w:cs="Arial"/>
          <w:sz w:val="22"/>
          <w:szCs w:val="22"/>
          <w:u w:val="single"/>
        </w:rPr>
        <w:t>Сумма баллов  всех членов комиссии</w:t>
      </w:r>
      <w:r w:rsidRPr="002E7D60">
        <w:rPr>
          <w:rFonts w:ascii="Arial" w:hAnsi="Arial" w:cs="Arial"/>
          <w:sz w:val="22"/>
          <w:szCs w:val="22"/>
        </w:rPr>
        <w:t xml:space="preserve"> </w:t>
      </w:r>
    </w:p>
    <w:p w:rsidR="008165D5" w:rsidRPr="002E7D60" w:rsidRDefault="008165D5" w:rsidP="008165D5">
      <w:pPr>
        <w:pStyle w:val="ConsPlusNonformat"/>
        <w:widowControl/>
        <w:spacing w:line="276" w:lineRule="auto"/>
        <w:ind w:firstLine="709"/>
        <w:rPr>
          <w:rFonts w:ascii="Arial" w:hAnsi="Arial" w:cs="Arial"/>
          <w:sz w:val="22"/>
          <w:szCs w:val="22"/>
        </w:rPr>
      </w:pPr>
      <w:r w:rsidRPr="002E7D60">
        <w:rPr>
          <w:rFonts w:ascii="Arial" w:hAnsi="Arial" w:cs="Arial"/>
          <w:sz w:val="22"/>
          <w:szCs w:val="22"/>
        </w:rPr>
        <w:t>оценок в баллах всех членов комиссии                         количество членов комиссий</w:t>
      </w:r>
    </w:p>
    <w:p w:rsidR="008165D5" w:rsidRPr="002E7D60" w:rsidRDefault="008165D5" w:rsidP="008165D5">
      <w:pPr>
        <w:spacing w:line="276" w:lineRule="auto"/>
        <w:ind w:firstLine="709"/>
        <w:rPr>
          <w:rFonts w:ascii="Arial" w:hAnsi="Arial" w:cs="Arial"/>
          <w:sz w:val="22"/>
          <w:szCs w:val="22"/>
        </w:rPr>
      </w:pP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Для получения итогового рейтинга по заявке, рейтинг, присуждаемый этой заявке по критерию «качество услуг и (или) квалификация участника закупки», умножается на соответствующую указанному критерию значимость.</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При оценке заявок по критерию «качество услуг и (или) квалификация участника закупки» наибольшее количество баллов присваивается заявке с лучшим предложением по качеству услуг и (или) квалификации участника.</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w:t>
      </w:r>
      <w:proofErr w:type="gramStart"/>
      <w:r w:rsidRPr="002E7D60">
        <w:rPr>
          <w:rFonts w:ascii="Arial" w:hAnsi="Arial" w:cs="Arial"/>
          <w:sz w:val="22"/>
          <w:szCs w:val="22"/>
        </w:rPr>
        <w:t>случае</w:t>
      </w:r>
      <w:proofErr w:type="gramEnd"/>
      <w:r w:rsidRPr="002E7D60">
        <w:rPr>
          <w:rFonts w:ascii="Arial" w:hAnsi="Arial" w:cs="Arial"/>
          <w:sz w:val="22"/>
          <w:szCs w:val="22"/>
        </w:rPr>
        <w:t xml:space="preserve">, если в нескольких заявках содержатся одинаковые условия исполнения договора и </w:t>
      </w:r>
      <w:r w:rsidRPr="002E7D60">
        <w:rPr>
          <w:rFonts w:ascii="Arial" w:hAnsi="Arial" w:cs="Arial"/>
          <w:sz w:val="22"/>
          <w:szCs w:val="22"/>
        </w:rPr>
        <w:lastRenderedPageBreak/>
        <w:t>равное количество баллов, меньший порядковый номер присваивается заявке, которая поступила ранее других заявок, содержащих такие условия.</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Победителем 1 этапа запроса предложений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по 1 этапу, размещаемом на официальном сайте, допускается не указывать сведения о составе комиссии и данных о персональном голосовании комиссии.</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Комиссия по закупкам также в Протоколе указывает участников, занявших второе и третье место в 1 этапе запроса предложений. В </w:t>
      </w:r>
      <w:proofErr w:type="gramStart"/>
      <w:r w:rsidRPr="002E7D60">
        <w:rPr>
          <w:rFonts w:ascii="Arial" w:hAnsi="Arial" w:cs="Arial"/>
          <w:sz w:val="22"/>
          <w:szCs w:val="22"/>
        </w:rPr>
        <w:t>случае</w:t>
      </w:r>
      <w:proofErr w:type="gramEnd"/>
      <w:r w:rsidRPr="002E7D60">
        <w:rPr>
          <w:rFonts w:ascii="Arial" w:hAnsi="Arial" w:cs="Arial"/>
          <w:sz w:val="22"/>
          <w:szCs w:val="22"/>
        </w:rPr>
        <w:t>, если Победитель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p>
    <w:p w:rsidR="008165D5" w:rsidRPr="002E7D60" w:rsidRDefault="008165D5" w:rsidP="008165D5">
      <w:pPr>
        <w:tabs>
          <w:tab w:val="left" w:pos="567"/>
        </w:tabs>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4.7. Победителем 2 этапа запроса предложений признается Участник, который предложил наилучшие условия финансовой аренды (лизинга), в соответствии с условиями поставки товара, определенными в 1 этапе запроса предложений. В </w:t>
      </w:r>
      <w:proofErr w:type="gramStart"/>
      <w:r w:rsidRPr="002E7D60">
        <w:rPr>
          <w:rFonts w:ascii="Arial" w:hAnsi="Arial" w:cs="Arial"/>
          <w:sz w:val="22"/>
          <w:szCs w:val="22"/>
        </w:rPr>
        <w:t>случае</w:t>
      </w:r>
      <w:proofErr w:type="gramEnd"/>
      <w:r w:rsidRPr="002E7D60">
        <w:rPr>
          <w:rFonts w:ascii="Arial" w:hAnsi="Arial" w:cs="Arial"/>
          <w:sz w:val="22"/>
          <w:szCs w:val="22"/>
        </w:rPr>
        <w:t xml:space="preserve"> подачи нескольких заявок с одинаковой ценой при прочих равных условиях, победителем 2 этапа запроса предложений признается участник, заявка которого поступила первой.</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 xml:space="preserve">Комиссия по закупкам осуществляет оценку и сопоставление заявок по 2 этапу на участие в запросе предложений, поданных Участниками, допущенными к участию. </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Оценка и сопоставление Заявок, поданных Участниками запроса предложения, осуществляются Комиссией по закупкам в целях выявления лучших условий исполнения договора.</w:t>
      </w:r>
    </w:p>
    <w:p w:rsidR="008165D5" w:rsidRPr="002E7D60" w:rsidRDefault="008165D5" w:rsidP="008165D5">
      <w:pPr>
        <w:pStyle w:val="ConsPlusNormal"/>
        <w:widowControl/>
        <w:spacing w:line="276" w:lineRule="auto"/>
        <w:ind w:firstLine="709"/>
        <w:jc w:val="both"/>
        <w:rPr>
          <w:b/>
          <w:bCs/>
          <w:sz w:val="22"/>
          <w:szCs w:val="22"/>
        </w:rPr>
      </w:pPr>
      <w:r w:rsidRPr="002E7D60">
        <w:rPr>
          <w:sz w:val="22"/>
          <w:szCs w:val="22"/>
        </w:rPr>
        <w:t>Комиссия по закупкам проводит оценку и сопоставление поданных Участниками закупки Заявок на участие во 2 этапе запроса предложений на основе следующих критериев: «</w:t>
      </w:r>
      <w:r w:rsidRPr="002E7D60">
        <w:rPr>
          <w:b/>
          <w:bCs/>
          <w:sz w:val="22"/>
          <w:szCs w:val="22"/>
        </w:rPr>
        <w:t>цена договора» и «качество услуг и квалификация участника закупки».</w:t>
      </w:r>
    </w:p>
    <w:p w:rsidR="008165D5" w:rsidRPr="002E7D60" w:rsidRDefault="008165D5" w:rsidP="008165D5">
      <w:pPr>
        <w:spacing w:line="276" w:lineRule="auto"/>
        <w:ind w:firstLine="709"/>
        <w:jc w:val="both"/>
        <w:rPr>
          <w:rFonts w:ascii="Arial" w:hAnsi="Arial" w:cs="Arial"/>
          <w:b/>
          <w:bCs/>
          <w:smallCaps/>
          <w:sz w:val="22"/>
          <w:szCs w:val="22"/>
        </w:rPr>
      </w:pPr>
      <w:r w:rsidRPr="002E7D60">
        <w:rPr>
          <w:rFonts w:ascii="Arial" w:hAnsi="Arial" w:cs="Arial"/>
          <w:sz w:val="22"/>
          <w:szCs w:val="22"/>
        </w:rPr>
        <w:t>Оценка заявок осуществляется с использованием критериев, предусмотренных настоящим разделом.</w:t>
      </w:r>
    </w:p>
    <w:p w:rsidR="008165D5" w:rsidRPr="002E7D60" w:rsidRDefault="008165D5" w:rsidP="008165D5">
      <w:pPr>
        <w:spacing w:line="276" w:lineRule="auto"/>
        <w:jc w:val="center"/>
        <w:rPr>
          <w:rFonts w:ascii="Arial" w:hAnsi="Arial" w:cs="Arial"/>
          <w:b/>
          <w:bCs/>
          <w:smallCaps/>
          <w:sz w:val="22"/>
          <w:szCs w:val="22"/>
        </w:rPr>
      </w:pPr>
      <w:r w:rsidRPr="002E7D60">
        <w:rPr>
          <w:rFonts w:ascii="Arial" w:hAnsi="Arial" w:cs="Arial"/>
          <w:b/>
          <w:bCs/>
          <w:smallCaps/>
          <w:sz w:val="22"/>
          <w:szCs w:val="22"/>
        </w:rPr>
        <w:t>Критерии оценки  заявок на участие во 2 этапе запроса предложений и их значимость</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6946"/>
        <w:gridCol w:w="1559"/>
      </w:tblGrid>
      <w:tr w:rsidR="008165D5" w:rsidRPr="002E7D60" w:rsidTr="0069332B">
        <w:trPr>
          <w:tblHeader/>
        </w:trPr>
        <w:tc>
          <w:tcPr>
            <w:tcW w:w="1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5D5" w:rsidRPr="002E7D60" w:rsidRDefault="008165D5" w:rsidP="0069332B">
            <w:pPr>
              <w:pStyle w:val="a"/>
              <w:numPr>
                <w:ilvl w:val="0"/>
                <w:numId w:val="0"/>
              </w:numPr>
              <w:tabs>
                <w:tab w:val="left" w:pos="708"/>
              </w:tabs>
              <w:spacing w:line="276" w:lineRule="auto"/>
              <w:jc w:val="center"/>
              <w:rPr>
                <w:rFonts w:ascii="Arial" w:hAnsi="Arial" w:cs="Arial"/>
                <w:b/>
                <w:bCs/>
              </w:rPr>
            </w:pPr>
            <w:r w:rsidRPr="002E7D60">
              <w:rPr>
                <w:rFonts w:ascii="Arial" w:hAnsi="Arial" w:cs="Arial"/>
                <w:b/>
                <w:bCs/>
                <w:sz w:val="22"/>
                <w:szCs w:val="22"/>
              </w:rPr>
              <w:t xml:space="preserve">№  </w:t>
            </w:r>
            <w:r w:rsidRPr="002E7D60">
              <w:rPr>
                <w:rFonts w:ascii="Arial" w:hAnsi="Arial" w:cs="Arial"/>
                <w:b/>
                <w:bCs/>
                <w:sz w:val="22"/>
                <w:szCs w:val="22"/>
              </w:rPr>
              <w:br/>
              <w:t>критерия</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5D5" w:rsidRPr="002E7D60" w:rsidRDefault="008165D5" w:rsidP="0069332B">
            <w:pPr>
              <w:pStyle w:val="a"/>
              <w:numPr>
                <w:ilvl w:val="0"/>
                <w:numId w:val="0"/>
              </w:numPr>
              <w:tabs>
                <w:tab w:val="left" w:pos="708"/>
              </w:tabs>
              <w:spacing w:line="276" w:lineRule="auto"/>
              <w:jc w:val="center"/>
              <w:rPr>
                <w:rFonts w:ascii="Arial" w:hAnsi="Arial" w:cs="Arial"/>
                <w:b/>
                <w:bCs/>
              </w:rPr>
            </w:pPr>
            <w:r w:rsidRPr="002E7D60">
              <w:rPr>
                <w:rFonts w:ascii="Arial" w:hAnsi="Arial" w:cs="Arial"/>
                <w:b/>
                <w:bCs/>
                <w:sz w:val="22"/>
                <w:szCs w:val="22"/>
              </w:rPr>
              <w:t xml:space="preserve">Критерии оценки </w:t>
            </w:r>
            <w:r w:rsidRPr="002E7D60">
              <w:rPr>
                <w:rFonts w:ascii="Arial" w:hAnsi="Arial" w:cs="Arial"/>
                <w:b/>
                <w:bCs/>
                <w:sz w:val="22"/>
                <w:szCs w:val="22"/>
              </w:rPr>
              <w:br/>
              <w:t>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5D5" w:rsidRPr="002E7D60" w:rsidRDefault="008165D5" w:rsidP="0069332B">
            <w:pPr>
              <w:pStyle w:val="a"/>
              <w:numPr>
                <w:ilvl w:val="0"/>
                <w:numId w:val="0"/>
              </w:numPr>
              <w:tabs>
                <w:tab w:val="left" w:pos="708"/>
              </w:tabs>
              <w:spacing w:line="276" w:lineRule="auto"/>
              <w:jc w:val="center"/>
              <w:rPr>
                <w:rFonts w:ascii="Arial" w:hAnsi="Arial" w:cs="Arial"/>
                <w:b/>
                <w:bCs/>
              </w:rPr>
            </w:pPr>
            <w:r w:rsidRPr="002E7D60">
              <w:rPr>
                <w:rFonts w:ascii="Arial" w:hAnsi="Arial" w:cs="Arial"/>
                <w:b/>
                <w:bCs/>
                <w:sz w:val="22"/>
                <w:szCs w:val="22"/>
              </w:rPr>
              <w:t>Значимость критериев в процентах</w:t>
            </w:r>
          </w:p>
          <w:p w:rsidR="008165D5" w:rsidRPr="002E7D60" w:rsidRDefault="008165D5" w:rsidP="0069332B">
            <w:pPr>
              <w:pStyle w:val="a"/>
              <w:numPr>
                <w:ilvl w:val="0"/>
                <w:numId w:val="0"/>
              </w:numPr>
              <w:tabs>
                <w:tab w:val="left" w:pos="708"/>
              </w:tabs>
              <w:spacing w:line="276" w:lineRule="auto"/>
              <w:jc w:val="center"/>
              <w:rPr>
                <w:rFonts w:ascii="Arial" w:hAnsi="Arial" w:cs="Arial"/>
                <w:b/>
                <w:bCs/>
              </w:rPr>
            </w:pPr>
            <w:r w:rsidRPr="002E7D60">
              <w:rPr>
                <w:rFonts w:ascii="Arial" w:hAnsi="Arial" w:cs="Arial"/>
                <w:b/>
                <w:bCs/>
                <w:sz w:val="22"/>
                <w:szCs w:val="22"/>
              </w:rPr>
              <w:t>(К)</w:t>
            </w:r>
          </w:p>
        </w:tc>
      </w:tr>
      <w:tr w:rsidR="008165D5" w:rsidRPr="002E7D60" w:rsidTr="0069332B">
        <w:trPr>
          <w:trHeight w:val="70"/>
        </w:trPr>
        <w:tc>
          <w:tcPr>
            <w:tcW w:w="1348"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spacing w:line="276" w:lineRule="auto"/>
              <w:rPr>
                <w:rFonts w:ascii="Arial" w:hAnsi="Arial" w:cs="Arial"/>
              </w:rPr>
            </w:pPr>
            <w:r w:rsidRPr="002E7D60">
              <w:rPr>
                <w:rFonts w:ascii="Arial" w:hAnsi="Arial" w:cs="Arial"/>
                <w:sz w:val="22"/>
                <w:szCs w:val="22"/>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spacing w:line="276" w:lineRule="auto"/>
              <w:rPr>
                <w:rFonts w:ascii="Arial" w:hAnsi="Arial" w:cs="Arial"/>
              </w:rPr>
            </w:pPr>
            <w:r w:rsidRPr="002E7D60">
              <w:rPr>
                <w:rFonts w:ascii="Arial" w:hAnsi="Arial" w:cs="Arial"/>
                <w:sz w:val="22"/>
                <w:szCs w:val="22"/>
              </w:rPr>
              <w:t>Цена договора;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spacing w:line="276" w:lineRule="auto"/>
              <w:jc w:val="center"/>
              <w:rPr>
                <w:rFonts w:ascii="Arial" w:hAnsi="Arial" w:cs="Arial"/>
              </w:rPr>
            </w:pPr>
            <w:r w:rsidRPr="002E7D60">
              <w:rPr>
                <w:rFonts w:ascii="Arial" w:hAnsi="Arial" w:cs="Arial"/>
                <w:sz w:val="22"/>
                <w:szCs w:val="22"/>
              </w:rPr>
              <w:t>70%</w:t>
            </w:r>
          </w:p>
        </w:tc>
      </w:tr>
      <w:tr w:rsidR="008165D5" w:rsidRPr="002E7D60" w:rsidTr="0069332B">
        <w:trPr>
          <w:trHeight w:val="365"/>
        </w:trPr>
        <w:tc>
          <w:tcPr>
            <w:tcW w:w="1348" w:type="dxa"/>
            <w:tcBorders>
              <w:top w:val="single" w:sz="4" w:space="0" w:color="auto"/>
              <w:left w:val="single" w:sz="4" w:space="0" w:color="auto"/>
              <w:bottom w:val="single" w:sz="4" w:space="0" w:color="auto"/>
              <w:right w:val="single" w:sz="4" w:space="0" w:color="auto"/>
            </w:tcBorders>
            <w:vAlign w:val="center"/>
          </w:tcPr>
          <w:p w:rsidR="008165D5" w:rsidRPr="002E7D60" w:rsidRDefault="008165D5" w:rsidP="0069332B">
            <w:pPr>
              <w:pStyle w:val="a"/>
              <w:numPr>
                <w:ilvl w:val="0"/>
                <w:numId w:val="0"/>
              </w:numPr>
              <w:tabs>
                <w:tab w:val="left" w:pos="708"/>
              </w:tabs>
              <w:spacing w:line="276" w:lineRule="auto"/>
              <w:rPr>
                <w:rFonts w:ascii="Arial" w:hAnsi="Arial" w:cs="Arial"/>
              </w:rPr>
            </w:pPr>
            <w:r w:rsidRPr="002E7D60">
              <w:rPr>
                <w:rFonts w:ascii="Arial" w:hAnsi="Arial" w:cs="Arial"/>
                <w:sz w:val="22"/>
                <w:szCs w:val="22"/>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pStyle w:val="a"/>
              <w:numPr>
                <w:ilvl w:val="0"/>
                <w:numId w:val="0"/>
              </w:numPr>
              <w:tabs>
                <w:tab w:val="left" w:pos="708"/>
              </w:tabs>
              <w:spacing w:line="276" w:lineRule="auto"/>
              <w:rPr>
                <w:rFonts w:ascii="Arial" w:hAnsi="Arial" w:cs="Arial"/>
              </w:rPr>
            </w:pPr>
            <w:r w:rsidRPr="002E7D60">
              <w:rPr>
                <w:rFonts w:ascii="Arial" w:hAnsi="Arial" w:cs="Arial"/>
                <w:sz w:val="22"/>
                <w:szCs w:val="22"/>
                <w:shd w:val="clear" w:color="auto" w:fill="FFFFFF"/>
              </w:rPr>
              <w:t>Качество услуг и</w:t>
            </w:r>
            <w:r w:rsidRPr="002E7D60">
              <w:rPr>
                <w:rFonts w:ascii="Arial" w:hAnsi="Arial" w:cs="Arial"/>
                <w:sz w:val="22"/>
                <w:szCs w:val="22"/>
              </w:rPr>
              <w:t xml:space="preserve"> квалификация участника запроса предложений </w:t>
            </w:r>
          </w:p>
        </w:tc>
        <w:tc>
          <w:tcPr>
            <w:tcW w:w="1559" w:type="dxa"/>
            <w:tcBorders>
              <w:top w:val="single" w:sz="4" w:space="0" w:color="auto"/>
              <w:left w:val="single" w:sz="4" w:space="0" w:color="auto"/>
              <w:bottom w:val="single" w:sz="4" w:space="0" w:color="auto"/>
              <w:right w:val="single" w:sz="4" w:space="0" w:color="auto"/>
            </w:tcBorders>
            <w:vAlign w:val="center"/>
          </w:tcPr>
          <w:p w:rsidR="008165D5" w:rsidRPr="002E7D60" w:rsidRDefault="008165D5" w:rsidP="0069332B">
            <w:pPr>
              <w:pStyle w:val="a"/>
              <w:numPr>
                <w:ilvl w:val="0"/>
                <w:numId w:val="0"/>
              </w:numPr>
              <w:tabs>
                <w:tab w:val="left" w:pos="708"/>
              </w:tabs>
              <w:spacing w:line="276" w:lineRule="auto"/>
              <w:jc w:val="center"/>
              <w:rPr>
                <w:rFonts w:ascii="Arial" w:hAnsi="Arial" w:cs="Arial"/>
              </w:rPr>
            </w:pPr>
            <w:r w:rsidRPr="002E7D60">
              <w:rPr>
                <w:rFonts w:ascii="Arial" w:hAnsi="Arial" w:cs="Arial"/>
                <w:sz w:val="22"/>
                <w:szCs w:val="22"/>
              </w:rPr>
              <w:t>30%</w:t>
            </w:r>
          </w:p>
        </w:tc>
      </w:tr>
      <w:tr w:rsidR="008165D5" w:rsidRPr="002E7D60" w:rsidTr="0069332B">
        <w:tc>
          <w:tcPr>
            <w:tcW w:w="8294" w:type="dxa"/>
            <w:gridSpan w:val="2"/>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pStyle w:val="a"/>
              <w:numPr>
                <w:ilvl w:val="0"/>
                <w:numId w:val="0"/>
              </w:numPr>
              <w:tabs>
                <w:tab w:val="left" w:pos="708"/>
              </w:tabs>
              <w:spacing w:line="276" w:lineRule="auto"/>
              <w:rPr>
                <w:rFonts w:ascii="Arial" w:hAnsi="Arial" w:cs="Arial"/>
                <w:b/>
                <w:bCs/>
              </w:rPr>
            </w:pPr>
            <w:r w:rsidRPr="002E7D60">
              <w:rPr>
                <w:rFonts w:ascii="Arial" w:hAnsi="Arial" w:cs="Arial"/>
                <w:b/>
                <w:bCs/>
                <w:sz w:val="22"/>
                <w:szCs w:val="22"/>
              </w:rPr>
              <w:t>Сумма значимостей критериев оценки 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hideMark/>
          </w:tcPr>
          <w:p w:rsidR="008165D5" w:rsidRPr="002E7D60" w:rsidRDefault="008165D5" w:rsidP="0069332B">
            <w:pPr>
              <w:pStyle w:val="a"/>
              <w:numPr>
                <w:ilvl w:val="0"/>
                <w:numId w:val="0"/>
              </w:numPr>
              <w:tabs>
                <w:tab w:val="left" w:pos="708"/>
              </w:tabs>
              <w:spacing w:line="276" w:lineRule="auto"/>
              <w:jc w:val="center"/>
              <w:rPr>
                <w:rFonts w:ascii="Arial" w:hAnsi="Arial" w:cs="Arial"/>
                <w:b/>
                <w:bCs/>
              </w:rPr>
            </w:pPr>
            <w:r w:rsidRPr="002E7D60">
              <w:rPr>
                <w:rFonts w:ascii="Arial" w:hAnsi="Arial" w:cs="Arial"/>
                <w:b/>
                <w:bCs/>
                <w:sz w:val="22"/>
                <w:szCs w:val="22"/>
              </w:rPr>
              <w:t>100%</w:t>
            </w:r>
          </w:p>
        </w:tc>
      </w:tr>
    </w:tbl>
    <w:p w:rsidR="008165D5" w:rsidRPr="002E7D60" w:rsidRDefault="008165D5" w:rsidP="008165D5">
      <w:pPr>
        <w:spacing w:line="276" w:lineRule="auto"/>
        <w:ind w:firstLine="567"/>
        <w:rPr>
          <w:rFonts w:ascii="Arial" w:hAnsi="Arial" w:cs="Arial"/>
          <w:sz w:val="22"/>
          <w:szCs w:val="22"/>
        </w:rPr>
      </w:pP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165D5" w:rsidRPr="002E7D60" w:rsidRDefault="008165D5" w:rsidP="008165D5">
      <w:pPr>
        <w:spacing w:line="276" w:lineRule="auto"/>
        <w:ind w:firstLine="709"/>
        <w:jc w:val="both"/>
        <w:rPr>
          <w:rFonts w:ascii="Arial" w:hAnsi="Arial" w:cs="Arial"/>
          <w:b/>
          <w:bCs/>
          <w:sz w:val="22"/>
          <w:szCs w:val="22"/>
        </w:rPr>
      </w:pPr>
      <w:r w:rsidRPr="002E7D60">
        <w:rPr>
          <w:rFonts w:ascii="Arial" w:hAnsi="Arial" w:cs="Arial"/>
          <w:b/>
          <w:bCs/>
          <w:sz w:val="22"/>
          <w:szCs w:val="22"/>
        </w:rPr>
        <w:t>4.7.1. Критерий «цена договора» - значимость – 70%.</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lastRenderedPageBreak/>
        <w:t>При оценке заявок по критерию «цена договора» использование подкритериев не допускается.</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В </w:t>
      </w:r>
      <w:proofErr w:type="gramStart"/>
      <w:r w:rsidRPr="002E7D60">
        <w:rPr>
          <w:rFonts w:ascii="Arial" w:hAnsi="Arial" w:cs="Arial"/>
          <w:sz w:val="22"/>
          <w:szCs w:val="22"/>
        </w:rPr>
        <w:t>качестве</w:t>
      </w:r>
      <w:proofErr w:type="gramEnd"/>
      <w:r w:rsidRPr="002E7D60">
        <w:rPr>
          <w:rFonts w:ascii="Arial" w:hAnsi="Arial" w:cs="Arial"/>
          <w:sz w:val="22"/>
          <w:szCs w:val="22"/>
        </w:rPr>
        <w:t xml:space="preserve"> цены договора оценивается предложенная Участником закупки начальная (максимальная) цена договора. </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закупки </w:t>
      </w:r>
      <w:r w:rsidRPr="002E7D60">
        <w:rPr>
          <w:rFonts w:ascii="Arial" w:hAnsi="Arial" w:cs="Arial"/>
          <w:b/>
          <w:bCs/>
          <w:sz w:val="22"/>
          <w:szCs w:val="22"/>
        </w:rPr>
        <w:t>с наименьшей ценой договора</w:t>
      </w:r>
      <w:r w:rsidRPr="002E7D60">
        <w:rPr>
          <w:rFonts w:ascii="Arial" w:hAnsi="Arial" w:cs="Arial"/>
          <w:sz w:val="22"/>
          <w:szCs w:val="22"/>
        </w:rPr>
        <w:t>. Ей присуждается 100 баллов умноженных на коэффициент значимости показателя. Остальные заявки ранжируются соответствующим образом.</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Договор заключается на условиях по данному критерию, указанных в заявке.</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p>
    <w:p w:rsidR="008165D5" w:rsidRPr="002E7D60" w:rsidRDefault="008165D5" w:rsidP="008165D5">
      <w:pPr>
        <w:spacing w:line="276" w:lineRule="auto"/>
        <w:ind w:firstLine="709"/>
        <w:jc w:val="both"/>
        <w:rPr>
          <w:rFonts w:ascii="Arial" w:hAnsi="Arial" w:cs="Arial"/>
          <w:b/>
          <w:bCs/>
          <w:sz w:val="22"/>
          <w:szCs w:val="22"/>
        </w:rPr>
      </w:pPr>
      <w:r w:rsidRPr="002E7D60">
        <w:rPr>
          <w:rFonts w:ascii="Arial" w:hAnsi="Arial" w:cs="Arial"/>
          <w:b/>
          <w:bCs/>
          <w:sz w:val="22"/>
          <w:szCs w:val="22"/>
        </w:rPr>
        <w:t>4.7.2. Критерий «Качество услуг и квалификация участника закупки» - значимость – 30%.</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Для оценки заявок по критерию «качество услуг и (или) квалификация участника запроса предложений», каждой заявке </w:t>
      </w:r>
      <w:proofErr w:type="gramStart"/>
      <w:r w:rsidRPr="002E7D60">
        <w:rPr>
          <w:rFonts w:ascii="Arial" w:hAnsi="Arial" w:cs="Arial"/>
          <w:sz w:val="22"/>
          <w:szCs w:val="22"/>
        </w:rPr>
        <w:t>выставляется значение по 100-балльной шкале распределяется</w:t>
      </w:r>
      <w:proofErr w:type="gramEnd"/>
      <w:r w:rsidRPr="002E7D60">
        <w:rPr>
          <w:rFonts w:ascii="Arial" w:hAnsi="Arial" w:cs="Arial"/>
          <w:sz w:val="22"/>
          <w:szCs w:val="22"/>
        </w:rPr>
        <w:t xml:space="preserve"> в следующем порядке: </w:t>
      </w:r>
    </w:p>
    <w:p w:rsidR="008165D5" w:rsidRPr="006733B2" w:rsidRDefault="008165D5" w:rsidP="008165D5">
      <w:pPr>
        <w:spacing w:line="276" w:lineRule="auto"/>
        <w:ind w:firstLine="709"/>
        <w:jc w:val="both"/>
        <w:rPr>
          <w:rFonts w:ascii="Arial" w:hAnsi="Arial" w:cs="Arial"/>
          <w:sz w:val="22"/>
          <w:szCs w:val="22"/>
        </w:rPr>
      </w:pPr>
      <w:r w:rsidRPr="002E7D60">
        <w:rPr>
          <w:rFonts w:ascii="Arial" w:hAnsi="Arial" w:cs="Arial"/>
          <w:sz w:val="22"/>
          <w:szCs w:val="22"/>
          <w:shd w:val="clear" w:color="auto" w:fill="FFFFFF"/>
        </w:rPr>
        <w:t>Для оценки заявок по критерию каждой заявке выставляется следующие весовые 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7355"/>
        <w:gridCol w:w="1842"/>
      </w:tblGrid>
      <w:tr w:rsidR="008165D5" w:rsidRPr="002E7D60" w:rsidTr="0069332B">
        <w:trPr>
          <w:trHeight w:val="391"/>
        </w:trPr>
        <w:tc>
          <w:tcPr>
            <w:tcW w:w="5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5D5" w:rsidRPr="002E7D60" w:rsidRDefault="008165D5" w:rsidP="0069332B">
            <w:pPr>
              <w:keepNext/>
              <w:spacing w:line="276" w:lineRule="auto"/>
              <w:jc w:val="center"/>
              <w:rPr>
                <w:rFonts w:ascii="Arial" w:hAnsi="Arial" w:cs="Arial"/>
                <w:b/>
                <w:bCs/>
              </w:rPr>
            </w:pPr>
            <w:r w:rsidRPr="002E7D60">
              <w:rPr>
                <w:rFonts w:ascii="Arial" w:hAnsi="Arial" w:cs="Arial"/>
                <w:b/>
                <w:bCs/>
                <w:sz w:val="22"/>
                <w:szCs w:val="22"/>
              </w:rPr>
              <w:t xml:space="preserve">№ </w:t>
            </w:r>
            <w:proofErr w:type="spellStart"/>
            <w:r w:rsidRPr="002E7D60">
              <w:rPr>
                <w:rFonts w:ascii="Arial" w:hAnsi="Arial" w:cs="Arial"/>
                <w:b/>
                <w:bCs/>
                <w:sz w:val="22"/>
                <w:szCs w:val="22"/>
              </w:rPr>
              <w:t>пп</w:t>
            </w:r>
            <w:proofErr w:type="spellEnd"/>
          </w:p>
        </w:tc>
        <w:tc>
          <w:tcPr>
            <w:tcW w:w="73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5D5" w:rsidRPr="002E7D60" w:rsidRDefault="008165D5" w:rsidP="0069332B">
            <w:pPr>
              <w:keepNext/>
              <w:spacing w:line="276" w:lineRule="auto"/>
              <w:jc w:val="center"/>
              <w:rPr>
                <w:rFonts w:ascii="Arial" w:hAnsi="Arial" w:cs="Arial"/>
                <w:b/>
                <w:bCs/>
              </w:rPr>
            </w:pPr>
            <w:r w:rsidRPr="002E7D60">
              <w:rPr>
                <w:rFonts w:ascii="Arial" w:hAnsi="Arial" w:cs="Arial"/>
                <w:b/>
                <w:bCs/>
                <w:sz w:val="22"/>
                <w:szCs w:val="22"/>
              </w:rPr>
              <w:t>Наименование показателя, предмет оценки</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8165D5" w:rsidRPr="002E7D60" w:rsidRDefault="008165D5" w:rsidP="0069332B">
            <w:pPr>
              <w:spacing w:line="276" w:lineRule="auto"/>
              <w:jc w:val="center"/>
              <w:rPr>
                <w:rFonts w:ascii="Arial" w:hAnsi="Arial" w:cs="Arial"/>
                <w:b/>
                <w:bCs/>
              </w:rPr>
            </w:pPr>
            <w:r w:rsidRPr="002E7D60">
              <w:rPr>
                <w:rFonts w:ascii="Arial" w:hAnsi="Arial" w:cs="Arial"/>
                <w:b/>
                <w:bCs/>
                <w:sz w:val="22"/>
                <w:szCs w:val="22"/>
              </w:rPr>
              <w:t>Максимальное значение показателя в баллах</w:t>
            </w:r>
          </w:p>
        </w:tc>
      </w:tr>
      <w:tr w:rsidR="008165D5" w:rsidRPr="002E7D60" w:rsidTr="0069332B">
        <w:trPr>
          <w:trHeight w:val="550"/>
        </w:trPr>
        <w:tc>
          <w:tcPr>
            <w:tcW w:w="550"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rPr>
                <w:rFonts w:ascii="Arial" w:hAnsi="Arial" w:cs="Arial"/>
              </w:rPr>
            </w:pPr>
            <w:r w:rsidRPr="002E7D60">
              <w:rPr>
                <w:rFonts w:ascii="Arial" w:hAnsi="Arial" w:cs="Arial"/>
                <w:sz w:val="22"/>
                <w:szCs w:val="22"/>
              </w:rPr>
              <w:t>1.</w:t>
            </w:r>
          </w:p>
        </w:tc>
        <w:tc>
          <w:tcPr>
            <w:tcW w:w="7355"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rPr>
                <w:rFonts w:ascii="Arial" w:hAnsi="Arial" w:cs="Arial"/>
              </w:rPr>
            </w:pPr>
            <w:r w:rsidRPr="002E7D60">
              <w:rPr>
                <w:rFonts w:ascii="Arial" w:hAnsi="Arial" w:cs="Arial"/>
                <w:b/>
                <w:sz w:val="22"/>
                <w:szCs w:val="22"/>
              </w:rPr>
              <w:t>Наличие у Участника закупки опыта финансирования организаций гражданской авиации (предоставляется информация о заключенных аналогичных договорах с предприятиями гражданской авиации)</w:t>
            </w:r>
            <w:r w:rsidRPr="002E7D60">
              <w:rPr>
                <w:rFonts w:ascii="Arial" w:hAnsi="Arial" w:cs="Arial"/>
                <w:sz w:val="22"/>
                <w:szCs w:val="22"/>
              </w:rPr>
              <w:t xml:space="preserve"> </w:t>
            </w:r>
            <w:proofErr w:type="gramStart"/>
            <w:r w:rsidRPr="002E7D60">
              <w:rPr>
                <w:rFonts w:ascii="Arial" w:hAnsi="Arial" w:cs="Arial"/>
                <w:sz w:val="22"/>
                <w:szCs w:val="22"/>
              </w:rPr>
              <w:t>за</w:t>
            </w:r>
            <w:proofErr w:type="gramEnd"/>
            <w:r w:rsidRPr="002E7D60">
              <w:rPr>
                <w:rFonts w:ascii="Arial" w:hAnsi="Arial" w:cs="Arial"/>
                <w:sz w:val="22"/>
                <w:szCs w:val="22"/>
              </w:rPr>
              <w:t xml:space="preserve"> последние 24 месяца</w:t>
            </w:r>
          </w:p>
          <w:p w:rsidR="008165D5" w:rsidRPr="002E7D60" w:rsidRDefault="008165D5" w:rsidP="0069332B">
            <w:pPr>
              <w:keepNext/>
              <w:spacing w:line="276" w:lineRule="auto"/>
              <w:rPr>
                <w:rFonts w:ascii="Arial" w:hAnsi="Arial" w:cs="Arial"/>
                <w:i/>
              </w:rPr>
            </w:pPr>
            <w:r w:rsidRPr="002E7D60">
              <w:rPr>
                <w:rFonts w:ascii="Arial" w:hAnsi="Arial" w:cs="Arial"/>
                <w:i/>
                <w:sz w:val="22"/>
                <w:szCs w:val="22"/>
              </w:rPr>
              <w:t>Участник предоставляет информацию на фирменном бланке по форме, согласно приложению № 4 к настоящему Положению</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Участнику, не предоставившему  информацию о договорах – 0 баллов.</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Участнику, предоставившему информацию о заключенных договорах в количестве от 1 до 4  включительно – 25 баллов.</w:t>
            </w:r>
          </w:p>
          <w:p w:rsidR="008165D5" w:rsidRPr="002E7D60" w:rsidRDefault="008165D5" w:rsidP="0069332B">
            <w:pPr>
              <w:keepNext/>
              <w:spacing w:line="276" w:lineRule="auto"/>
              <w:rPr>
                <w:rFonts w:ascii="Arial" w:hAnsi="Arial" w:cs="Arial"/>
              </w:rPr>
            </w:pPr>
            <w:r w:rsidRPr="002E7D60">
              <w:rPr>
                <w:rFonts w:ascii="Arial" w:hAnsi="Arial" w:cs="Arial"/>
                <w:i/>
                <w:iCs/>
                <w:sz w:val="22"/>
                <w:szCs w:val="22"/>
              </w:rPr>
              <w:t>Участнику, предоставившему информацию о заключенных договорах в количестве 5 и более -  50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8165D5" w:rsidRPr="002E7D60" w:rsidRDefault="008165D5" w:rsidP="0069332B">
            <w:pPr>
              <w:spacing w:line="276" w:lineRule="auto"/>
              <w:jc w:val="center"/>
              <w:rPr>
                <w:rFonts w:ascii="Arial" w:hAnsi="Arial" w:cs="Arial"/>
              </w:rPr>
            </w:pPr>
            <w:r w:rsidRPr="002E7D60">
              <w:rPr>
                <w:rFonts w:ascii="Arial" w:hAnsi="Arial" w:cs="Arial"/>
                <w:sz w:val="22"/>
                <w:szCs w:val="22"/>
              </w:rPr>
              <w:t>50</w:t>
            </w:r>
          </w:p>
        </w:tc>
      </w:tr>
      <w:tr w:rsidR="008165D5" w:rsidRPr="002E7D60" w:rsidTr="0069332B">
        <w:trPr>
          <w:trHeight w:val="1168"/>
        </w:trPr>
        <w:tc>
          <w:tcPr>
            <w:tcW w:w="550"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rPr>
                <w:rFonts w:ascii="Arial" w:hAnsi="Arial" w:cs="Arial"/>
              </w:rPr>
            </w:pPr>
            <w:r w:rsidRPr="002E7D60">
              <w:rPr>
                <w:rFonts w:ascii="Arial" w:hAnsi="Arial" w:cs="Arial"/>
                <w:sz w:val="22"/>
                <w:szCs w:val="22"/>
              </w:rPr>
              <w:t xml:space="preserve">2. </w:t>
            </w:r>
          </w:p>
        </w:tc>
        <w:tc>
          <w:tcPr>
            <w:tcW w:w="7355" w:type="dxa"/>
            <w:tcBorders>
              <w:top w:val="single" w:sz="4" w:space="0" w:color="auto"/>
              <w:left w:val="single" w:sz="4" w:space="0" w:color="auto"/>
              <w:bottom w:val="single" w:sz="4" w:space="0" w:color="auto"/>
              <w:right w:val="single" w:sz="4" w:space="0" w:color="auto"/>
            </w:tcBorders>
            <w:vAlign w:val="center"/>
          </w:tcPr>
          <w:p w:rsidR="008165D5" w:rsidRPr="002E7D60" w:rsidRDefault="008165D5" w:rsidP="0069332B">
            <w:pPr>
              <w:autoSpaceDE w:val="0"/>
              <w:autoSpaceDN w:val="0"/>
              <w:adjustRightInd w:val="0"/>
              <w:spacing w:line="276" w:lineRule="auto"/>
              <w:jc w:val="both"/>
              <w:rPr>
                <w:rFonts w:ascii="Arial" w:hAnsi="Arial" w:cs="Arial"/>
                <w:b/>
              </w:rPr>
            </w:pPr>
            <w:r w:rsidRPr="002E7D60">
              <w:rPr>
                <w:rFonts w:ascii="Arial" w:hAnsi="Arial" w:cs="Arial"/>
                <w:b/>
                <w:sz w:val="22"/>
                <w:szCs w:val="22"/>
              </w:rPr>
              <w:t>Наличие у Участника закупки официальных положительных отзывов, благодарственных писем по аналогичным видам финансовых услуг</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 xml:space="preserve"> Участнику, не предоставившему  благодарственные письма (положительные отзывы) – 0 баллов.</w:t>
            </w:r>
          </w:p>
          <w:p w:rsidR="008165D5" w:rsidRPr="002E7D60" w:rsidRDefault="008165D5" w:rsidP="0069332B">
            <w:pPr>
              <w:autoSpaceDE w:val="0"/>
              <w:autoSpaceDN w:val="0"/>
              <w:adjustRightInd w:val="0"/>
              <w:spacing w:line="276" w:lineRule="auto"/>
              <w:jc w:val="both"/>
              <w:rPr>
                <w:rFonts w:ascii="Arial" w:hAnsi="Arial" w:cs="Arial"/>
                <w:i/>
                <w:iCs/>
              </w:rPr>
            </w:pPr>
            <w:r w:rsidRPr="002E7D60">
              <w:rPr>
                <w:rFonts w:ascii="Arial" w:hAnsi="Arial" w:cs="Arial"/>
                <w:i/>
                <w:iCs/>
                <w:sz w:val="22"/>
                <w:szCs w:val="22"/>
              </w:rPr>
              <w:t>Участнику, предоставившему от 1 до 4  включительно благодарственных писем (положительных отзывов) – 25 баллов.</w:t>
            </w:r>
          </w:p>
          <w:p w:rsidR="008165D5" w:rsidRPr="002E7D60" w:rsidRDefault="008165D5" w:rsidP="0069332B">
            <w:pPr>
              <w:autoSpaceDE w:val="0"/>
              <w:autoSpaceDN w:val="0"/>
              <w:adjustRightInd w:val="0"/>
              <w:spacing w:line="276" w:lineRule="auto"/>
              <w:rPr>
                <w:rFonts w:ascii="Arial" w:hAnsi="Arial" w:cs="Arial"/>
              </w:rPr>
            </w:pPr>
            <w:r w:rsidRPr="002E7D60">
              <w:rPr>
                <w:rFonts w:ascii="Arial" w:hAnsi="Arial" w:cs="Arial"/>
                <w:i/>
                <w:iCs/>
                <w:sz w:val="22"/>
                <w:szCs w:val="22"/>
              </w:rPr>
              <w:t>Участнику, предоставившему 5 и более благодарственных  писем (положительных отзывов)- присуждается  50 баллов.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jc w:val="center"/>
              <w:rPr>
                <w:rFonts w:ascii="Arial" w:hAnsi="Arial" w:cs="Arial"/>
              </w:rPr>
            </w:pPr>
            <w:r w:rsidRPr="002E7D60">
              <w:rPr>
                <w:rFonts w:ascii="Arial" w:hAnsi="Arial" w:cs="Arial"/>
                <w:sz w:val="22"/>
                <w:szCs w:val="22"/>
              </w:rPr>
              <w:t>50</w:t>
            </w:r>
          </w:p>
        </w:tc>
      </w:tr>
      <w:tr w:rsidR="008165D5" w:rsidRPr="002E7D60" w:rsidTr="0069332B">
        <w:trPr>
          <w:trHeight w:val="402"/>
        </w:trPr>
        <w:tc>
          <w:tcPr>
            <w:tcW w:w="550" w:type="dxa"/>
            <w:tcBorders>
              <w:top w:val="single" w:sz="4" w:space="0" w:color="auto"/>
              <w:left w:val="single" w:sz="4" w:space="0" w:color="auto"/>
              <w:bottom w:val="single" w:sz="4" w:space="0" w:color="auto"/>
              <w:right w:val="single" w:sz="4" w:space="0" w:color="auto"/>
            </w:tcBorders>
            <w:vAlign w:val="center"/>
          </w:tcPr>
          <w:p w:rsidR="008165D5" w:rsidRPr="002E7D60" w:rsidRDefault="008165D5" w:rsidP="0069332B">
            <w:pPr>
              <w:keepNext/>
              <w:spacing w:line="276" w:lineRule="auto"/>
              <w:rPr>
                <w:rFonts w:ascii="Arial" w:hAnsi="Arial" w:cs="Arial"/>
              </w:rPr>
            </w:pPr>
          </w:p>
        </w:tc>
        <w:tc>
          <w:tcPr>
            <w:tcW w:w="7355"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tabs>
                <w:tab w:val="left" w:pos="984"/>
              </w:tabs>
              <w:spacing w:line="276" w:lineRule="auto"/>
              <w:rPr>
                <w:rFonts w:ascii="Arial" w:hAnsi="Arial" w:cs="Arial"/>
              </w:rPr>
            </w:pPr>
            <w:r w:rsidRPr="002E7D60">
              <w:rPr>
                <w:rFonts w:ascii="Arial" w:hAnsi="Arial" w:cs="Arial"/>
                <w:sz w:val="22"/>
                <w:szCs w:val="22"/>
              </w:rPr>
              <w:t>Сумма максимальных значений всех показателей: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5D5" w:rsidRPr="002E7D60" w:rsidRDefault="008165D5" w:rsidP="0069332B">
            <w:pPr>
              <w:keepNext/>
              <w:spacing w:line="276" w:lineRule="auto"/>
              <w:jc w:val="center"/>
              <w:rPr>
                <w:rFonts w:ascii="Arial" w:hAnsi="Arial" w:cs="Arial"/>
              </w:rPr>
            </w:pPr>
            <w:r w:rsidRPr="002E7D60">
              <w:rPr>
                <w:rFonts w:ascii="Arial" w:hAnsi="Arial" w:cs="Arial"/>
                <w:sz w:val="22"/>
                <w:szCs w:val="22"/>
              </w:rPr>
              <w:t>100</w:t>
            </w:r>
          </w:p>
        </w:tc>
      </w:tr>
    </w:tbl>
    <w:p w:rsidR="008165D5" w:rsidRPr="002E7D60" w:rsidRDefault="008165D5" w:rsidP="008165D5">
      <w:pPr>
        <w:keepNext/>
        <w:spacing w:line="276" w:lineRule="auto"/>
        <w:rPr>
          <w:rFonts w:ascii="Arial" w:hAnsi="Arial" w:cs="Arial"/>
          <w:b/>
          <w:bCs/>
          <w:sz w:val="22"/>
          <w:szCs w:val="22"/>
        </w:rPr>
      </w:pP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b/>
          <w:bCs/>
          <w:sz w:val="22"/>
          <w:szCs w:val="22"/>
        </w:rPr>
        <w:t>4.7.3.</w:t>
      </w:r>
      <w:r w:rsidRPr="002E7D60">
        <w:rPr>
          <w:rFonts w:ascii="Arial" w:hAnsi="Arial" w:cs="Arial"/>
          <w:sz w:val="22"/>
          <w:szCs w:val="22"/>
        </w:rPr>
        <w:t xml:space="preserve"> Рейтинг, присуждаемый заявке по критерию «качество услуг и (или) квалификация участника запроса предложений», определяется как среднее </w:t>
      </w:r>
      <w:r w:rsidRPr="002E7D60">
        <w:rPr>
          <w:rFonts w:ascii="Arial" w:hAnsi="Arial" w:cs="Arial"/>
          <w:sz w:val="22"/>
          <w:szCs w:val="22"/>
        </w:rPr>
        <w:lastRenderedPageBreak/>
        <w:t>арифметическое оценок в баллах всех членов конкурсной комиссии, присуждаемых этой заявке по указанному критерию.</w:t>
      </w:r>
      <w:r w:rsidRPr="002E7D60">
        <w:rPr>
          <w:rFonts w:ascii="Arial" w:hAnsi="Arial" w:cs="Arial"/>
          <w:sz w:val="22"/>
          <w:szCs w:val="22"/>
        </w:rPr>
        <w:tab/>
      </w:r>
    </w:p>
    <w:p w:rsidR="008165D5" w:rsidRPr="002E7D60" w:rsidRDefault="008165D5" w:rsidP="008165D5">
      <w:pPr>
        <w:spacing w:line="276" w:lineRule="auto"/>
        <w:ind w:firstLine="567"/>
        <w:rPr>
          <w:rFonts w:ascii="Arial" w:hAnsi="Arial" w:cs="Arial"/>
          <w:sz w:val="22"/>
          <w:szCs w:val="22"/>
        </w:rPr>
      </w:pPr>
      <w:r w:rsidRPr="002E7D60">
        <w:rPr>
          <w:rFonts w:ascii="Arial" w:hAnsi="Arial" w:cs="Arial"/>
          <w:sz w:val="22"/>
          <w:szCs w:val="22"/>
        </w:rPr>
        <w:tab/>
      </w:r>
      <w:r w:rsidRPr="002E7D60">
        <w:rPr>
          <w:rFonts w:ascii="Arial" w:hAnsi="Arial" w:cs="Arial"/>
          <w:sz w:val="22"/>
          <w:szCs w:val="22"/>
        </w:rPr>
        <w:tab/>
      </w:r>
      <w:r w:rsidRPr="002E7D60">
        <w:rPr>
          <w:rFonts w:ascii="Arial" w:hAnsi="Arial" w:cs="Arial"/>
          <w:sz w:val="22"/>
          <w:szCs w:val="22"/>
        </w:rPr>
        <w:tab/>
      </w:r>
    </w:p>
    <w:p w:rsidR="008165D5" w:rsidRPr="002E7D60" w:rsidRDefault="008165D5" w:rsidP="008165D5">
      <w:pPr>
        <w:spacing w:line="276" w:lineRule="auto"/>
        <w:ind w:firstLine="567"/>
        <w:rPr>
          <w:rFonts w:ascii="Arial" w:hAnsi="Arial" w:cs="Arial"/>
          <w:sz w:val="22"/>
          <w:szCs w:val="22"/>
        </w:rPr>
      </w:pPr>
      <w:r w:rsidRPr="002E7D60">
        <w:rPr>
          <w:rFonts w:ascii="Arial" w:hAnsi="Arial" w:cs="Arial"/>
          <w:sz w:val="22"/>
          <w:szCs w:val="22"/>
        </w:rPr>
        <w:t xml:space="preserve">∑ среднее арифметическое           </w:t>
      </w:r>
      <w:r w:rsidRPr="002E7D60">
        <w:rPr>
          <w:rFonts w:ascii="Arial" w:hAnsi="Arial" w:cs="Arial"/>
          <w:sz w:val="22"/>
          <w:szCs w:val="22"/>
        </w:rPr>
        <w:tab/>
        <w:t xml:space="preserve">      =         </w:t>
      </w:r>
      <w:r w:rsidRPr="002E7D60">
        <w:rPr>
          <w:rFonts w:ascii="Arial" w:hAnsi="Arial" w:cs="Arial"/>
          <w:sz w:val="22"/>
          <w:szCs w:val="22"/>
        </w:rPr>
        <w:tab/>
        <w:t>Сумма баллов всех членов комиссии</w:t>
      </w:r>
    </w:p>
    <w:p w:rsidR="008165D5" w:rsidRPr="002E7D60" w:rsidRDefault="008165D5" w:rsidP="008165D5">
      <w:pPr>
        <w:pStyle w:val="ConsPlusNonformat"/>
        <w:spacing w:line="276" w:lineRule="auto"/>
        <w:rPr>
          <w:rFonts w:ascii="Arial" w:hAnsi="Arial" w:cs="Arial"/>
          <w:sz w:val="22"/>
          <w:szCs w:val="22"/>
        </w:rPr>
      </w:pPr>
      <w:r w:rsidRPr="002E7D60">
        <w:rPr>
          <w:rFonts w:ascii="Arial" w:hAnsi="Arial" w:cs="Arial"/>
          <w:sz w:val="22"/>
          <w:szCs w:val="22"/>
        </w:rPr>
        <w:t>оценок в баллах всех членов комиссии                                  количество членов комиссий</w:t>
      </w:r>
    </w:p>
    <w:p w:rsidR="008165D5" w:rsidRPr="002E7D60" w:rsidRDefault="008165D5" w:rsidP="008165D5">
      <w:pPr>
        <w:spacing w:line="276" w:lineRule="auto"/>
        <w:ind w:firstLine="567"/>
        <w:rPr>
          <w:rFonts w:ascii="Arial" w:hAnsi="Arial" w:cs="Arial"/>
          <w:sz w:val="22"/>
          <w:szCs w:val="22"/>
        </w:rPr>
      </w:pP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Для получения итогового рейтинга по заявке, рейтинг, присуждаемый этой заявке по критерию «качество услуг и (или) квалификация участника запроса предложений», умножается на соответствующую указанному критерию значимость.</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При оценке заявок по критерию «качество услуг и (или) квалификация участника запроса предложений» наибольшее количество баллов присваивается заявке с лучшим предложением по качеству услуг и (или) квалификации участника.</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На основании результатов оценки и сопоставления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w:t>
      </w:r>
      <w:proofErr w:type="gramStart"/>
      <w:r w:rsidRPr="002E7D60">
        <w:rPr>
          <w:rFonts w:ascii="Arial" w:hAnsi="Arial" w:cs="Arial"/>
          <w:sz w:val="22"/>
          <w:szCs w:val="22"/>
        </w:rPr>
        <w:t>случае</w:t>
      </w:r>
      <w:proofErr w:type="gramEnd"/>
      <w:r w:rsidRPr="002E7D60">
        <w:rPr>
          <w:rFonts w:ascii="Arial" w:hAnsi="Arial" w:cs="Arial"/>
          <w:sz w:val="22"/>
          <w:szCs w:val="22"/>
        </w:rPr>
        <w:t>,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Победителем 2 этапа запроса предложений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Комиссия по закупкам также в Протоколе указывает участников, занявших второе и третье место во 2 этапе запроса предложений. В </w:t>
      </w:r>
      <w:proofErr w:type="gramStart"/>
      <w:r w:rsidRPr="002E7D60">
        <w:rPr>
          <w:rFonts w:ascii="Arial" w:hAnsi="Arial" w:cs="Arial"/>
          <w:sz w:val="22"/>
          <w:szCs w:val="22"/>
        </w:rPr>
        <w:t>случае</w:t>
      </w:r>
      <w:proofErr w:type="gramEnd"/>
      <w:r w:rsidRPr="002E7D60">
        <w:rPr>
          <w:rFonts w:ascii="Arial" w:hAnsi="Arial" w:cs="Arial"/>
          <w:sz w:val="22"/>
          <w:szCs w:val="22"/>
        </w:rPr>
        <w:t>, если Победитель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8165D5" w:rsidRPr="002E7D60" w:rsidRDefault="008165D5" w:rsidP="008165D5">
      <w:pPr>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4.8. В </w:t>
      </w:r>
      <w:proofErr w:type="gramStart"/>
      <w:r w:rsidRPr="002E7D60">
        <w:rPr>
          <w:rFonts w:ascii="Arial" w:hAnsi="Arial" w:cs="Arial"/>
          <w:sz w:val="22"/>
          <w:szCs w:val="22"/>
        </w:rPr>
        <w:t>протоколе</w:t>
      </w:r>
      <w:proofErr w:type="gramEnd"/>
      <w:r w:rsidRPr="002E7D60">
        <w:rPr>
          <w:rFonts w:ascii="Arial" w:hAnsi="Arial" w:cs="Arial"/>
          <w:sz w:val="22"/>
          <w:szCs w:val="22"/>
        </w:rPr>
        <w:t>, размещаемом на официальном сайте Заказчика, допускается не указывать сведения о составе комиссии и данных о персональном голосовании комиссии.</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4.9. Комиссия составляет протокол подведения итогов запроса предложений по каждому этапу. Протокол решения Комиссии о выборе победителя по 1-му этапу должен содержать информацию о рекомендованном для Лизинговой компании Продавце и условиях поставки Товара Заказчику.</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Протокол подписывается всеми присутствующими членами Комиссии Заказчика, составляется в 1(одном) экземпляре и хранится у Заказчика. Протокол доводится до сведения победителя каждого этапа запроса предложений и его Участников путем размещения на официальном сайте Заказчика </w:t>
      </w:r>
      <w:hyperlink r:id="rId19" w:history="1">
        <w:r w:rsidRPr="002E7D60">
          <w:rPr>
            <w:rFonts w:ascii="Arial" w:hAnsi="Arial" w:cs="Arial"/>
            <w:sz w:val="22"/>
            <w:szCs w:val="22"/>
          </w:rPr>
          <w:t>www.airport-surgut.ru</w:t>
        </w:r>
      </w:hyperlink>
      <w:r w:rsidRPr="002E7D60">
        <w:rPr>
          <w:rFonts w:ascii="Arial" w:hAnsi="Arial" w:cs="Arial"/>
          <w:sz w:val="22"/>
          <w:szCs w:val="22"/>
        </w:rPr>
        <w:t xml:space="preserve"> для всеобщего ознакомления</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4.10.  Запрос предложений (либо отдельный его этап) признается несостоявшимся, если:</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  не подана ни одна заявка на участие в этапе запроса предложений;</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lastRenderedPageBreak/>
        <w:t>- по решению Комиссии, принято решение об отказе в допуске к участию в любом из этапов запроса предложений всех претендентов на участие в данном этапе запроса предложений;</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 по решению Комиссии, принято решение об отклонении всех заявок на участие в этапе запроса предложений;</w:t>
      </w:r>
    </w:p>
    <w:p w:rsidR="008165D5" w:rsidRPr="002E7D60" w:rsidRDefault="008165D5" w:rsidP="008165D5">
      <w:pPr>
        <w:pStyle w:val="ConsPlusNormal"/>
        <w:widowControl/>
        <w:spacing w:line="276" w:lineRule="auto"/>
        <w:ind w:firstLine="709"/>
        <w:jc w:val="both"/>
        <w:rPr>
          <w:sz w:val="22"/>
          <w:szCs w:val="22"/>
        </w:rPr>
      </w:pPr>
      <w:r w:rsidRPr="002E7D60">
        <w:rPr>
          <w:sz w:val="22"/>
          <w:szCs w:val="22"/>
        </w:rPr>
        <w:t>- по решению Комиссии, принято решение об отказе от проведения запроса предложений в целом или любого из его этапов.</w:t>
      </w:r>
    </w:p>
    <w:p w:rsidR="008165D5" w:rsidRPr="002E7D60" w:rsidRDefault="008165D5" w:rsidP="008165D5">
      <w:pPr>
        <w:pStyle w:val="af0"/>
        <w:widowControl w:val="0"/>
        <w:tabs>
          <w:tab w:val="left" w:pos="567"/>
        </w:tabs>
        <w:overflowPunct w:val="0"/>
        <w:autoSpaceDE w:val="0"/>
        <w:autoSpaceDN w:val="0"/>
        <w:adjustRightInd w:val="0"/>
        <w:spacing w:after="0"/>
        <w:ind w:left="0" w:firstLine="709"/>
        <w:jc w:val="both"/>
        <w:rPr>
          <w:rFonts w:ascii="Arial" w:hAnsi="Arial" w:cs="Arial"/>
        </w:rPr>
      </w:pPr>
      <w:r w:rsidRPr="002E7D60">
        <w:rPr>
          <w:rFonts w:ascii="Arial" w:hAnsi="Arial" w:cs="Arial"/>
        </w:rPr>
        <w:t>4.11. Заказчик (либо Комиссия по закупкам) вправе:</w:t>
      </w:r>
    </w:p>
    <w:p w:rsidR="008165D5" w:rsidRPr="002E7D60" w:rsidRDefault="008165D5" w:rsidP="008165D5">
      <w:pPr>
        <w:widowControl w:val="0"/>
        <w:numPr>
          <w:ilvl w:val="0"/>
          <w:numId w:val="33"/>
        </w:numPr>
        <w:tabs>
          <w:tab w:val="left" w:pos="567"/>
        </w:tabs>
        <w:overflowPunct w:val="0"/>
        <w:autoSpaceDE w:val="0"/>
        <w:autoSpaceDN w:val="0"/>
        <w:adjustRightInd w:val="0"/>
        <w:spacing w:line="276" w:lineRule="auto"/>
        <w:ind w:left="0" w:firstLine="709"/>
        <w:jc w:val="both"/>
        <w:rPr>
          <w:rFonts w:ascii="Arial" w:hAnsi="Arial" w:cs="Arial"/>
          <w:sz w:val="22"/>
          <w:szCs w:val="22"/>
        </w:rPr>
      </w:pPr>
      <w:r w:rsidRPr="002E7D60">
        <w:rPr>
          <w:rFonts w:ascii="Arial" w:hAnsi="Arial" w:cs="Arial"/>
          <w:sz w:val="22"/>
          <w:szCs w:val="22"/>
        </w:rPr>
        <w:t xml:space="preserve">отказаться от проведения повторного запроса предложений в случае, если утрачена потребность в закупке предполагаемого предмета договора; </w:t>
      </w:r>
    </w:p>
    <w:p w:rsidR="008165D5" w:rsidRPr="002E7D60" w:rsidRDefault="008165D5" w:rsidP="008165D5">
      <w:pPr>
        <w:widowControl w:val="0"/>
        <w:numPr>
          <w:ilvl w:val="0"/>
          <w:numId w:val="33"/>
        </w:numPr>
        <w:tabs>
          <w:tab w:val="left" w:pos="567"/>
          <w:tab w:val="num" w:pos="958"/>
        </w:tabs>
        <w:overflowPunct w:val="0"/>
        <w:autoSpaceDE w:val="0"/>
        <w:autoSpaceDN w:val="0"/>
        <w:adjustRightInd w:val="0"/>
        <w:spacing w:line="276" w:lineRule="auto"/>
        <w:ind w:left="0" w:firstLine="709"/>
        <w:jc w:val="both"/>
        <w:rPr>
          <w:rFonts w:ascii="Arial" w:hAnsi="Arial" w:cs="Arial"/>
          <w:sz w:val="22"/>
          <w:szCs w:val="22"/>
        </w:rPr>
      </w:pPr>
      <w:r w:rsidRPr="002E7D60">
        <w:rPr>
          <w:rFonts w:ascii="Arial" w:hAnsi="Arial" w:cs="Arial"/>
          <w:sz w:val="22"/>
          <w:szCs w:val="22"/>
        </w:rPr>
        <w:t xml:space="preserve">объявить о проведении повторного запроса предложений. При этом Заказчик вправе изменить условия запроса предложений; </w:t>
      </w:r>
    </w:p>
    <w:p w:rsidR="008165D5" w:rsidRPr="002E7D60" w:rsidRDefault="008165D5" w:rsidP="008165D5">
      <w:pPr>
        <w:widowControl w:val="0"/>
        <w:numPr>
          <w:ilvl w:val="0"/>
          <w:numId w:val="33"/>
        </w:numPr>
        <w:tabs>
          <w:tab w:val="left" w:pos="567"/>
          <w:tab w:val="num" w:pos="860"/>
        </w:tabs>
        <w:overflowPunct w:val="0"/>
        <w:autoSpaceDE w:val="0"/>
        <w:autoSpaceDN w:val="0"/>
        <w:adjustRightInd w:val="0"/>
        <w:spacing w:line="276" w:lineRule="auto"/>
        <w:ind w:left="0" w:firstLine="709"/>
        <w:jc w:val="both"/>
        <w:rPr>
          <w:rFonts w:ascii="Arial" w:hAnsi="Arial" w:cs="Arial"/>
          <w:sz w:val="22"/>
          <w:szCs w:val="22"/>
        </w:rPr>
      </w:pPr>
      <w:r w:rsidRPr="002E7D60">
        <w:rPr>
          <w:rFonts w:ascii="Arial" w:hAnsi="Arial" w:cs="Arial"/>
          <w:sz w:val="22"/>
          <w:szCs w:val="22"/>
        </w:rPr>
        <w:t>принять решение о применении другого способа закупки</w:t>
      </w:r>
      <w:bookmarkStart w:id="0" w:name="page73"/>
      <w:bookmarkEnd w:id="0"/>
      <w:r w:rsidRPr="002E7D60">
        <w:rPr>
          <w:rFonts w:ascii="Arial" w:hAnsi="Arial" w:cs="Arial"/>
          <w:sz w:val="22"/>
          <w:szCs w:val="22"/>
        </w:rPr>
        <w:t>, в том числе неконкурентным способом.</w:t>
      </w:r>
    </w:p>
    <w:p w:rsidR="008165D5" w:rsidRPr="002E7D60" w:rsidRDefault="008165D5" w:rsidP="008165D5">
      <w:pPr>
        <w:spacing w:line="276" w:lineRule="auto"/>
        <w:ind w:firstLine="567"/>
        <w:jc w:val="center"/>
        <w:rPr>
          <w:rFonts w:ascii="Arial" w:hAnsi="Arial" w:cs="Arial"/>
          <w:b/>
          <w:sz w:val="22"/>
          <w:szCs w:val="22"/>
        </w:rPr>
      </w:pPr>
    </w:p>
    <w:p w:rsidR="008165D5" w:rsidRPr="002E7D60" w:rsidRDefault="008165D5" w:rsidP="008165D5">
      <w:pPr>
        <w:spacing w:line="276" w:lineRule="auto"/>
        <w:ind w:firstLine="567"/>
        <w:jc w:val="center"/>
        <w:rPr>
          <w:rFonts w:ascii="Arial" w:hAnsi="Arial" w:cs="Arial"/>
          <w:b/>
          <w:sz w:val="22"/>
          <w:szCs w:val="22"/>
        </w:rPr>
      </w:pPr>
      <w:r w:rsidRPr="002E7D60">
        <w:rPr>
          <w:rFonts w:ascii="Arial" w:hAnsi="Arial" w:cs="Arial"/>
          <w:b/>
          <w:sz w:val="22"/>
          <w:szCs w:val="22"/>
        </w:rPr>
        <w:t>Раздел 5. Порядок подписания договора</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5.1. Договор составляется по форме согласно приложениям № 1 и № 2 к настоящему Положению. Формы данных договоров заполняются Участником, признанным победителем, путем включения в них условий исполнения, предусмотренных настоящим Положением, Извещением и заявкой, предоставленной участником закупки. Договор купли-продажи Товара является неотъемлемой частью (приложением № 1) к договору финансовой аренды (лизинга). Подписание договоров сторонами производится на бумажном носителе. </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Допускается предоставление участником 2-го этапа запроса предложений своего проекта договора финансовой аренды (лизинга) в составе заявки на участие в запросе предложений с сохранением существенных условий договора ОАО «Аэропорт Сургут» (приложение № 2 к настоящей документации о запросе предложений)</w:t>
      </w:r>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5.2. </w:t>
      </w:r>
      <w:proofErr w:type="gramStart"/>
      <w:r w:rsidRPr="002E7D60">
        <w:rPr>
          <w:rFonts w:ascii="Arial" w:hAnsi="Arial" w:cs="Arial"/>
          <w:sz w:val="22"/>
          <w:szCs w:val="22"/>
        </w:rPr>
        <w:t>Участник 1-го этапа запроса предложений по выбору поставщика, предложение которого признано лучшим по решению Комиссии по закупкам, обязан подписать договор купли-продажи Товара в</w:t>
      </w:r>
      <w:r w:rsidRPr="002E7D60">
        <w:rPr>
          <w:rFonts w:ascii="Arial" w:hAnsi="Arial" w:cs="Arial"/>
          <w:b/>
          <w:sz w:val="22"/>
          <w:szCs w:val="22"/>
        </w:rPr>
        <w:t xml:space="preserve"> 4 (четырех)</w:t>
      </w:r>
      <w:r w:rsidRPr="002E7D60">
        <w:rPr>
          <w:rFonts w:ascii="Arial" w:hAnsi="Arial" w:cs="Arial"/>
          <w:sz w:val="22"/>
          <w:szCs w:val="22"/>
        </w:rPr>
        <w:t xml:space="preserve"> экземплярах и в течение 10 (десяти) календарных дней с момента подведения ОАО «Аэропорт Сургут» итогов 2-го этапа настоящего запроса предложений направить его для подписания Лизинговой компании (Покупателю, Лизингодателю) и ОАО «Аэропорт Сургут» (Заказчику, Лизингополучателю).  </w:t>
      </w:r>
      <w:proofErr w:type="gramEnd"/>
    </w:p>
    <w:p w:rsidR="008165D5" w:rsidRPr="002E7D60" w:rsidRDefault="008165D5" w:rsidP="008165D5">
      <w:pPr>
        <w:spacing w:line="276" w:lineRule="auto"/>
        <w:ind w:firstLine="709"/>
        <w:jc w:val="both"/>
        <w:rPr>
          <w:rFonts w:ascii="Arial" w:hAnsi="Arial" w:cs="Arial"/>
          <w:sz w:val="22"/>
          <w:szCs w:val="22"/>
        </w:rPr>
      </w:pPr>
      <w:r w:rsidRPr="002E7D60">
        <w:rPr>
          <w:rFonts w:ascii="Arial" w:hAnsi="Arial" w:cs="Arial"/>
          <w:sz w:val="22"/>
          <w:szCs w:val="22"/>
        </w:rPr>
        <w:t xml:space="preserve">Участник 2-го этапа запроса предложений по выбору Лизинговой компании, предложение которого признано лучшим по решению Комиссии по закупкам, обязан подписать договор финансовой аренды (лизинга) в </w:t>
      </w:r>
      <w:r w:rsidRPr="002E7D60">
        <w:rPr>
          <w:rFonts w:ascii="Arial" w:hAnsi="Arial" w:cs="Arial"/>
          <w:b/>
          <w:sz w:val="22"/>
          <w:szCs w:val="22"/>
        </w:rPr>
        <w:t>4 (четырех) экземплярах</w:t>
      </w:r>
      <w:r w:rsidRPr="002E7D60">
        <w:rPr>
          <w:rFonts w:ascii="Arial" w:hAnsi="Arial" w:cs="Arial"/>
          <w:sz w:val="22"/>
          <w:szCs w:val="22"/>
        </w:rPr>
        <w:t xml:space="preserve"> и в течение 10 (десяти) календарных дней с момента подведения итогов второго этапа направить его для подписания ОАО «Аэропорт Сургут» (Заказчику, Лизингополучателю). </w:t>
      </w:r>
      <w:proofErr w:type="gramStart"/>
      <w:r w:rsidRPr="002E7D60">
        <w:rPr>
          <w:rFonts w:ascii="Arial" w:hAnsi="Arial" w:cs="Arial"/>
          <w:sz w:val="22"/>
          <w:szCs w:val="22"/>
        </w:rPr>
        <w:t>Договор купли-продажи Товара заключается между Продавцом Товара, Лизинговой компанией (Покупателем, Лизингодателем) и ОАО «Аэропорт Сургут» (Заказчиком, Лизингополучателем) не позднее даты заключения договора лизинга между ОАО «Аэропорт Сургут» (Заказчиком, Лизингополучателем) и Лизинговой компанией (Покупателем, Лизингодателем).</w:t>
      </w:r>
      <w:proofErr w:type="gramEnd"/>
    </w:p>
    <w:p w:rsidR="008165D5" w:rsidRPr="002E7D60" w:rsidRDefault="008165D5" w:rsidP="008165D5">
      <w:pPr>
        <w:widowControl w:val="0"/>
        <w:tabs>
          <w:tab w:val="left" w:pos="567"/>
        </w:tabs>
        <w:overflowPunct w:val="0"/>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5.3. Заказчик вправе без объяснения причин отказаться от заключения договоров по результатам настоящего запроса предложений. Информация об отказе от заключения договоров размещается на официальном сайте Заказчика </w:t>
      </w:r>
      <w:hyperlink r:id="rId20" w:history="1">
        <w:r w:rsidRPr="002E7D60">
          <w:rPr>
            <w:rStyle w:val="aa"/>
            <w:rFonts w:ascii="Arial" w:hAnsi="Arial" w:cs="Arial"/>
            <w:color w:val="auto"/>
            <w:sz w:val="22"/>
            <w:szCs w:val="22"/>
            <w:u w:val="none"/>
            <w:lang w:val="en-US"/>
          </w:rPr>
          <w:t>www</w:t>
        </w:r>
        <w:r w:rsidRPr="002E7D60">
          <w:rPr>
            <w:rStyle w:val="aa"/>
            <w:rFonts w:ascii="Arial" w:hAnsi="Arial" w:cs="Arial"/>
            <w:color w:val="auto"/>
            <w:sz w:val="22"/>
            <w:szCs w:val="22"/>
            <w:u w:val="none"/>
          </w:rPr>
          <w:t>.</w:t>
        </w:r>
        <w:r w:rsidRPr="002E7D60">
          <w:rPr>
            <w:rStyle w:val="aa"/>
            <w:rFonts w:ascii="Arial" w:hAnsi="Arial" w:cs="Arial"/>
            <w:color w:val="auto"/>
            <w:sz w:val="22"/>
            <w:szCs w:val="22"/>
            <w:u w:val="none"/>
            <w:lang w:val="en-US"/>
          </w:rPr>
          <w:t>airport</w:t>
        </w:r>
        <w:r w:rsidRPr="002E7D60">
          <w:rPr>
            <w:rStyle w:val="aa"/>
            <w:rFonts w:ascii="Arial" w:hAnsi="Arial" w:cs="Arial"/>
            <w:color w:val="auto"/>
            <w:sz w:val="22"/>
            <w:szCs w:val="22"/>
            <w:u w:val="none"/>
          </w:rPr>
          <w:t>-</w:t>
        </w:r>
        <w:proofErr w:type="spellStart"/>
        <w:r w:rsidRPr="002E7D60">
          <w:rPr>
            <w:rStyle w:val="aa"/>
            <w:rFonts w:ascii="Arial" w:hAnsi="Arial" w:cs="Arial"/>
            <w:color w:val="auto"/>
            <w:sz w:val="22"/>
            <w:szCs w:val="22"/>
            <w:u w:val="none"/>
            <w:lang w:val="en-US"/>
          </w:rPr>
          <w:t>surgut</w:t>
        </w:r>
        <w:proofErr w:type="spellEnd"/>
        <w:r w:rsidRPr="002E7D60">
          <w:rPr>
            <w:rStyle w:val="aa"/>
            <w:rFonts w:ascii="Arial" w:hAnsi="Arial" w:cs="Arial"/>
            <w:color w:val="auto"/>
            <w:sz w:val="22"/>
            <w:szCs w:val="22"/>
            <w:u w:val="none"/>
          </w:rPr>
          <w:t>.</w:t>
        </w:r>
        <w:r w:rsidRPr="002E7D60">
          <w:rPr>
            <w:rStyle w:val="aa"/>
            <w:rFonts w:ascii="Arial" w:hAnsi="Arial" w:cs="Arial"/>
            <w:color w:val="auto"/>
            <w:sz w:val="22"/>
            <w:szCs w:val="22"/>
            <w:u w:val="none"/>
            <w:lang w:val="en-US"/>
          </w:rPr>
          <w:t>ru</w:t>
        </w:r>
      </w:hyperlink>
      <w:r w:rsidRPr="002E7D60">
        <w:rPr>
          <w:rStyle w:val="aa"/>
          <w:rFonts w:ascii="Arial" w:hAnsi="Arial" w:cs="Arial"/>
          <w:color w:val="auto"/>
          <w:sz w:val="22"/>
          <w:szCs w:val="22"/>
          <w:u w:val="none"/>
        </w:rPr>
        <w:t xml:space="preserve"> </w:t>
      </w:r>
      <w:r w:rsidRPr="002E7D60">
        <w:rPr>
          <w:rFonts w:ascii="Arial" w:hAnsi="Arial" w:cs="Arial"/>
          <w:sz w:val="22"/>
          <w:szCs w:val="22"/>
        </w:rPr>
        <w:t>не позднее 5 (пяти) рабочих дней после принятия такого решения. При отказе от заключения договора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запросе предложений, если иное не предусмотрено действующим законодательством РФ.</w:t>
      </w:r>
    </w:p>
    <w:p w:rsidR="008165D5" w:rsidRPr="002E7D60" w:rsidRDefault="008165D5" w:rsidP="008165D5">
      <w:pPr>
        <w:widowControl w:val="0"/>
        <w:tabs>
          <w:tab w:val="num" w:pos="567"/>
        </w:tabs>
        <w:overflowPunct w:val="0"/>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lastRenderedPageBreak/>
        <w:t>5.4. 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настоящим Положением, а именно:</w:t>
      </w:r>
    </w:p>
    <w:p w:rsidR="008165D5" w:rsidRPr="002E7D60" w:rsidRDefault="008165D5" w:rsidP="008165D5">
      <w:pPr>
        <w:widowControl w:val="0"/>
        <w:tabs>
          <w:tab w:val="num" w:pos="567"/>
        </w:tabs>
        <w:overflowPunct w:val="0"/>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прямой письменный отказ от подписания договора;</w:t>
      </w:r>
    </w:p>
    <w:p w:rsidR="008165D5" w:rsidRPr="002E7D60" w:rsidRDefault="008165D5" w:rsidP="008165D5">
      <w:pPr>
        <w:widowControl w:val="0"/>
        <w:tabs>
          <w:tab w:val="num" w:pos="567"/>
        </w:tabs>
        <w:overflowPunct w:val="0"/>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не подписание лицом, с которым заключается договор, проекта договора в срок, предусмотренный для этого настоящим Положением;</w:t>
      </w:r>
    </w:p>
    <w:p w:rsidR="008165D5" w:rsidRPr="002E7D60" w:rsidRDefault="008165D5" w:rsidP="008165D5">
      <w:pPr>
        <w:widowControl w:val="0"/>
        <w:tabs>
          <w:tab w:val="num" w:pos="567"/>
        </w:tabs>
        <w:overflowPunct w:val="0"/>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-предъявление при подписании договора встречных требований по условиям договора, в противоречие ранее установленным в настоящем Положении, Извещении и (или) заявке такого участника. </w:t>
      </w:r>
    </w:p>
    <w:p w:rsidR="008165D5" w:rsidRPr="002E7D60" w:rsidRDefault="008165D5" w:rsidP="008165D5">
      <w:pPr>
        <w:widowControl w:val="0"/>
        <w:overflowPunct w:val="0"/>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 xml:space="preserve">В </w:t>
      </w:r>
      <w:proofErr w:type="gramStart"/>
      <w:r w:rsidRPr="002E7D60">
        <w:rPr>
          <w:rFonts w:ascii="Arial" w:hAnsi="Arial" w:cs="Arial"/>
          <w:sz w:val="22"/>
          <w:szCs w:val="22"/>
        </w:rPr>
        <w:t>случае</w:t>
      </w:r>
      <w:proofErr w:type="gramEnd"/>
      <w:r w:rsidRPr="002E7D60">
        <w:rPr>
          <w:rFonts w:ascii="Arial" w:hAnsi="Arial" w:cs="Arial"/>
          <w:sz w:val="22"/>
          <w:szCs w:val="22"/>
        </w:rPr>
        <w:t xml:space="preserve">, если победитель соответствующего этапа запроса предложений не направил в установленный срок подписанный договор, такой победитель признается уклонившимся от заключения договора. В </w:t>
      </w:r>
      <w:proofErr w:type="gramStart"/>
      <w:r w:rsidRPr="002E7D60">
        <w:rPr>
          <w:rFonts w:ascii="Arial" w:hAnsi="Arial" w:cs="Arial"/>
          <w:sz w:val="22"/>
          <w:szCs w:val="22"/>
        </w:rPr>
        <w:t>случае</w:t>
      </w:r>
      <w:proofErr w:type="gramEnd"/>
      <w:r w:rsidRPr="002E7D60">
        <w:rPr>
          <w:rFonts w:ascii="Arial" w:hAnsi="Arial" w:cs="Arial"/>
          <w:sz w:val="22"/>
          <w:szCs w:val="22"/>
        </w:rPr>
        <w:t xml:space="preserve"> уклонения участника закупки, признанного победителем,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8165D5" w:rsidRPr="002E7D60" w:rsidRDefault="008165D5" w:rsidP="008165D5">
      <w:pPr>
        <w:widowControl w:val="0"/>
        <w:tabs>
          <w:tab w:val="num" w:pos="567"/>
          <w:tab w:val="num" w:pos="1086"/>
        </w:tabs>
        <w:overflowPunct w:val="0"/>
        <w:autoSpaceDE w:val="0"/>
        <w:autoSpaceDN w:val="0"/>
        <w:adjustRightInd w:val="0"/>
        <w:spacing w:line="276" w:lineRule="auto"/>
        <w:ind w:firstLine="709"/>
        <w:jc w:val="both"/>
        <w:rPr>
          <w:rFonts w:ascii="Arial" w:eastAsia="@Arial Unicode MS" w:hAnsi="Arial" w:cs="Arial"/>
          <w:sz w:val="22"/>
          <w:szCs w:val="22"/>
        </w:rPr>
      </w:pPr>
      <w:proofErr w:type="gramStart"/>
      <w:r w:rsidRPr="002E7D60">
        <w:rPr>
          <w:rFonts w:ascii="Arial" w:eastAsia="@Arial Unicode MS" w:hAnsi="Arial" w:cs="Arial"/>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проведении повторной закупки (в том числе с изменением способа и/или условий</w:t>
      </w:r>
      <w:proofErr w:type="gramEnd"/>
      <w:r w:rsidRPr="002E7D60">
        <w:rPr>
          <w:rFonts w:ascii="Arial" w:eastAsia="@Arial Unicode MS" w:hAnsi="Arial" w:cs="Arial"/>
          <w:sz w:val="22"/>
          <w:szCs w:val="22"/>
        </w:rPr>
        <w:t xml:space="preserve"> закупки), либо о заключении договора с единственным поставщиком.</w:t>
      </w:r>
    </w:p>
    <w:p w:rsidR="008165D5" w:rsidRPr="006733B2" w:rsidRDefault="008165D5" w:rsidP="008165D5">
      <w:pPr>
        <w:widowControl w:val="0"/>
        <w:tabs>
          <w:tab w:val="left" w:pos="567"/>
        </w:tabs>
        <w:overflowPunct w:val="0"/>
        <w:autoSpaceDE w:val="0"/>
        <w:autoSpaceDN w:val="0"/>
        <w:adjustRightInd w:val="0"/>
        <w:spacing w:line="276" w:lineRule="auto"/>
        <w:ind w:firstLine="709"/>
        <w:jc w:val="both"/>
        <w:rPr>
          <w:rFonts w:ascii="Arial" w:hAnsi="Arial" w:cs="Arial"/>
          <w:sz w:val="22"/>
          <w:szCs w:val="22"/>
        </w:rPr>
      </w:pPr>
      <w:r w:rsidRPr="002E7D60">
        <w:rPr>
          <w:rFonts w:ascii="Arial" w:hAnsi="Arial" w:cs="Arial"/>
          <w:sz w:val="22"/>
          <w:szCs w:val="22"/>
        </w:rPr>
        <w:t>5.5. Все изменения в действующий договор вносятся путем подписания сторонами дополнительного соглашения. Исполнение заключенного договора и его</w:t>
      </w:r>
      <w:r w:rsidRPr="006733B2">
        <w:rPr>
          <w:rFonts w:ascii="Arial" w:hAnsi="Arial" w:cs="Arial"/>
          <w:sz w:val="22"/>
          <w:szCs w:val="22"/>
        </w:rPr>
        <w:t xml:space="preserve">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8165D5" w:rsidRPr="006733B2" w:rsidRDefault="008165D5" w:rsidP="008165D5">
      <w:pPr>
        <w:widowControl w:val="0"/>
        <w:tabs>
          <w:tab w:val="left" w:pos="-709"/>
        </w:tabs>
        <w:overflowPunct w:val="0"/>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Заказчик определяет, что все условия настоящего Положения и Извещений о проведении запроса предложений, являются существенными и не подлежат изменению по инициативе Участника, за исключением условий, возможность изменения которых прямо предусмотрена законодательством РФ.</w:t>
      </w:r>
    </w:p>
    <w:p w:rsidR="008165D5" w:rsidRPr="006733B2" w:rsidRDefault="008165D5" w:rsidP="008165D5">
      <w:pPr>
        <w:pStyle w:val="ConsPlusTitle"/>
        <w:widowControl/>
        <w:spacing w:line="276" w:lineRule="auto"/>
        <w:ind w:firstLine="709"/>
        <w:jc w:val="both"/>
        <w:rPr>
          <w:b w:val="0"/>
          <w:sz w:val="22"/>
          <w:szCs w:val="22"/>
        </w:rPr>
      </w:pPr>
      <w:r w:rsidRPr="006733B2">
        <w:rPr>
          <w:b w:val="0"/>
          <w:sz w:val="22"/>
          <w:szCs w:val="22"/>
        </w:rPr>
        <w:t xml:space="preserve">        5.6. По решению Комиссии, договор может быть заключен с единственным Участником каждого этапа (или одно из этапов) запроса предложений, подавшим заявку на участие соответствующем этапе запроса предложений.</w:t>
      </w:r>
    </w:p>
    <w:p w:rsidR="008165D5" w:rsidRPr="006733B2" w:rsidRDefault="008165D5" w:rsidP="008165D5">
      <w:pPr>
        <w:pStyle w:val="ConsPlusTitle"/>
        <w:widowControl/>
        <w:spacing w:line="276" w:lineRule="auto"/>
        <w:ind w:firstLine="709"/>
        <w:jc w:val="both"/>
        <w:rPr>
          <w:sz w:val="22"/>
          <w:szCs w:val="22"/>
        </w:rPr>
      </w:pPr>
    </w:p>
    <w:p w:rsidR="008165D5" w:rsidRPr="006733B2" w:rsidRDefault="008165D5" w:rsidP="008165D5">
      <w:pPr>
        <w:pStyle w:val="ConsPlusTitle"/>
        <w:widowControl/>
        <w:spacing w:line="276" w:lineRule="auto"/>
        <w:ind w:firstLine="709"/>
        <w:jc w:val="both"/>
        <w:rPr>
          <w:sz w:val="22"/>
          <w:szCs w:val="22"/>
        </w:rPr>
      </w:pPr>
    </w:p>
    <w:p w:rsidR="008165D5" w:rsidRPr="006733B2" w:rsidRDefault="008165D5" w:rsidP="008165D5">
      <w:pPr>
        <w:pStyle w:val="ConsPlusTitle"/>
        <w:widowControl/>
        <w:spacing w:line="276" w:lineRule="auto"/>
        <w:ind w:firstLine="709"/>
        <w:jc w:val="both"/>
        <w:rPr>
          <w:sz w:val="22"/>
          <w:szCs w:val="22"/>
        </w:rPr>
      </w:pPr>
    </w:p>
    <w:p w:rsidR="008165D5" w:rsidRPr="006733B2" w:rsidRDefault="008165D5" w:rsidP="008165D5">
      <w:pPr>
        <w:spacing w:line="276" w:lineRule="auto"/>
        <w:rPr>
          <w:rFonts w:ascii="Arial" w:hAnsi="Arial" w:cs="Arial"/>
          <w:sz w:val="22"/>
          <w:szCs w:val="22"/>
        </w:rPr>
      </w:pPr>
      <w:r w:rsidRPr="006733B2">
        <w:rPr>
          <w:rFonts w:ascii="Arial" w:hAnsi="Arial" w:cs="Arial"/>
          <w:sz w:val="22"/>
          <w:szCs w:val="22"/>
        </w:rPr>
        <w:t xml:space="preserve">Руководитель комплекса </w:t>
      </w:r>
    </w:p>
    <w:p w:rsidR="008165D5" w:rsidRPr="006733B2" w:rsidRDefault="008165D5" w:rsidP="008165D5">
      <w:pPr>
        <w:spacing w:line="276" w:lineRule="auto"/>
        <w:rPr>
          <w:rFonts w:ascii="Arial" w:hAnsi="Arial" w:cs="Arial"/>
          <w:sz w:val="22"/>
          <w:szCs w:val="22"/>
        </w:rPr>
      </w:pPr>
      <w:r w:rsidRPr="006733B2">
        <w:rPr>
          <w:rFonts w:ascii="Arial" w:hAnsi="Arial" w:cs="Arial"/>
          <w:sz w:val="22"/>
          <w:szCs w:val="22"/>
        </w:rPr>
        <w:t xml:space="preserve">закупок и логистики                                                                                  </w:t>
      </w:r>
      <w:r>
        <w:rPr>
          <w:rFonts w:ascii="Arial" w:hAnsi="Arial" w:cs="Arial"/>
          <w:sz w:val="22"/>
          <w:szCs w:val="22"/>
        </w:rPr>
        <w:t xml:space="preserve">           </w:t>
      </w:r>
      <w:r w:rsidRPr="006733B2">
        <w:rPr>
          <w:rFonts w:ascii="Arial" w:hAnsi="Arial" w:cs="Arial"/>
          <w:sz w:val="22"/>
          <w:szCs w:val="22"/>
        </w:rPr>
        <w:t xml:space="preserve">   </w:t>
      </w:r>
      <w:r>
        <w:rPr>
          <w:rFonts w:ascii="Arial" w:hAnsi="Arial" w:cs="Arial"/>
          <w:sz w:val="22"/>
          <w:szCs w:val="22"/>
        </w:rPr>
        <w:t xml:space="preserve">  </w:t>
      </w:r>
      <w:r w:rsidRPr="006733B2">
        <w:rPr>
          <w:rFonts w:ascii="Arial" w:hAnsi="Arial" w:cs="Arial"/>
          <w:sz w:val="22"/>
          <w:szCs w:val="22"/>
        </w:rPr>
        <w:t xml:space="preserve"> Леушева О.В.</w:t>
      </w:r>
    </w:p>
    <w:p w:rsidR="008165D5" w:rsidRPr="006733B2" w:rsidRDefault="008165D5" w:rsidP="008165D5">
      <w:pPr>
        <w:spacing w:line="276" w:lineRule="auto"/>
        <w:ind w:firstLine="709"/>
        <w:rPr>
          <w:rFonts w:ascii="Arial" w:hAnsi="Arial" w:cs="Arial"/>
          <w:sz w:val="22"/>
          <w:szCs w:val="22"/>
        </w:rPr>
      </w:pPr>
    </w:p>
    <w:p w:rsidR="008165D5" w:rsidRPr="006733B2" w:rsidRDefault="008165D5" w:rsidP="008165D5">
      <w:pPr>
        <w:spacing w:line="276" w:lineRule="auto"/>
        <w:ind w:firstLine="709"/>
        <w:rPr>
          <w:rFonts w:ascii="Arial" w:hAnsi="Arial" w:cs="Arial"/>
          <w:sz w:val="22"/>
          <w:szCs w:val="22"/>
        </w:rPr>
      </w:pPr>
    </w:p>
    <w:p w:rsidR="008165D5" w:rsidRPr="006733B2" w:rsidRDefault="008165D5" w:rsidP="008165D5">
      <w:pPr>
        <w:spacing w:line="276" w:lineRule="auto"/>
        <w:ind w:firstLine="709"/>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Default="008165D5" w:rsidP="008165D5">
      <w:pPr>
        <w:spacing w:line="276" w:lineRule="auto"/>
        <w:rPr>
          <w:rFonts w:ascii="Arial" w:hAnsi="Arial" w:cs="Arial"/>
          <w:sz w:val="22"/>
          <w:szCs w:val="22"/>
        </w:rPr>
      </w:pPr>
      <w:r>
        <w:rPr>
          <w:rFonts w:ascii="Arial" w:hAnsi="Arial" w:cs="Arial"/>
          <w:sz w:val="22"/>
          <w:szCs w:val="22"/>
        </w:rPr>
        <w:br w:type="page"/>
      </w:r>
    </w:p>
    <w:p w:rsidR="008165D5" w:rsidRPr="006733B2" w:rsidRDefault="008165D5" w:rsidP="008165D5">
      <w:pPr>
        <w:spacing w:line="276" w:lineRule="auto"/>
        <w:ind w:left="6237"/>
        <w:rPr>
          <w:rFonts w:ascii="Arial" w:hAnsi="Arial" w:cs="Arial"/>
          <w:sz w:val="22"/>
          <w:szCs w:val="22"/>
        </w:rPr>
      </w:pPr>
      <w:r w:rsidRPr="00AF6CB0">
        <w:rPr>
          <w:noProof/>
          <w:sz w:val="22"/>
          <w:szCs w:val="22"/>
        </w:rPr>
        <w:lastRenderedPageBreak/>
        <w:pict>
          <v:shapetype id="_x0000_t202" coordsize="21600,21600" o:spt="202" path="m,l,21600r21600,l21600,xe">
            <v:stroke joinstyle="miter"/>
            <v:path gradientshapeok="t" o:connecttype="rect"/>
          </v:shapetype>
          <v:shape id="Поле 40" o:spid="_x0000_s1027" type="#_x0000_t202" style="position:absolute;left:0;text-align:left;margin-left:256.5pt;margin-top:212.25pt;width:19.15pt;height:22.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ghQQIAAHAEAAAOAAAAZHJzL2Uyb0RvYy54bWysVEtu2zAQ3RfoHQjua8mK0yaC5cBN4KKA&#10;kQRwiqxpirSEihyWpC2ll+kpuirQM/hIHVKy46ZdFd1Qw5nH+b0ZTa861ZCdsK4GXdDxKKVEaA5l&#10;rTcF/fSweHNBifNMl6wBLQr6JBy9mr1+NW1NLjKooCmFJehEu7w1Ba28N3mSOF4JxdwIjNBolGAV&#10;83i1m6S0rEXvqkmyNH2btGBLY4EL51B70xvpLPqXUnB/J6UTnjQFxdx8PG081+FMZlOWbywzVc2H&#10;NNg/ZKFYrTHo0dUN84xsbf2HK1VzCw6kH3FQCUhZcxFrwGrG6YtqVhUzItaCzXHm2Cb3/9zy2929&#10;JXVZ0Am2RzOFHO2/7X/uf+y/E1Rhf1rjcoStDAJ99x465DnW6swS+GeHkOQE0z9wiA796KRV4YuV&#10;EnyIMZ6ObRedJxyV2eQsS88p4WjKLtOLsxg2eX5srPMfBCgShIJaZDUmwHZL50N4lh8gIZaGRd00&#10;kdlG/6ZAYK8RcTSG1yH5Pt8g+W7dDVWvoXzCoi30Y+MMX9SYwZI5f88szgmWg7Pv7/CQDbQFhUGi&#10;pAL79W/6gEf60EpJi3NXUPdly6ygpPmokdjL8SQw4eNlcv4uw4s9taxPLXqrrgFHe4xbZngUA943&#10;B1FaUI+4IvMQFU1Mc4xdUH8Qr32/DbhiXMznEYSjaZhf6pXhB65Dfx+6R2bNQIJH9m7hMKEsf8FF&#10;j+2bP996kHUkKjS47+owNDjWkb9hBcPenN4j6vlHMfsFAAD//wMAUEsDBBQABgAIAAAAIQA0R618&#10;3wAAAAsBAAAPAAAAZHJzL2Rvd25yZXYueG1sTI/NTsMwEITvSLyDtUjcqNOfQBXiVAipAiEuhD6A&#10;G7txlHhtxXYSeHqWExx3djTzTXlY7MAmPYbOoYD1KgOmsXGqw1bA6fN4twcWokQlB4dawJcOcKiu&#10;r0pZKDfjh57q2DIKwVBIASZGX3AeGqOtDCvnNdLv4kYrI51jy9UoZwq3A99k2T23skNqMNLrZ6Ob&#10;vk5WwDG9vNrpmyf/VjczGt+n03svxO3N8vQILOol/pnhF5/QoSKms0uoAhsE5OstbYkCdptdDowc&#10;OUnAzqQ8ZFvgVcn/b6h+AAAA//8DAFBLAQItABQABgAIAAAAIQC2gziS/gAAAOEBAAATAAAAAAAA&#10;AAAAAAAAAAAAAABbQ29udGVudF9UeXBlc10ueG1sUEsBAi0AFAAGAAgAAAAhADj9If/WAAAAlAEA&#10;AAsAAAAAAAAAAAAAAAAALwEAAF9yZWxzLy5yZWxzUEsBAi0AFAAGAAgAAAAhANkkSCFBAgAAcAQA&#10;AA4AAAAAAAAAAAAAAAAALgIAAGRycy9lMm9Eb2MueG1sUEsBAi0AFAAGAAgAAAAhADRHrXzfAAAA&#10;CwEAAA8AAAAAAAAAAAAAAAAAmwQAAGRycy9kb3ducmV2LnhtbFBLBQYAAAAABAAEAPMAAACnBQAA&#10;AAA=&#10;" filled="f" stroked="f">
            <v:path arrowok="t"/>
            <v:textbox>
              <w:txbxContent>
                <w:p w:rsidR="008165D5" w:rsidRPr="0095486A" w:rsidRDefault="008165D5" w:rsidP="008165D5">
                  <w:pPr>
                    <w:rPr>
                      <w:noProof/>
                      <w:color w:val="FF0000"/>
                      <w:sz w:val="28"/>
                      <w:szCs w:val="28"/>
                    </w:rPr>
                  </w:pPr>
                </w:p>
              </w:txbxContent>
            </v:textbox>
          </v:shape>
        </w:pict>
      </w:r>
      <w:r w:rsidRPr="00AF6CB0">
        <w:rPr>
          <w:noProof/>
          <w:sz w:val="22"/>
          <w:szCs w:val="22"/>
        </w:rPr>
        <w:pict>
          <v:shape id="Поле 37" o:spid="_x0000_s1026" type="#_x0000_t202" style="position:absolute;left:0;text-align:left;margin-left:253.15pt;margin-top:74.45pt;width:17.25pt;height:19.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hvRQIAAHcEAAAOAAAAZHJzL2Uyb0RvYy54bWysVM2O0zAQviPxDpbvNE1oKRs1XZVdFSFV&#10;uyt10Z5dx24iEo+x3SbLy/AUe0LiGfpIjJ2kWxZOiIsznvk8f99M5pdtXZGDMLYEldF4NKZEKA55&#10;qXYZ/Xy/evOeEuuYylkFSmT0UVh6uXj9at7oVCRQQJULQ9CJsmmjM1o4p9MosrwQNbMj0EKhUYKp&#10;mcOr2UW5YQ16r6soGY/fRQ2YXBvgwlrUXndGugj+pRTc3UpphSNVRjE3F04Tzq0/o8WcpTvDdFHy&#10;Pg32D1nUrFQY9OTqmjlG9qb8w1VdcgMWpBtxqCOQsuQi1IDVxOMX1WwKpkWoBZtj9alN9v+55TeH&#10;O0PKPKNvZ5QoViNHx+/Hn8cfxyeCKuxPo22KsI1GoGs/QIs8h1qtXgP/YhESnWG6BxbRvh+tNLX/&#10;YqUEHyIFj6e2i9YRjsokvhjPppRwNCWTZDoLtETPj7Wx7qOAmnghowZZDQmww9o6H56lA8THUrAq&#10;qyowW6nfFAjsNCKMRv/aJ9/l6yXXbtvQkHgofgv5I9ZuoJseq/mqxETWzLo7ZnBcsCpcAXeLh6yg&#10;ySj0EiUFmG9/03s8sohWShocv4zar3tmBCXVJ4X8XsSTiZ/XcJlMZwlezLlle25R+/oKcMJjXDbN&#10;g+jxrhpEaaB+wE1Z+qhoYopj7Iy6Qbxy3VLgpnGxXAYQTqhmbq02mg+U+zbftw/M6J4LhyTewDCo&#10;LH1BSYftOFjuHcgy8OX73HW1nx2c7kBjv4l+fc7vAfX8v1j8AgAA//8DAFBLAwQUAAYACAAAACEA&#10;sTh2Sd8AAAALAQAADwAAAGRycy9kb3ducmV2LnhtbEyPwU7DMBBE70j8g7VI3KhdaEsIcSqEVIFQ&#10;L4R+gBubOEq8jmI7CXw9ywmOO/M0O1PsF9ezyYyh9ShhvRLADNZet9hIOH0cbjJgISrUqvdoJHyZ&#10;APvy8qJQufYzvpupig2jEAy5kmBjHHLOQ22NU2HlB4PkffrRqUjn2HA9qpnCXc9vhdhxp1qkD1YN&#10;5tmauquSk3BIL69u+uZpeKvqGe3QpdOxk/L6anl6BBbNEv9g+K1P1aGkTmefUAfWS9iK3R2hZGyy&#10;B2BEbDeCxpxJye7XwMuC/99Q/gAAAP//AwBQSwECLQAUAAYACAAAACEAtoM4kv4AAADhAQAAEwAA&#10;AAAAAAAAAAAAAAAAAAAAW0NvbnRlbnRfVHlwZXNdLnhtbFBLAQItABQABgAIAAAAIQA4/SH/1gAA&#10;AJQBAAALAAAAAAAAAAAAAAAAAC8BAABfcmVscy8ucmVsc1BLAQItABQABgAIAAAAIQDwDHhvRQIA&#10;AHcEAAAOAAAAAAAAAAAAAAAAAC4CAABkcnMvZTJvRG9jLnhtbFBLAQItABQABgAIAAAAIQCxOHZJ&#10;3wAAAAsBAAAPAAAAAAAAAAAAAAAAAJ8EAABkcnMvZG93bnJldi54bWxQSwUGAAAAAAQABADzAAAA&#10;qwUAAAAA&#10;" filled="f" stroked="f">
            <v:path arrowok="t"/>
            <v:textbox>
              <w:txbxContent>
                <w:p w:rsidR="008165D5" w:rsidRPr="0095486A" w:rsidRDefault="008165D5" w:rsidP="008165D5">
                  <w:pPr>
                    <w:rPr>
                      <w:noProof/>
                      <w:color w:val="FF0000"/>
                      <w:sz w:val="28"/>
                      <w:szCs w:val="28"/>
                    </w:rPr>
                  </w:pPr>
                </w:p>
              </w:txbxContent>
            </v:textbox>
          </v:shape>
        </w:pict>
      </w:r>
      <w:r w:rsidRPr="006733B2">
        <w:rPr>
          <w:rFonts w:ascii="Arial" w:hAnsi="Arial" w:cs="Arial"/>
          <w:sz w:val="22"/>
          <w:szCs w:val="22"/>
        </w:rPr>
        <w:t>Приложение № 1</w:t>
      </w:r>
    </w:p>
    <w:p w:rsidR="008165D5" w:rsidRPr="006733B2" w:rsidRDefault="008165D5" w:rsidP="008165D5">
      <w:pPr>
        <w:pStyle w:val="af0"/>
        <w:spacing w:after="0"/>
        <w:ind w:left="6237"/>
        <w:rPr>
          <w:rFonts w:ascii="Arial" w:eastAsia="Times New Roman" w:hAnsi="Arial" w:cs="Arial"/>
        </w:rPr>
      </w:pPr>
      <w:r w:rsidRPr="006733B2">
        <w:rPr>
          <w:rFonts w:ascii="Arial" w:eastAsia="Times New Roman" w:hAnsi="Arial" w:cs="Arial"/>
        </w:rPr>
        <w:t>к Положению о порядке проведения запроса предложений</w:t>
      </w:r>
    </w:p>
    <w:p w:rsidR="008165D5" w:rsidRPr="006733B2" w:rsidRDefault="008165D5" w:rsidP="008165D5">
      <w:pPr>
        <w:autoSpaceDE w:val="0"/>
        <w:autoSpaceDN w:val="0"/>
        <w:adjustRightInd w:val="0"/>
        <w:spacing w:line="276" w:lineRule="auto"/>
        <w:ind w:firstLine="567"/>
        <w:jc w:val="center"/>
        <w:rPr>
          <w:rFonts w:ascii="Arial" w:hAnsi="Arial" w:cs="Arial"/>
          <w:b/>
          <w:i/>
          <w:sz w:val="22"/>
          <w:szCs w:val="22"/>
        </w:rPr>
      </w:pPr>
    </w:p>
    <w:p w:rsidR="008165D5" w:rsidRDefault="008165D5" w:rsidP="008165D5">
      <w:pPr>
        <w:pStyle w:val="af3"/>
        <w:tabs>
          <w:tab w:val="left" w:pos="7380"/>
        </w:tabs>
        <w:spacing w:before="0" w:after="0" w:line="276" w:lineRule="auto"/>
        <w:ind w:firstLine="567"/>
        <w:rPr>
          <w:rFonts w:cs="Arial"/>
          <w:sz w:val="22"/>
          <w:szCs w:val="22"/>
        </w:rPr>
      </w:pPr>
    </w:p>
    <w:p w:rsidR="008165D5" w:rsidRPr="006733B2" w:rsidRDefault="008165D5" w:rsidP="008165D5">
      <w:pPr>
        <w:pStyle w:val="af3"/>
        <w:tabs>
          <w:tab w:val="left" w:pos="7380"/>
        </w:tabs>
        <w:spacing w:before="0" w:after="0" w:line="276" w:lineRule="auto"/>
        <w:ind w:firstLine="567"/>
        <w:rPr>
          <w:rFonts w:cs="Arial"/>
          <w:sz w:val="22"/>
          <w:szCs w:val="22"/>
        </w:rPr>
      </w:pPr>
    </w:p>
    <w:p w:rsidR="008165D5" w:rsidRPr="006733B2" w:rsidRDefault="008165D5" w:rsidP="008165D5">
      <w:pPr>
        <w:pStyle w:val="af3"/>
        <w:tabs>
          <w:tab w:val="left" w:pos="7380"/>
        </w:tabs>
        <w:spacing w:before="0" w:after="0" w:line="276" w:lineRule="auto"/>
        <w:rPr>
          <w:rFonts w:cs="Arial"/>
          <w:sz w:val="22"/>
          <w:szCs w:val="22"/>
        </w:rPr>
      </w:pPr>
      <w:r w:rsidRPr="006733B2">
        <w:rPr>
          <w:rFonts w:cs="Arial"/>
          <w:sz w:val="22"/>
          <w:szCs w:val="22"/>
        </w:rPr>
        <w:t>ДОГОВОР № __________</w:t>
      </w:r>
    </w:p>
    <w:p w:rsidR="008165D5" w:rsidRPr="006733B2" w:rsidRDefault="008165D5" w:rsidP="008165D5">
      <w:pPr>
        <w:pStyle w:val="af3"/>
        <w:tabs>
          <w:tab w:val="left" w:pos="7380"/>
        </w:tabs>
        <w:spacing w:before="0" w:after="0" w:line="276" w:lineRule="auto"/>
        <w:rPr>
          <w:rFonts w:cs="Arial"/>
          <w:sz w:val="22"/>
          <w:szCs w:val="22"/>
        </w:rPr>
      </w:pPr>
      <w:r w:rsidRPr="006733B2">
        <w:rPr>
          <w:rFonts w:cs="Arial"/>
          <w:sz w:val="22"/>
          <w:szCs w:val="22"/>
        </w:rPr>
        <w:t>купли-продажи</w:t>
      </w:r>
    </w:p>
    <w:p w:rsidR="008165D5" w:rsidRPr="006733B2" w:rsidRDefault="008165D5" w:rsidP="008165D5">
      <w:pPr>
        <w:pStyle w:val="af3"/>
        <w:tabs>
          <w:tab w:val="left" w:pos="7380"/>
        </w:tabs>
        <w:spacing w:before="0" w:after="0" w:line="276" w:lineRule="auto"/>
        <w:rPr>
          <w:rFonts w:cs="Arial"/>
          <w:b w:val="0"/>
          <w:sz w:val="22"/>
          <w:szCs w:val="22"/>
        </w:rPr>
      </w:pPr>
      <w:proofErr w:type="gramStart"/>
      <w:r w:rsidRPr="006733B2">
        <w:rPr>
          <w:rFonts w:cs="Arial"/>
          <w:b w:val="0"/>
          <w:sz w:val="22"/>
          <w:szCs w:val="22"/>
        </w:rPr>
        <w:t xml:space="preserve">(является приложением № 1 к договору финансовой аренды </w:t>
      </w:r>
      <w:proofErr w:type="gramEnd"/>
    </w:p>
    <w:p w:rsidR="008165D5" w:rsidRPr="006733B2" w:rsidRDefault="008165D5" w:rsidP="008165D5">
      <w:pPr>
        <w:pStyle w:val="af3"/>
        <w:tabs>
          <w:tab w:val="left" w:pos="7380"/>
        </w:tabs>
        <w:spacing w:before="0" w:after="0" w:line="276" w:lineRule="auto"/>
        <w:rPr>
          <w:rFonts w:cs="Arial"/>
          <w:b w:val="0"/>
          <w:sz w:val="22"/>
          <w:szCs w:val="22"/>
        </w:rPr>
      </w:pPr>
      <w:r w:rsidRPr="006733B2">
        <w:rPr>
          <w:rFonts w:cs="Arial"/>
          <w:b w:val="0"/>
          <w:sz w:val="22"/>
          <w:szCs w:val="22"/>
        </w:rPr>
        <w:t xml:space="preserve">(лизинга) №______ </w:t>
      </w:r>
      <w:proofErr w:type="gramStart"/>
      <w:r w:rsidRPr="006733B2">
        <w:rPr>
          <w:rFonts w:cs="Arial"/>
          <w:b w:val="0"/>
          <w:sz w:val="22"/>
          <w:szCs w:val="22"/>
        </w:rPr>
        <w:t>от</w:t>
      </w:r>
      <w:proofErr w:type="gramEnd"/>
      <w:r w:rsidRPr="006733B2">
        <w:rPr>
          <w:rFonts w:cs="Arial"/>
          <w:b w:val="0"/>
          <w:sz w:val="22"/>
          <w:szCs w:val="22"/>
        </w:rPr>
        <w:t xml:space="preserve"> __________________)</w:t>
      </w:r>
    </w:p>
    <w:p w:rsidR="008165D5" w:rsidRPr="006733B2" w:rsidRDefault="008165D5" w:rsidP="008165D5">
      <w:pPr>
        <w:pStyle w:val="af3"/>
        <w:tabs>
          <w:tab w:val="left" w:pos="7380"/>
        </w:tabs>
        <w:spacing w:before="0" w:after="0" w:line="276" w:lineRule="auto"/>
        <w:rPr>
          <w:rFonts w:cs="Arial"/>
          <w:b w:val="0"/>
          <w:sz w:val="22"/>
          <w:szCs w:val="22"/>
        </w:rPr>
      </w:pPr>
    </w:p>
    <w:p w:rsidR="008165D5" w:rsidRPr="006733B2" w:rsidRDefault="008165D5" w:rsidP="008165D5">
      <w:pPr>
        <w:pStyle w:val="af3"/>
        <w:tabs>
          <w:tab w:val="left" w:pos="7380"/>
        </w:tabs>
        <w:spacing w:before="0" w:after="0" w:line="276" w:lineRule="auto"/>
        <w:ind w:firstLine="567"/>
        <w:rPr>
          <w:rFonts w:cs="Arial"/>
          <w:b w:val="0"/>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 xml:space="preserve">   г. Сургут</w:t>
      </w:r>
      <w:r w:rsidRPr="006733B2">
        <w:rPr>
          <w:rFonts w:ascii="Arial" w:hAnsi="Arial" w:cs="Arial"/>
          <w:sz w:val="22"/>
          <w:szCs w:val="22"/>
        </w:rPr>
        <w:tab/>
      </w:r>
      <w:r w:rsidRPr="006733B2">
        <w:rPr>
          <w:rFonts w:ascii="Arial" w:hAnsi="Arial" w:cs="Arial"/>
          <w:sz w:val="22"/>
          <w:szCs w:val="22"/>
        </w:rPr>
        <w:tab/>
      </w:r>
      <w:r w:rsidRPr="006733B2">
        <w:rPr>
          <w:rFonts w:ascii="Arial" w:hAnsi="Arial" w:cs="Arial"/>
          <w:sz w:val="22"/>
          <w:szCs w:val="22"/>
        </w:rPr>
        <w:tab/>
        <w:t xml:space="preserve">                                                                </w:t>
      </w:r>
      <w:r>
        <w:rPr>
          <w:rFonts w:ascii="Arial" w:hAnsi="Arial" w:cs="Arial"/>
          <w:sz w:val="22"/>
          <w:szCs w:val="22"/>
        </w:rPr>
        <w:t xml:space="preserve">        </w:t>
      </w:r>
      <w:r w:rsidRPr="006733B2">
        <w:rPr>
          <w:rFonts w:ascii="Arial" w:hAnsi="Arial" w:cs="Arial"/>
          <w:sz w:val="22"/>
          <w:szCs w:val="22"/>
        </w:rPr>
        <w:t>____ _________201__г.</w:t>
      </w:r>
    </w:p>
    <w:p w:rsidR="008165D5" w:rsidRPr="006733B2" w:rsidRDefault="008165D5" w:rsidP="008165D5">
      <w:pPr>
        <w:spacing w:line="276" w:lineRule="auto"/>
        <w:ind w:firstLine="567"/>
        <w:jc w:val="both"/>
        <w:rPr>
          <w:rFonts w:ascii="Arial" w:hAnsi="Arial" w:cs="Arial"/>
          <w:sz w:val="22"/>
          <w:szCs w:val="22"/>
        </w:rPr>
      </w:pP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bCs/>
          <w:i/>
          <w:iCs/>
          <w:sz w:val="22"/>
          <w:szCs w:val="22"/>
        </w:rPr>
        <w:t xml:space="preserve"> ________________________________</w:t>
      </w:r>
      <w:r w:rsidRPr="006733B2">
        <w:rPr>
          <w:rFonts w:ascii="Arial" w:hAnsi="Arial" w:cs="Arial"/>
          <w:i/>
          <w:iCs/>
          <w:sz w:val="22"/>
          <w:szCs w:val="22"/>
        </w:rPr>
        <w:t>,</w:t>
      </w:r>
      <w:r w:rsidRPr="006733B2">
        <w:rPr>
          <w:rFonts w:ascii="Arial" w:hAnsi="Arial" w:cs="Arial"/>
          <w:sz w:val="22"/>
          <w:szCs w:val="22"/>
        </w:rPr>
        <w:t xml:space="preserve"> именуемое в дальнейшем </w:t>
      </w:r>
      <w:r w:rsidRPr="006733B2">
        <w:rPr>
          <w:rFonts w:ascii="Arial" w:hAnsi="Arial" w:cs="Arial"/>
          <w:bCs/>
          <w:i/>
          <w:iCs/>
          <w:sz w:val="22"/>
          <w:szCs w:val="22"/>
        </w:rPr>
        <w:t>«Продавец»</w:t>
      </w:r>
      <w:r w:rsidRPr="006733B2">
        <w:rPr>
          <w:rFonts w:ascii="Arial" w:hAnsi="Arial" w:cs="Arial"/>
          <w:sz w:val="22"/>
          <w:szCs w:val="22"/>
        </w:rPr>
        <w:t>, в лице _________________________________, действующего на основании Устава, с одной стороны, ________________________</w:t>
      </w:r>
      <w:r w:rsidRPr="006733B2">
        <w:rPr>
          <w:rFonts w:ascii="Arial" w:hAnsi="Arial" w:cs="Arial"/>
          <w:bCs/>
          <w:i/>
          <w:iCs/>
          <w:sz w:val="22"/>
          <w:szCs w:val="22"/>
        </w:rPr>
        <w:t>_____________</w:t>
      </w:r>
      <w:r w:rsidRPr="006733B2">
        <w:rPr>
          <w:rFonts w:ascii="Arial" w:hAnsi="Arial" w:cs="Arial"/>
          <w:sz w:val="22"/>
          <w:szCs w:val="22"/>
        </w:rPr>
        <w:t xml:space="preserve">, именуемое в дальнейшем </w:t>
      </w:r>
      <w:r w:rsidRPr="006733B2">
        <w:rPr>
          <w:rFonts w:ascii="Arial" w:hAnsi="Arial" w:cs="Arial"/>
          <w:bCs/>
          <w:i/>
          <w:iCs/>
          <w:sz w:val="22"/>
          <w:szCs w:val="22"/>
        </w:rPr>
        <w:t>«Покупатель»</w:t>
      </w:r>
      <w:r w:rsidRPr="006733B2">
        <w:rPr>
          <w:rFonts w:ascii="Arial" w:hAnsi="Arial" w:cs="Arial"/>
          <w:sz w:val="22"/>
          <w:szCs w:val="22"/>
        </w:rPr>
        <w:t xml:space="preserve">, в лице ______________________________________, действующей на основании Устава, с другой стороны,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bCs/>
          <w:i/>
          <w:iCs/>
          <w:sz w:val="22"/>
          <w:szCs w:val="22"/>
        </w:rPr>
        <w:t xml:space="preserve">Открытое Акционерное Общество «Аэропорт Сургут», </w:t>
      </w:r>
      <w:r w:rsidRPr="006733B2">
        <w:rPr>
          <w:rFonts w:ascii="Arial" w:hAnsi="Arial" w:cs="Arial"/>
          <w:sz w:val="22"/>
          <w:szCs w:val="22"/>
        </w:rPr>
        <w:t>именуемое в дальнейшем</w:t>
      </w:r>
      <w:r w:rsidRPr="006733B2">
        <w:rPr>
          <w:rFonts w:ascii="Arial" w:hAnsi="Arial" w:cs="Arial"/>
          <w:bCs/>
          <w:i/>
          <w:iCs/>
          <w:sz w:val="22"/>
          <w:szCs w:val="22"/>
        </w:rPr>
        <w:t xml:space="preserve"> «Лизингополучатель</w:t>
      </w:r>
      <w:r w:rsidRPr="006733B2">
        <w:rPr>
          <w:rFonts w:ascii="Arial" w:hAnsi="Arial" w:cs="Arial"/>
          <w:bCs/>
          <w:sz w:val="22"/>
          <w:szCs w:val="22"/>
        </w:rPr>
        <w:t>»</w:t>
      </w:r>
      <w:r w:rsidRPr="006733B2">
        <w:rPr>
          <w:rFonts w:ascii="Arial" w:hAnsi="Arial" w:cs="Arial"/>
          <w:sz w:val="22"/>
          <w:szCs w:val="22"/>
        </w:rPr>
        <w:t xml:space="preserve">, в лице Генерального директора </w:t>
      </w:r>
      <w:proofErr w:type="spellStart"/>
      <w:r w:rsidRPr="006733B2">
        <w:rPr>
          <w:rFonts w:ascii="Arial" w:hAnsi="Arial" w:cs="Arial"/>
          <w:sz w:val="22"/>
          <w:szCs w:val="22"/>
        </w:rPr>
        <w:t>Дьячкова</w:t>
      </w:r>
      <w:proofErr w:type="spellEnd"/>
      <w:r w:rsidRPr="006733B2">
        <w:rPr>
          <w:rFonts w:ascii="Arial" w:hAnsi="Arial" w:cs="Arial"/>
          <w:sz w:val="22"/>
          <w:szCs w:val="22"/>
        </w:rPr>
        <w:t xml:space="preserve"> Евгения Вячеславовича, действующего на основании Устава, с третьей стороны,</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совместно именуемые </w:t>
      </w:r>
      <w:r w:rsidRPr="006733B2">
        <w:rPr>
          <w:rFonts w:ascii="Arial" w:hAnsi="Arial" w:cs="Arial"/>
          <w:bCs/>
          <w:i/>
          <w:iCs/>
          <w:sz w:val="22"/>
          <w:szCs w:val="22"/>
        </w:rPr>
        <w:t>«Стороны»</w:t>
      </w:r>
      <w:r w:rsidRPr="006733B2">
        <w:rPr>
          <w:rFonts w:ascii="Arial" w:hAnsi="Arial" w:cs="Arial"/>
          <w:sz w:val="22"/>
          <w:szCs w:val="22"/>
        </w:rPr>
        <w:t xml:space="preserve">, в соответствии с решением Комиссии по закупкам ОАО «Аэропорт Сургут» (протокол </w:t>
      </w:r>
      <w:proofErr w:type="gramStart"/>
      <w:r w:rsidRPr="006733B2">
        <w:rPr>
          <w:rFonts w:ascii="Arial" w:hAnsi="Arial" w:cs="Arial"/>
          <w:sz w:val="22"/>
          <w:szCs w:val="22"/>
        </w:rPr>
        <w:t>от</w:t>
      </w:r>
      <w:proofErr w:type="gramEnd"/>
      <w:r w:rsidRPr="006733B2">
        <w:rPr>
          <w:rFonts w:ascii="Arial" w:hAnsi="Arial" w:cs="Arial"/>
          <w:sz w:val="22"/>
          <w:szCs w:val="22"/>
        </w:rPr>
        <w:t xml:space="preserve"> _____________ № ________), заключили </w:t>
      </w:r>
      <w:proofErr w:type="gramStart"/>
      <w:r w:rsidRPr="006733B2">
        <w:rPr>
          <w:rFonts w:ascii="Arial" w:hAnsi="Arial" w:cs="Arial"/>
          <w:sz w:val="22"/>
          <w:szCs w:val="22"/>
        </w:rPr>
        <w:t>настоящий</w:t>
      </w:r>
      <w:proofErr w:type="gramEnd"/>
      <w:r w:rsidRPr="006733B2">
        <w:rPr>
          <w:rFonts w:ascii="Arial" w:hAnsi="Arial" w:cs="Arial"/>
          <w:sz w:val="22"/>
          <w:szCs w:val="22"/>
        </w:rPr>
        <w:t xml:space="preserve"> Договор (далее – «Договор») о нижеследующем:</w:t>
      </w:r>
    </w:p>
    <w:p w:rsidR="008165D5" w:rsidRPr="006733B2" w:rsidRDefault="008165D5" w:rsidP="008165D5">
      <w:pPr>
        <w:spacing w:line="276" w:lineRule="auto"/>
        <w:ind w:firstLine="567"/>
        <w:jc w:val="both"/>
        <w:rPr>
          <w:rFonts w:ascii="Arial" w:hAnsi="Arial" w:cs="Arial"/>
          <w:sz w:val="22"/>
          <w:szCs w:val="22"/>
        </w:rPr>
      </w:pPr>
    </w:p>
    <w:p w:rsidR="008165D5" w:rsidRDefault="008165D5" w:rsidP="008165D5">
      <w:pPr>
        <w:pStyle w:val="af3"/>
        <w:numPr>
          <w:ilvl w:val="0"/>
          <w:numId w:val="27"/>
        </w:numPr>
        <w:tabs>
          <w:tab w:val="left" w:pos="284"/>
        </w:tabs>
        <w:spacing w:before="0" w:after="0" w:line="276" w:lineRule="auto"/>
        <w:ind w:left="0" w:firstLine="0"/>
        <w:outlineLvl w:val="9"/>
        <w:rPr>
          <w:rFonts w:cs="Arial"/>
          <w:sz w:val="22"/>
          <w:szCs w:val="22"/>
        </w:rPr>
      </w:pPr>
      <w:r w:rsidRPr="006733B2">
        <w:rPr>
          <w:rFonts w:cs="Arial"/>
          <w:sz w:val="22"/>
          <w:szCs w:val="22"/>
        </w:rPr>
        <w:t>Предмет договора</w:t>
      </w:r>
    </w:p>
    <w:p w:rsidR="008165D5" w:rsidRPr="006733B2" w:rsidRDefault="008165D5" w:rsidP="008165D5">
      <w:pPr>
        <w:pStyle w:val="af3"/>
        <w:tabs>
          <w:tab w:val="left" w:pos="284"/>
        </w:tabs>
        <w:spacing w:before="0" w:after="0" w:line="276" w:lineRule="auto"/>
        <w:jc w:val="left"/>
        <w:outlineLvl w:val="9"/>
        <w:rPr>
          <w:rFonts w:cs="Arial"/>
          <w:sz w:val="22"/>
          <w:szCs w:val="22"/>
        </w:rPr>
      </w:pPr>
    </w:p>
    <w:p w:rsidR="008165D5" w:rsidRPr="006733B2" w:rsidRDefault="008165D5" w:rsidP="008165D5">
      <w:pPr>
        <w:tabs>
          <w:tab w:val="left" w:pos="0"/>
        </w:tabs>
        <w:spacing w:line="276" w:lineRule="auto"/>
        <w:ind w:firstLine="709"/>
        <w:jc w:val="both"/>
        <w:rPr>
          <w:rFonts w:ascii="Arial" w:hAnsi="Arial" w:cs="Arial"/>
          <w:sz w:val="22"/>
          <w:szCs w:val="22"/>
        </w:rPr>
      </w:pPr>
      <w:r w:rsidRPr="006733B2">
        <w:rPr>
          <w:rFonts w:ascii="Arial" w:hAnsi="Arial" w:cs="Arial"/>
          <w:sz w:val="22"/>
          <w:szCs w:val="22"/>
        </w:rPr>
        <w:t>1.1. Продавец обязуется передать в собственность ____________________, производства компании</w:t>
      </w:r>
      <w:proofErr w:type="gramStart"/>
      <w:r w:rsidRPr="006733B2">
        <w:rPr>
          <w:rFonts w:ascii="Arial" w:hAnsi="Arial" w:cs="Arial"/>
          <w:sz w:val="22"/>
          <w:szCs w:val="22"/>
        </w:rPr>
        <w:t xml:space="preserve"> «</w:t>
      </w:r>
      <w:r w:rsidRPr="006733B2">
        <w:rPr>
          <w:rFonts w:ascii="Arial" w:hAnsi="Arial" w:cs="Arial"/>
          <w:bCs/>
          <w:sz w:val="22"/>
          <w:szCs w:val="22"/>
        </w:rPr>
        <w:t>______________________» (_______________________________)</w:t>
      </w:r>
      <w:r w:rsidRPr="006733B2">
        <w:rPr>
          <w:rFonts w:ascii="Arial" w:hAnsi="Arial" w:cs="Arial"/>
          <w:sz w:val="22"/>
          <w:szCs w:val="22"/>
        </w:rPr>
        <w:t xml:space="preserve"> (</w:t>
      </w:r>
      <w:proofErr w:type="gramEnd"/>
      <w:r w:rsidRPr="006733B2">
        <w:rPr>
          <w:rFonts w:ascii="Arial" w:hAnsi="Arial" w:cs="Arial"/>
          <w:sz w:val="22"/>
          <w:szCs w:val="22"/>
        </w:rPr>
        <w:t>далее – «Товар»), в количестве и комплектации согласно Приложению №1 (Спецификация), являющемуся неотъемлемой частью настоящего Договора, а Покупатель совместно с Лизингополучателем обязуется принять Товар, и оплатить его на условиях, установленных настоящим Договором.</w:t>
      </w:r>
    </w:p>
    <w:p w:rsidR="008165D5" w:rsidRPr="006733B2" w:rsidRDefault="008165D5" w:rsidP="008165D5">
      <w:pPr>
        <w:tabs>
          <w:tab w:val="left" w:pos="0"/>
        </w:tabs>
        <w:spacing w:line="276" w:lineRule="auto"/>
        <w:ind w:firstLine="709"/>
        <w:jc w:val="both"/>
        <w:rPr>
          <w:rFonts w:ascii="Arial" w:hAnsi="Arial" w:cs="Arial"/>
          <w:bCs/>
          <w:iCs/>
          <w:sz w:val="22"/>
          <w:szCs w:val="22"/>
        </w:rPr>
      </w:pPr>
      <w:r w:rsidRPr="006733B2">
        <w:rPr>
          <w:rFonts w:ascii="Arial" w:hAnsi="Arial" w:cs="Arial"/>
          <w:sz w:val="22"/>
          <w:szCs w:val="22"/>
        </w:rPr>
        <w:t xml:space="preserve">1.2. Продавец информирован Покупателем, что последний приобретает Товар, являющийся предметом настоящего Договора, в целях последующей передачи его в лизинг ОАО «Аэропорт Сургут» по Договору №____________________ финансовой аренды (лизинга) от </w:t>
      </w:r>
      <w:proofErr w:type="spellStart"/>
      <w:r w:rsidRPr="006733B2">
        <w:rPr>
          <w:rFonts w:ascii="Arial" w:hAnsi="Arial" w:cs="Arial"/>
          <w:sz w:val="22"/>
          <w:szCs w:val="22"/>
        </w:rPr>
        <w:t>_____________________</w:t>
      </w:r>
      <w:proofErr w:type="gramStart"/>
      <w:r w:rsidRPr="006733B2">
        <w:rPr>
          <w:rFonts w:ascii="Arial" w:hAnsi="Arial" w:cs="Arial"/>
          <w:sz w:val="22"/>
          <w:szCs w:val="22"/>
        </w:rPr>
        <w:t>г</w:t>
      </w:r>
      <w:proofErr w:type="spellEnd"/>
      <w:proofErr w:type="gramEnd"/>
      <w:r w:rsidRPr="006733B2">
        <w:rPr>
          <w:rFonts w:ascii="Arial" w:hAnsi="Arial" w:cs="Arial"/>
          <w:sz w:val="22"/>
          <w:szCs w:val="22"/>
        </w:rPr>
        <w:t>.</w:t>
      </w:r>
    </w:p>
    <w:p w:rsidR="008165D5" w:rsidRPr="006733B2" w:rsidRDefault="008165D5" w:rsidP="008165D5">
      <w:pPr>
        <w:tabs>
          <w:tab w:val="left" w:pos="0"/>
        </w:tabs>
        <w:spacing w:line="276" w:lineRule="auto"/>
        <w:ind w:firstLine="709"/>
        <w:jc w:val="both"/>
        <w:rPr>
          <w:rFonts w:ascii="Arial" w:hAnsi="Arial" w:cs="Arial"/>
          <w:sz w:val="22"/>
          <w:szCs w:val="22"/>
        </w:rPr>
      </w:pPr>
      <w:r w:rsidRPr="006733B2">
        <w:rPr>
          <w:rFonts w:ascii="Arial" w:hAnsi="Arial" w:cs="Arial"/>
          <w:bCs/>
          <w:iCs/>
          <w:sz w:val="22"/>
          <w:szCs w:val="22"/>
        </w:rPr>
        <w:t xml:space="preserve">1.3. </w:t>
      </w:r>
      <w:r w:rsidRPr="006733B2">
        <w:rPr>
          <w:rFonts w:ascii="Arial" w:hAnsi="Arial" w:cs="Arial"/>
          <w:sz w:val="22"/>
          <w:szCs w:val="22"/>
        </w:rPr>
        <w:t>Стороны Договора определили, что в интересах всех участников отношений по финансовой аренде (лизингу) в настоящем случае они предусматривают в данном Договоре определенные права будущего Лизингополучателя по отношению к Продавцу. Лизингополучатель самостоятельно имеет право предъявлять претензии к Продавцу относительно качества, комплектности, соблюдения гарантийных обязательств Товара, за исключением права требования и получения от Продавца штрафных санкций за просрочку, исполнение обязательств по срокам передачи Товара Лизингополучателю, уменьшения покупной цены, возврата покупной цены или ее части, изменения предмета лизинга и расторжения Договора.</w:t>
      </w:r>
    </w:p>
    <w:p w:rsidR="008165D5" w:rsidRPr="006733B2" w:rsidRDefault="008165D5" w:rsidP="008165D5">
      <w:pPr>
        <w:tabs>
          <w:tab w:val="left" w:pos="0"/>
        </w:tabs>
        <w:spacing w:line="276" w:lineRule="auto"/>
        <w:ind w:firstLine="709"/>
        <w:jc w:val="both"/>
        <w:rPr>
          <w:rFonts w:ascii="Arial" w:hAnsi="Arial" w:cs="Arial"/>
          <w:sz w:val="22"/>
          <w:szCs w:val="22"/>
        </w:rPr>
      </w:pPr>
      <w:r w:rsidRPr="006733B2">
        <w:rPr>
          <w:rFonts w:ascii="Arial" w:hAnsi="Arial" w:cs="Arial"/>
          <w:sz w:val="22"/>
          <w:szCs w:val="22"/>
        </w:rPr>
        <w:lastRenderedPageBreak/>
        <w:t xml:space="preserve">1.4. </w:t>
      </w:r>
      <w:proofErr w:type="gramStart"/>
      <w:r w:rsidRPr="006733B2">
        <w:rPr>
          <w:rFonts w:ascii="Arial" w:hAnsi="Arial" w:cs="Arial"/>
          <w:sz w:val="22"/>
          <w:szCs w:val="22"/>
        </w:rPr>
        <w:t>Продавец гарантирует, что поставляемый им Товар является новым, не бывшим в эксплуатации,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w:t>
      </w:r>
      <w:proofErr w:type="gramEnd"/>
      <w:r w:rsidRPr="006733B2">
        <w:rPr>
          <w:rFonts w:ascii="Arial" w:hAnsi="Arial" w:cs="Arial"/>
          <w:sz w:val="22"/>
          <w:szCs w:val="22"/>
        </w:rPr>
        <w:t xml:space="preserve"> и иных обязательных платежей, предусмотренных таможенным законодательством Российской Федерации (Таможенного союза).</w:t>
      </w:r>
    </w:p>
    <w:p w:rsidR="008165D5" w:rsidRPr="006733B2" w:rsidRDefault="008165D5" w:rsidP="008165D5">
      <w:pPr>
        <w:tabs>
          <w:tab w:val="left" w:pos="0"/>
        </w:tabs>
        <w:spacing w:line="276" w:lineRule="auto"/>
        <w:ind w:firstLine="709"/>
        <w:jc w:val="both"/>
        <w:rPr>
          <w:rFonts w:ascii="Arial" w:hAnsi="Arial" w:cs="Arial"/>
          <w:sz w:val="22"/>
          <w:szCs w:val="22"/>
        </w:rPr>
      </w:pPr>
      <w:r w:rsidRPr="006733B2">
        <w:rPr>
          <w:rFonts w:ascii="Arial" w:hAnsi="Arial" w:cs="Arial"/>
          <w:sz w:val="22"/>
          <w:szCs w:val="22"/>
        </w:rPr>
        <w:t xml:space="preserve">1.5. Товар _______ года выпуска, находится в технически исправном состоянии, соответствует установленным требованиям по качеству и комплектности, своему функциональному предназначению. </w:t>
      </w:r>
    </w:p>
    <w:p w:rsidR="008165D5" w:rsidRPr="006733B2" w:rsidRDefault="008165D5" w:rsidP="008165D5">
      <w:pPr>
        <w:tabs>
          <w:tab w:val="left" w:pos="0"/>
        </w:tabs>
        <w:spacing w:line="276" w:lineRule="auto"/>
        <w:ind w:firstLine="709"/>
        <w:jc w:val="both"/>
        <w:rPr>
          <w:rFonts w:ascii="Arial" w:hAnsi="Arial" w:cs="Arial"/>
          <w:sz w:val="22"/>
          <w:szCs w:val="22"/>
        </w:rPr>
      </w:pPr>
      <w:r w:rsidRPr="006733B2">
        <w:rPr>
          <w:rFonts w:ascii="Arial" w:hAnsi="Arial" w:cs="Arial"/>
          <w:sz w:val="22"/>
          <w:szCs w:val="22"/>
        </w:rPr>
        <w:t xml:space="preserve">1.6. Продавец обладает необходимыми разрешениями для осуществления продажи подобного Товара на территории Российской Федерации и уплатил все необходимые налоги при продаже Товара. </w:t>
      </w:r>
    </w:p>
    <w:p w:rsidR="008165D5" w:rsidRPr="006733B2" w:rsidRDefault="008165D5" w:rsidP="008165D5">
      <w:pPr>
        <w:numPr>
          <w:ilvl w:val="1"/>
          <w:numId w:val="25"/>
        </w:numPr>
        <w:tabs>
          <w:tab w:val="left" w:pos="0"/>
        </w:tabs>
        <w:spacing w:line="276" w:lineRule="auto"/>
        <w:ind w:left="0" w:firstLine="709"/>
        <w:jc w:val="both"/>
        <w:rPr>
          <w:rFonts w:ascii="Arial" w:hAnsi="Arial" w:cs="Arial"/>
          <w:i/>
          <w:iCs/>
          <w:sz w:val="22"/>
          <w:szCs w:val="22"/>
        </w:rPr>
      </w:pPr>
      <w:r w:rsidRPr="006733B2">
        <w:rPr>
          <w:rFonts w:ascii="Arial" w:hAnsi="Arial" w:cs="Arial"/>
          <w:sz w:val="22"/>
          <w:szCs w:val="22"/>
        </w:rPr>
        <w:t>Вся техническая документация на Товар оформляется на ОАО «Аэропорт Сургут».</w:t>
      </w:r>
    </w:p>
    <w:p w:rsidR="008165D5" w:rsidRPr="006733B2" w:rsidRDefault="008165D5" w:rsidP="008165D5">
      <w:pPr>
        <w:autoSpaceDE w:val="0"/>
        <w:autoSpaceDN w:val="0"/>
        <w:adjustRightInd w:val="0"/>
        <w:spacing w:line="276" w:lineRule="auto"/>
        <w:ind w:firstLine="709"/>
        <w:rPr>
          <w:rFonts w:ascii="Arial" w:hAnsi="Arial" w:cs="Arial"/>
          <w:sz w:val="22"/>
          <w:szCs w:val="22"/>
        </w:rPr>
      </w:pPr>
      <w:r w:rsidRPr="006733B2">
        <w:rPr>
          <w:rFonts w:ascii="Arial" w:hAnsi="Arial" w:cs="Arial"/>
          <w:sz w:val="22"/>
          <w:szCs w:val="22"/>
        </w:rPr>
        <w:t>1.8. Сведения о товаре, указываемые Продавцом в Акте приема-передачи:</w:t>
      </w:r>
      <w:r>
        <w:rPr>
          <w:rFonts w:ascii="Arial" w:hAnsi="Arial" w:cs="Arial"/>
          <w:sz w:val="22"/>
          <w:szCs w:val="22"/>
        </w:rPr>
        <w:t xml:space="preserve"> </w:t>
      </w:r>
      <w:r w:rsidRPr="006733B2">
        <w:rPr>
          <w:rFonts w:ascii="Arial" w:hAnsi="Arial" w:cs="Arial"/>
          <w:sz w:val="22"/>
          <w:szCs w:val="22"/>
        </w:rPr>
        <w:t>________.</w:t>
      </w:r>
    </w:p>
    <w:p w:rsidR="008165D5" w:rsidRPr="006733B2" w:rsidRDefault="008165D5" w:rsidP="008165D5">
      <w:pPr>
        <w:tabs>
          <w:tab w:val="left" w:pos="0"/>
        </w:tabs>
        <w:spacing w:line="276" w:lineRule="auto"/>
        <w:ind w:firstLine="567"/>
        <w:jc w:val="both"/>
        <w:rPr>
          <w:rFonts w:ascii="Arial" w:hAnsi="Arial" w:cs="Arial"/>
          <w:i/>
          <w:iCs/>
          <w:sz w:val="22"/>
          <w:szCs w:val="22"/>
        </w:rPr>
      </w:pPr>
    </w:p>
    <w:p w:rsidR="008165D5" w:rsidRDefault="008165D5" w:rsidP="008165D5">
      <w:pPr>
        <w:pStyle w:val="af3"/>
        <w:spacing w:before="0" w:after="0" w:line="276" w:lineRule="auto"/>
        <w:outlineLvl w:val="9"/>
        <w:rPr>
          <w:rFonts w:cs="Arial"/>
          <w:snapToGrid w:val="0"/>
          <w:sz w:val="22"/>
          <w:szCs w:val="22"/>
        </w:rPr>
      </w:pPr>
      <w:r w:rsidRPr="0067076D">
        <w:rPr>
          <w:rFonts w:cs="Arial"/>
          <w:b w:val="0"/>
          <w:snapToGrid w:val="0"/>
          <w:sz w:val="22"/>
          <w:szCs w:val="22"/>
        </w:rPr>
        <w:t>2.</w:t>
      </w:r>
      <w:r>
        <w:rPr>
          <w:rFonts w:cs="Arial"/>
          <w:snapToGrid w:val="0"/>
          <w:sz w:val="22"/>
          <w:szCs w:val="22"/>
        </w:rPr>
        <w:t xml:space="preserve"> </w:t>
      </w:r>
      <w:r w:rsidRPr="006733B2">
        <w:rPr>
          <w:rFonts w:cs="Arial"/>
          <w:snapToGrid w:val="0"/>
          <w:sz w:val="22"/>
          <w:szCs w:val="22"/>
        </w:rPr>
        <w:t>Обязанности сторон</w:t>
      </w:r>
    </w:p>
    <w:p w:rsidR="008165D5" w:rsidRPr="006733B2" w:rsidRDefault="008165D5" w:rsidP="008165D5">
      <w:pPr>
        <w:pStyle w:val="af3"/>
        <w:spacing w:before="0" w:after="0" w:line="276" w:lineRule="auto"/>
        <w:outlineLvl w:val="9"/>
        <w:rPr>
          <w:rFonts w:cs="Arial"/>
          <w:snapToGrid w:val="0"/>
          <w:sz w:val="22"/>
          <w:szCs w:val="22"/>
        </w:rPr>
      </w:pPr>
    </w:p>
    <w:p w:rsidR="008165D5" w:rsidRPr="006733B2" w:rsidRDefault="008165D5" w:rsidP="008165D5">
      <w:pPr>
        <w:numPr>
          <w:ilvl w:val="1"/>
          <w:numId w:val="26"/>
        </w:numPr>
        <w:tabs>
          <w:tab w:val="left" w:pos="1260"/>
        </w:tabs>
        <w:spacing w:line="276" w:lineRule="auto"/>
        <w:ind w:left="0" w:firstLine="709"/>
        <w:jc w:val="both"/>
        <w:rPr>
          <w:rFonts w:ascii="Arial" w:hAnsi="Arial" w:cs="Arial"/>
          <w:b/>
          <w:sz w:val="22"/>
          <w:szCs w:val="22"/>
        </w:rPr>
      </w:pPr>
      <w:r w:rsidRPr="006733B2">
        <w:rPr>
          <w:rFonts w:ascii="Arial" w:hAnsi="Arial" w:cs="Arial"/>
          <w:b/>
          <w:sz w:val="22"/>
          <w:szCs w:val="22"/>
        </w:rPr>
        <w:t>Продавец обязан:</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2.1.1. передать Покупателю Товар, указанный в п. 1.1 настоящего Договора на условиях, определенных  </w:t>
      </w:r>
      <w:r>
        <w:rPr>
          <w:rFonts w:ascii="Arial" w:hAnsi="Arial" w:cs="Arial"/>
          <w:sz w:val="22"/>
          <w:szCs w:val="22"/>
        </w:rPr>
        <w:t>настоящим Договором</w:t>
      </w:r>
      <w:r w:rsidRPr="006733B2">
        <w:rPr>
          <w:rFonts w:ascii="Arial" w:hAnsi="Arial" w:cs="Arial"/>
          <w:sz w:val="22"/>
          <w:szCs w:val="22"/>
        </w:rPr>
        <w:t>.</w:t>
      </w:r>
    </w:p>
    <w:p w:rsidR="008165D5" w:rsidRPr="006733B2" w:rsidRDefault="008165D5" w:rsidP="008165D5">
      <w:pPr>
        <w:tabs>
          <w:tab w:val="left" w:pos="1260"/>
          <w:tab w:val="num" w:pos="1440"/>
        </w:tabs>
        <w:spacing w:line="276" w:lineRule="auto"/>
        <w:ind w:firstLine="709"/>
        <w:jc w:val="both"/>
        <w:rPr>
          <w:rFonts w:ascii="Arial" w:hAnsi="Arial" w:cs="Arial"/>
          <w:sz w:val="22"/>
          <w:szCs w:val="22"/>
        </w:rPr>
      </w:pPr>
      <w:r w:rsidRPr="006733B2">
        <w:rPr>
          <w:rFonts w:ascii="Arial" w:hAnsi="Arial" w:cs="Arial"/>
          <w:sz w:val="22"/>
          <w:szCs w:val="22"/>
        </w:rPr>
        <w:t xml:space="preserve">2.1.2. одновременно с поставкой Товара передать Покупателю полный комплект товаросопроводительных документов, в том числе: </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Руководство по эксплуатации и техническому обслуживанию на русском языке;</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Технический паспорт (либо Паспорт ТС);</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Сертификат качества;</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Этикетки с заводскими номерами;</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 Счёт-фактуру на полную стоимость Товара в 1-м экземпляре; </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Товарную накладную;</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-___________________________________________________________</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Иные документы, если это предусмотрено законодательством РФ.</w:t>
      </w:r>
    </w:p>
    <w:p w:rsidR="008165D5" w:rsidRPr="006733B2" w:rsidRDefault="008165D5" w:rsidP="008165D5">
      <w:pPr>
        <w:tabs>
          <w:tab w:val="left" w:pos="1260"/>
        </w:tabs>
        <w:spacing w:line="276" w:lineRule="auto"/>
        <w:ind w:firstLine="709"/>
        <w:jc w:val="both"/>
        <w:rPr>
          <w:rFonts w:ascii="Arial" w:hAnsi="Arial" w:cs="Arial"/>
          <w:i/>
          <w:iCs/>
          <w:sz w:val="22"/>
          <w:szCs w:val="22"/>
        </w:rPr>
      </w:pPr>
      <w:r w:rsidRPr="006733B2">
        <w:rPr>
          <w:rFonts w:ascii="Arial" w:hAnsi="Arial" w:cs="Arial"/>
          <w:sz w:val="22"/>
          <w:szCs w:val="22"/>
        </w:rPr>
        <w:t xml:space="preserve">2.1.3. застраховать Товар на случай его гибели или повреждения до передачи Товара Покупателю в пункте назначения, </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2.1.4. Продавец несет ответственность за надлежащее оформление документов, относящихся к Товару, а именно: товарно-транспортной накладной, счета-фактуры. </w:t>
      </w:r>
      <w:proofErr w:type="gramStart"/>
      <w:r w:rsidRPr="006733B2">
        <w:rPr>
          <w:rFonts w:ascii="Arial" w:hAnsi="Arial" w:cs="Arial"/>
          <w:sz w:val="22"/>
          <w:szCs w:val="22"/>
        </w:rPr>
        <w:t>В случае обнаружения ошибок в вышеуказанных Документах после подписания акта приема-передачи Товара, Продавец обязуется в течение 3 (трех) рабочих дней исправить ошибки, при этом затраты, которые могут возникнуть в ходе внесения таких исправлений в указанные документы и затраты, связанные с надлежащей и своевременной передачей исправленных документов Покупателю, производятся за счет Продавца.</w:t>
      </w:r>
      <w:proofErr w:type="gramEnd"/>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2.1.5. Если в течение гарантийного срока выявятся недостатки Товара, то Продавец обязуется устранить все установленные дефекты путем исправления недостатков или замены дефектных узлов/компонентов новыми в разумные сроки, установленные по согласованию сторон, но не более 30 (тридцати) календарных дней </w:t>
      </w:r>
      <w:proofErr w:type="gramStart"/>
      <w:r w:rsidRPr="006733B2">
        <w:rPr>
          <w:rFonts w:ascii="Arial" w:hAnsi="Arial" w:cs="Arial"/>
          <w:sz w:val="22"/>
          <w:szCs w:val="22"/>
        </w:rPr>
        <w:t>с даты получения</w:t>
      </w:r>
      <w:proofErr w:type="gramEnd"/>
      <w:r w:rsidRPr="006733B2">
        <w:rPr>
          <w:rFonts w:ascii="Arial" w:hAnsi="Arial" w:cs="Arial"/>
          <w:sz w:val="22"/>
          <w:szCs w:val="22"/>
        </w:rPr>
        <w:t xml:space="preserve"> Продавцом Акта.</w:t>
      </w:r>
    </w:p>
    <w:p w:rsidR="008165D5" w:rsidRPr="006733B2" w:rsidRDefault="008165D5" w:rsidP="008165D5">
      <w:pPr>
        <w:tabs>
          <w:tab w:val="left" w:pos="1260"/>
        </w:tabs>
        <w:spacing w:line="276" w:lineRule="auto"/>
        <w:ind w:firstLine="709"/>
        <w:jc w:val="both"/>
        <w:rPr>
          <w:rFonts w:ascii="Arial" w:hAnsi="Arial" w:cs="Arial"/>
          <w:i/>
          <w:sz w:val="22"/>
          <w:szCs w:val="22"/>
        </w:rPr>
      </w:pPr>
      <w:r w:rsidRPr="006733B2">
        <w:rPr>
          <w:rFonts w:ascii="Arial" w:hAnsi="Arial" w:cs="Arial"/>
          <w:sz w:val="22"/>
          <w:szCs w:val="22"/>
        </w:rPr>
        <w:t>2.1.6. П</w:t>
      </w:r>
      <w:r>
        <w:rPr>
          <w:rFonts w:ascii="Arial" w:hAnsi="Arial" w:cs="Arial"/>
          <w:sz w:val="22"/>
          <w:szCs w:val="22"/>
        </w:rPr>
        <w:t xml:space="preserve">роизвести по месту нахождения </w:t>
      </w:r>
      <w:r w:rsidRPr="00800768">
        <w:rPr>
          <w:rFonts w:ascii="Arial" w:hAnsi="Arial" w:cs="Arial"/>
          <w:sz w:val="22"/>
          <w:szCs w:val="22"/>
        </w:rPr>
        <w:t xml:space="preserve">(628422, Российская Федерация, Тюменская область, Ханты-Мансийский автономный   округ – Югра, город Сургут, ул. Аэрофлотская, </w:t>
      </w:r>
      <w:r w:rsidRPr="00800768">
        <w:rPr>
          <w:rFonts w:ascii="Arial" w:hAnsi="Arial" w:cs="Arial"/>
          <w:sz w:val="22"/>
          <w:szCs w:val="22"/>
        </w:rPr>
        <w:lastRenderedPageBreak/>
        <w:t>49/1)</w:t>
      </w:r>
      <w:r w:rsidRPr="006733B2">
        <w:rPr>
          <w:rFonts w:ascii="Arial" w:hAnsi="Arial" w:cs="Arial"/>
          <w:i/>
          <w:sz w:val="22"/>
          <w:szCs w:val="22"/>
        </w:rPr>
        <w:t xml:space="preserve"> </w:t>
      </w:r>
      <w:r w:rsidRPr="006733B2">
        <w:rPr>
          <w:rFonts w:ascii="Arial" w:hAnsi="Arial" w:cs="Arial"/>
          <w:sz w:val="22"/>
          <w:szCs w:val="22"/>
        </w:rPr>
        <w:t>ввод Товара в эксплуатацию (с подписанием сторонами Акта ввода в эксплуатацию), технического и гарантийного обслуживания Товара, ремонта Товара в течение гарантийного срока, нести расходы, связанные с выполнением данной обязанности.</w:t>
      </w:r>
    </w:p>
    <w:p w:rsidR="008165D5" w:rsidRPr="006733B2" w:rsidRDefault="008165D5" w:rsidP="008165D5">
      <w:pPr>
        <w:numPr>
          <w:ilvl w:val="1"/>
          <w:numId w:val="26"/>
        </w:numPr>
        <w:tabs>
          <w:tab w:val="left" w:pos="1260"/>
        </w:tabs>
        <w:spacing w:line="276" w:lineRule="auto"/>
        <w:ind w:left="0" w:firstLine="709"/>
        <w:jc w:val="both"/>
        <w:rPr>
          <w:rFonts w:ascii="Arial" w:hAnsi="Arial" w:cs="Arial"/>
          <w:b/>
          <w:sz w:val="22"/>
          <w:szCs w:val="22"/>
        </w:rPr>
      </w:pPr>
      <w:r w:rsidRPr="006733B2">
        <w:rPr>
          <w:rFonts w:ascii="Arial" w:hAnsi="Arial" w:cs="Arial"/>
          <w:b/>
          <w:sz w:val="22"/>
          <w:szCs w:val="22"/>
        </w:rPr>
        <w:t>Покупатель обязан:</w:t>
      </w:r>
    </w:p>
    <w:p w:rsidR="008165D5" w:rsidRPr="001E57FE"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2.2.1. Произвести оплату Товара в порядке и в сроки, предусмотренные пунктом 6.1. </w:t>
      </w:r>
      <w:r w:rsidRPr="001E57FE">
        <w:rPr>
          <w:rFonts w:ascii="Arial" w:hAnsi="Arial" w:cs="Arial"/>
          <w:sz w:val="22"/>
          <w:szCs w:val="22"/>
        </w:rPr>
        <w:t>настоящего Договора.</w:t>
      </w:r>
    </w:p>
    <w:p w:rsidR="008165D5" w:rsidRPr="001E57FE" w:rsidRDefault="008165D5" w:rsidP="008165D5">
      <w:pPr>
        <w:tabs>
          <w:tab w:val="left" w:pos="0"/>
        </w:tabs>
        <w:spacing w:line="276" w:lineRule="auto"/>
        <w:ind w:firstLine="709"/>
        <w:jc w:val="both"/>
        <w:rPr>
          <w:rFonts w:ascii="Arial" w:hAnsi="Arial" w:cs="Arial"/>
          <w:sz w:val="22"/>
          <w:szCs w:val="22"/>
        </w:rPr>
      </w:pPr>
      <w:r w:rsidRPr="001E57FE">
        <w:rPr>
          <w:rFonts w:ascii="Arial" w:hAnsi="Arial" w:cs="Arial"/>
          <w:sz w:val="22"/>
          <w:szCs w:val="22"/>
        </w:rPr>
        <w:t xml:space="preserve">2.2.2. Совместно с Лизингополучателем обеспечить приемку Товара в течение 2 (двух) рабочих дней </w:t>
      </w:r>
      <w:proofErr w:type="gramStart"/>
      <w:r w:rsidRPr="001E57FE">
        <w:rPr>
          <w:rFonts w:ascii="Arial" w:hAnsi="Arial" w:cs="Arial"/>
          <w:sz w:val="22"/>
          <w:szCs w:val="22"/>
        </w:rPr>
        <w:t>с даты получения</w:t>
      </w:r>
      <w:proofErr w:type="gramEnd"/>
      <w:r w:rsidRPr="001E57FE">
        <w:rPr>
          <w:rFonts w:ascii="Arial" w:hAnsi="Arial" w:cs="Arial"/>
          <w:sz w:val="22"/>
          <w:szCs w:val="22"/>
        </w:rPr>
        <w:t xml:space="preserve"> Товара по адресу, указанному в п. 7.1 настоящего Договора. </w:t>
      </w:r>
    </w:p>
    <w:p w:rsidR="008165D5" w:rsidRPr="001E57FE" w:rsidRDefault="008165D5" w:rsidP="008165D5">
      <w:pPr>
        <w:tabs>
          <w:tab w:val="left" w:pos="0"/>
        </w:tabs>
        <w:spacing w:line="276" w:lineRule="auto"/>
        <w:ind w:firstLine="709"/>
        <w:jc w:val="both"/>
        <w:rPr>
          <w:rFonts w:ascii="Arial" w:hAnsi="Arial" w:cs="Arial"/>
          <w:sz w:val="22"/>
          <w:szCs w:val="22"/>
        </w:rPr>
      </w:pPr>
      <w:r w:rsidRPr="001E57FE">
        <w:rPr>
          <w:rFonts w:ascii="Arial" w:hAnsi="Arial" w:cs="Arial"/>
          <w:sz w:val="22"/>
          <w:szCs w:val="22"/>
        </w:rPr>
        <w:t>2.3. Лизингополучатель обязан соблюдать изложенные в руководстве по эксплуатации и техническому обслуживанию правила эксплуатации, хранения и ухода за Товаром.</w:t>
      </w:r>
    </w:p>
    <w:p w:rsidR="008165D5" w:rsidRPr="001E57FE" w:rsidRDefault="008165D5" w:rsidP="008165D5">
      <w:pPr>
        <w:tabs>
          <w:tab w:val="left" w:pos="0"/>
        </w:tabs>
        <w:spacing w:line="276" w:lineRule="auto"/>
        <w:ind w:firstLine="567"/>
        <w:jc w:val="both"/>
        <w:rPr>
          <w:rFonts w:ascii="Arial" w:hAnsi="Arial" w:cs="Arial"/>
          <w:sz w:val="22"/>
          <w:szCs w:val="22"/>
        </w:rPr>
      </w:pPr>
    </w:p>
    <w:p w:rsidR="008165D5" w:rsidRPr="001E57FE" w:rsidRDefault="008165D5" w:rsidP="008165D5">
      <w:pPr>
        <w:pStyle w:val="af3"/>
        <w:tabs>
          <w:tab w:val="left" w:pos="1080"/>
        </w:tabs>
        <w:spacing w:before="0" w:after="0" w:line="276" w:lineRule="auto"/>
        <w:outlineLvl w:val="9"/>
        <w:rPr>
          <w:rFonts w:cs="Arial"/>
          <w:sz w:val="22"/>
          <w:szCs w:val="22"/>
        </w:rPr>
      </w:pPr>
      <w:r w:rsidRPr="001E57FE">
        <w:rPr>
          <w:rFonts w:cs="Arial"/>
          <w:sz w:val="22"/>
          <w:szCs w:val="22"/>
        </w:rPr>
        <w:t>3. Общая стоимость (цена)  договора</w:t>
      </w:r>
    </w:p>
    <w:p w:rsidR="008165D5" w:rsidRDefault="008165D5" w:rsidP="008165D5">
      <w:pPr>
        <w:tabs>
          <w:tab w:val="left" w:pos="1080"/>
        </w:tabs>
        <w:spacing w:line="276" w:lineRule="auto"/>
        <w:ind w:firstLine="709"/>
        <w:jc w:val="both"/>
        <w:rPr>
          <w:rFonts w:ascii="Arial" w:hAnsi="Arial" w:cs="Arial"/>
          <w:sz w:val="22"/>
          <w:szCs w:val="22"/>
        </w:rPr>
      </w:pPr>
    </w:p>
    <w:p w:rsidR="008165D5" w:rsidRPr="001E57FE" w:rsidRDefault="008165D5" w:rsidP="008165D5">
      <w:pPr>
        <w:tabs>
          <w:tab w:val="left" w:pos="1080"/>
        </w:tabs>
        <w:spacing w:line="276" w:lineRule="auto"/>
        <w:ind w:firstLine="709"/>
        <w:jc w:val="both"/>
        <w:rPr>
          <w:rFonts w:ascii="Arial" w:hAnsi="Arial" w:cs="Arial"/>
          <w:sz w:val="22"/>
          <w:szCs w:val="22"/>
        </w:rPr>
      </w:pPr>
      <w:r w:rsidRPr="001E57FE">
        <w:rPr>
          <w:rFonts w:ascii="Arial" w:hAnsi="Arial" w:cs="Arial"/>
          <w:sz w:val="22"/>
          <w:szCs w:val="22"/>
        </w:rPr>
        <w:t xml:space="preserve">3.1. Общая стоимость (цена) настоящего Договора </w:t>
      </w:r>
      <w:proofErr w:type="gramStart"/>
      <w:r w:rsidRPr="001E57FE">
        <w:rPr>
          <w:rFonts w:ascii="Arial" w:hAnsi="Arial" w:cs="Arial"/>
          <w:sz w:val="22"/>
          <w:szCs w:val="22"/>
        </w:rPr>
        <w:t>составляет</w:t>
      </w:r>
      <w:proofErr w:type="gramEnd"/>
      <w:r w:rsidRPr="001E57FE">
        <w:rPr>
          <w:rFonts w:ascii="Arial" w:hAnsi="Arial" w:cs="Arial"/>
          <w:sz w:val="22"/>
          <w:szCs w:val="22"/>
        </w:rPr>
        <w:t xml:space="preserve"> </w:t>
      </w:r>
      <w:r w:rsidRPr="001E57FE">
        <w:rPr>
          <w:rFonts w:ascii="Arial" w:hAnsi="Arial" w:cs="Arial"/>
          <w:bCs/>
          <w:sz w:val="22"/>
          <w:szCs w:val="22"/>
        </w:rPr>
        <w:t>___________________ в том числе НДС 18%  ____________ (__________________________) рублей ___ копеек.</w:t>
      </w:r>
    </w:p>
    <w:p w:rsidR="008165D5" w:rsidRPr="001E57FE" w:rsidRDefault="008165D5" w:rsidP="008165D5">
      <w:pPr>
        <w:spacing w:line="276" w:lineRule="auto"/>
        <w:ind w:firstLine="709"/>
        <w:jc w:val="both"/>
        <w:rPr>
          <w:rFonts w:ascii="Arial" w:hAnsi="Arial" w:cs="Arial"/>
          <w:sz w:val="22"/>
          <w:szCs w:val="22"/>
        </w:rPr>
      </w:pPr>
      <w:r w:rsidRPr="001E57FE">
        <w:rPr>
          <w:rFonts w:ascii="Arial" w:hAnsi="Arial" w:cs="Arial"/>
          <w:sz w:val="22"/>
          <w:szCs w:val="22"/>
        </w:rPr>
        <w:t>3.2. Общая стоимость договора включает в себя:</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xml:space="preserve">- стоимость Товара, </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xml:space="preserve">- НДС, </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затраты и расходы (в том числе командировочные) на изготовление Товара,  экспедирование и доставку Товара до ОАО «Аэропорт Сургут» (628422, Российская Федерация, Тюменская область, Ханты-Мансийский автономный   округ – Югра, город Сургут, ул. Аэрофлотская, 49/1);</w:t>
      </w:r>
    </w:p>
    <w:p w:rsidR="008165D5" w:rsidRPr="001E57FE" w:rsidRDefault="008165D5" w:rsidP="008165D5">
      <w:pPr>
        <w:spacing w:line="276" w:lineRule="auto"/>
        <w:ind w:firstLine="709"/>
        <w:jc w:val="both"/>
        <w:rPr>
          <w:rFonts w:ascii="Arial" w:hAnsi="Arial" w:cs="Arial"/>
          <w:sz w:val="22"/>
          <w:szCs w:val="22"/>
        </w:rPr>
      </w:pPr>
      <w:r w:rsidRPr="001E57FE">
        <w:rPr>
          <w:rFonts w:ascii="Arial" w:hAnsi="Arial" w:cs="Arial"/>
          <w:sz w:val="22"/>
          <w:szCs w:val="22"/>
        </w:rPr>
        <w:t>- расходы по страхованию Товара на случай его гибели или повреждения до передачи Товара в ОАО «Аэропорт Сургут» в пункте назначения (628422, Российская Федерация, Тюменская область, Ханты-Мансийский автономный округ – Югра, город Сургут, ул. Аэрофлотская, 49/1).</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xml:space="preserve">- таможенные пошлины (при необходимости), сборы, расходы, связанные с получением Продавцом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стоимость технической документации, комплектации Товара в соответствии с требованиями ОАО «Аэропорт Сургут», гарантийного обслуживания;</w:t>
      </w:r>
    </w:p>
    <w:p w:rsidR="008165D5" w:rsidRPr="001E57FE" w:rsidRDefault="008165D5" w:rsidP="008165D5">
      <w:pPr>
        <w:spacing w:line="276" w:lineRule="auto"/>
        <w:ind w:firstLine="709"/>
        <w:jc w:val="both"/>
        <w:rPr>
          <w:rFonts w:ascii="Arial" w:hAnsi="Arial" w:cs="Arial"/>
          <w:sz w:val="22"/>
          <w:szCs w:val="22"/>
        </w:rPr>
      </w:pPr>
      <w:r w:rsidRPr="001E57FE">
        <w:rPr>
          <w:rFonts w:ascii="Arial" w:hAnsi="Arial" w:cs="Arial"/>
          <w:sz w:val="22"/>
          <w:szCs w:val="22"/>
        </w:rPr>
        <w:t>- расходы по вводу Товара в эксплуатацию, обучению водительского состава и обслуживающего персонала, техническому и гарантийному обслуживанию Товара, ремонту Товара в течение гарантийного срока по месту нахождения в ОАО «Аэропорт Сургут» (628422, Российская Федерация, Тюменская область, Ханты-Мансийский автономный   округ – Югра, город Сургут, ул. Аэрофлотская, 49/1);  командировочные иные расходы Продавца, связанные с выездом своих специалистов по указанному адресу для выполнения данных работ;</w:t>
      </w:r>
    </w:p>
    <w:p w:rsidR="008165D5" w:rsidRPr="001E57FE" w:rsidRDefault="008165D5" w:rsidP="008165D5">
      <w:pPr>
        <w:spacing w:line="276" w:lineRule="auto"/>
        <w:ind w:firstLine="709"/>
        <w:jc w:val="both"/>
        <w:rPr>
          <w:rFonts w:ascii="Arial" w:hAnsi="Arial" w:cs="Arial"/>
          <w:iCs/>
          <w:sz w:val="22"/>
          <w:szCs w:val="22"/>
        </w:rPr>
      </w:pPr>
      <w:r w:rsidRPr="001E57FE">
        <w:rPr>
          <w:rFonts w:ascii="Arial" w:hAnsi="Arial" w:cs="Arial"/>
          <w:sz w:val="22"/>
          <w:szCs w:val="22"/>
        </w:rPr>
        <w:t xml:space="preserve">- расходы, связанные с оформлением всей технической документации на Товар на ОАО «Аэропорт Сургут»; </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иные затраты, налоги, пошлины, сборы, командировочные расходы, обязательные платежи и другие выплаты, предусмотренные действующим законодательством РФ, связанные с участием в запросе предложений и исполнением договора;</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все инфляционные ожидания и финансовые риски Продавца.</w:t>
      </w:r>
    </w:p>
    <w:p w:rsidR="008165D5" w:rsidRPr="001E57FE" w:rsidRDefault="008165D5" w:rsidP="008165D5">
      <w:pPr>
        <w:spacing w:line="276" w:lineRule="auto"/>
        <w:ind w:firstLine="709"/>
        <w:jc w:val="both"/>
        <w:rPr>
          <w:rFonts w:ascii="Arial" w:hAnsi="Arial" w:cs="Arial"/>
          <w:sz w:val="22"/>
          <w:szCs w:val="22"/>
        </w:rPr>
      </w:pPr>
      <w:r w:rsidRPr="001E57FE">
        <w:rPr>
          <w:rFonts w:ascii="Arial" w:hAnsi="Arial" w:cs="Arial"/>
          <w:sz w:val="22"/>
          <w:szCs w:val="22"/>
        </w:rPr>
        <w:t>Цена договора является фиксированной и неизменной в течение всего срока действия договора.</w:t>
      </w:r>
    </w:p>
    <w:p w:rsidR="008165D5" w:rsidRPr="0067076D" w:rsidRDefault="008165D5" w:rsidP="008165D5">
      <w:pPr>
        <w:pStyle w:val="af0"/>
        <w:numPr>
          <w:ilvl w:val="0"/>
          <w:numId w:val="26"/>
        </w:numPr>
        <w:tabs>
          <w:tab w:val="num" w:pos="284"/>
          <w:tab w:val="left" w:pos="1080"/>
        </w:tabs>
        <w:jc w:val="center"/>
        <w:rPr>
          <w:rFonts w:ascii="Arial" w:hAnsi="Arial" w:cs="Arial"/>
          <w:b/>
          <w:bCs/>
        </w:rPr>
      </w:pPr>
      <w:r w:rsidRPr="0067076D">
        <w:rPr>
          <w:rFonts w:ascii="Arial" w:hAnsi="Arial" w:cs="Arial"/>
          <w:b/>
          <w:bCs/>
        </w:rPr>
        <w:t>Сроки и условия поставки Товара</w:t>
      </w:r>
    </w:p>
    <w:p w:rsidR="008165D5" w:rsidRPr="0067076D" w:rsidRDefault="008165D5" w:rsidP="008165D5">
      <w:pPr>
        <w:pStyle w:val="af0"/>
        <w:tabs>
          <w:tab w:val="num" w:pos="284"/>
          <w:tab w:val="left" w:pos="1080"/>
        </w:tabs>
        <w:ind w:left="360"/>
        <w:rPr>
          <w:rFonts w:ascii="Arial" w:hAnsi="Arial" w:cs="Arial"/>
          <w:b/>
          <w:bCs/>
        </w:rPr>
      </w:pPr>
    </w:p>
    <w:p w:rsidR="008165D5" w:rsidRPr="001E57FE" w:rsidRDefault="008165D5" w:rsidP="008165D5">
      <w:pPr>
        <w:tabs>
          <w:tab w:val="left" w:pos="1080"/>
        </w:tabs>
        <w:spacing w:line="276" w:lineRule="auto"/>
        <w:ind w:firstLine="709"/>
        <w:jc w:val="both"/>
        <w:rPr>
          <w:rFonts w:ascii="Arial" w:hAnsi="Arial" w:cs="Arial"/>
          <w:iCs/>
          <w:sz w:val="22"/>
          <w:szCs w:val="22"/>
        </w:rPr>
      </w:pPr>
      <w:r w:rsidRPr="001E57FE">
        <w:rPr>
          <w:rFonts w:ascii="Arial" w:hAnsi="Arial" w:cs="Arial"/>
          <w:sz w:val="22"/>
          <w:szCs w:val="22"/>
        </w:rPr>
        <w:t xml:space="preserve">4.1. Продавец обязуется передать Товар (в комплектации и количестве, согласно приложению № 1) и ввести его в эксплуатацию в срок до  __________________ 201____г.  при условии выполнения Покупателем п. 6.1 Договора в полном объеме. В </w:t>
      </w:r>
      <w:proofErr w:type="gramStart"/>
      <w:r w:rsidRPr="001E57FE">
        <w:rPr>
          <w:rFonts w:ascii="Arial" w:hAnsi="Arial" w:cs="Arial"/>
          <w:sz w:val="22"/>
          <w:szCs w:val="22"/>
        </w:rPr>
        <w:t>случае</w:t>
      </w:r>
      <w:proofErr w:type="gramEnd"/>
      <w:r w:rsidRPr="001E57FE">
        <w:rPr>
          <w:rFonts w:ascii="Arial" w:hAnsi="Arial" w:cs="Arial"/>
          <w:sz w:val="22"/>
          <w:szCs w:val="22"/>
        </w:rPr>
        <w:t xml:space="preserve"> несоблюдения Покупателем сроков оплаты, предусмотренных п. 6.1 договора в полном объеме, срок поставки Товара может быть соответственно перенесен на срок задержки оплаты.</w:t>
      </w:r>
    </w:p>
    <w:p w:rsidR="008165D5" w:rsidRPr="001E57FE" w:rsidRDefault="008165D5" w:rsidP="008165D5">
      <w:pPr>
        <w:spacing w:line="276" w:lineRule="auto"/>
        <w:ind w:firstLine="709"/>
        <w:jc w:val="both"/>
        <w:rPr>
          <w:rFonts w:ascii="Arial" w:hAnsi="Arial" w:cs="Arial"/>
          <w:sz w:val="22"/>
          <w:szCs w:val="22"/>
        </w:rPr>
      </w:pPr>
      <w:r w:rsidRPr="001E57FE">
        <w:rPr>
          <w:rFonts w:ascii="Arial" w:hAnsi="Arial" w:cs="Arial"/>
          <w:iCs/>
          <w:sz w:val="22"/>
          <w:szCs w:val="22"/>
        </w:rPr>
        <w:t xml:space="preserve">4.3. </w:t>
      </w:r>
      <w:proofErr w:type="gramStart"/>
      <w:r w:rsidRPr="001E57FE">
        <w:rPr>
          <w:rFonts w:ascii="Arial" w:hAnsi="Arial" w:cs="Arial"/>
          <w:sz w:val="22"/>
          <w:szCs w:val="22"/>
        </w:rPr>
        <w:t xml:space="preserve">Продавец производит доставку Товара </w:t>
      </w:r>
      <w:proofErr w:type="spellStart"/>
      <w:r w:rsidRPr="001E57FE">
        <w:rPr>
          <w:rFonts w:ascii="Arial" w:hAnsi="Arial" w:cs="Arial"/>
          <w:sz w:val="22"/>
          <w:szCs w:val="22"/>
        </w:rPr>
        <w:t>низкопольным</w:t>
      </w:r>
      <w:proofErr w:type="spellEnd"/>
      <w:r w:rsidRPr="001E57FE">
        <w:rPr>
          <w:rFonts w:ascii="Arial" w:hAnsi="Arial" w:cs="Arial"/>
          <w:sz w:val="22"/>
          <w:szCs w:val="22"/>
        </w:rPr>
        <w:t xml:space="preserve"> тралом путем его доставки за счет средств Продавца до ОАО «Аэропорт Сургут» место передачи Товара) по адресу: 628422, Российская Федерация, Тюменская область, Ханты-Мансийский автономный   округ – Югра, город Сургут, ул. Аэрофлотская, 49/1, производит по указанному адресу своими силами и за счет собственных средств, ввод в эксплуатацию.</w:t>
      </w:r>
      <w:proofErr w:type="gramEnd"/>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xml:space="preserve">4.4. Продавец обязан в течение 2 (двух) рабочих дней с момента готовности Товара к отгрузке с завода, письменно известить Покупателя и Лизингополучателя. </w:t>
      </w:r>
    </w:p>
    <w:p w:rsidR="008165D5" w:rsidRPr="001E57FE" w:rsidRDefault="008165D5" w:rsidP="008165D5">
      <w:pPr>
        <w:tabs>
          <w:tab w:val="left" w:pos="1260"/>
        </w:tabs>
        <w:spacing w:line="276" w:lineRule="auto"/>
        <w:ind w:firstLine="709"/>
        <w:jc w:val="both"/>
        <w:rPr>
          <w:rFonts w:ascii="Arial" w:hAnsi="Arial" w:cs="Arial"/>
          <w:sz w:val="22"/>
          <w:szCs w:val="22"/>
        </w:rPr>
      </w:pPr>
      <w:r w:rsidRPr="001E57FE">
        <w:rPr>
          <w:rFonts w:ascii="Arial" w:hAnsi="Arial" w:cs="Arial"/>
          <w:sz w:val="22"/>
          <w:szCs w:val="22"/>
        </w:rPr>
        <w:t xml:space="preserve">Продавец обязан застраховать Товар на случай его гибели или повреждения до передачи Товара ОАО «Аэропорт Сургут» в пункте назначения (628422, Российская Федерация, Тюменская область, Ханты-Мансийский автономный   округ – Югра, город Сургут, ул. Аэрофлотская, 49/1). </w:t>
      </w:r>
    </w:p>
    <w:p w:rsidR="008165D5" w:rsidRPr="001E57FE" w:rsidRDefault="008165D5" w:rsidP="008165D5">
      <w:pPr>
        <w:widowControl w:val="0"/>
        <w:autoSpaceDE w:val="0"/>
        <w:autoSpaceDN w:val="0"/>
        <w:adjustRightInd w:val="0"/>
        <w:spacing w:line="276" w:lineRule="auto"/>
        <w:ind w:firstLine="709"/>
        <w:jc w:val="both"/>
        <w:rPr>
          <w:rFonts w:ascii="Arial" w:hAnsi="Arial" w:cs="Arial"/>
          <w:sz w:val="22"/>
          <w:szCs w:val="22"/>
        </w:rPr>
      </w:pPr>
      <w:r w:rsidRPr="001E57FE">
        <w:rPr>
          <w:rFonts w:ascii="Arial" w:hAnsi="Arial" w:cs="Arial"/>
          <w:sz w:val="22"/>
          <w:szCs w:val="22"/>
        </w:rPr>
        <w:t xml:space="preserve">4.5. Продавец обязан заблаговременно за 2 (два) рабочих дня до момента готовности Товара к отгрузке и передачи Покупателю, письменно известить Покупателя о дате прибытия Товара </w:t>
      </w:r>
      <w:proofErr w:type="gramStart"/>
      <w:r w:rsidRPr="001E57FE">
        <w:rPr>
          <w:rFonts w:ascii="Arial" w:hAnsi="Arial" w:cs="Arial"/>
          <w:sz w:val="22"/>
          <w:szCs w:val="22"/>
        </w:rPr>
        <w:t>в место передачи</w:t>
      </w:r>
      <w:proofErr w:type="gramEnd"/>
      <w:r w:rsidRPr="001E57FE">
        <w:rPr>
          <w:rFonts w:ascii="Arial" w:hAnsi="Arial" w:cs="Arial"/>
          <w:sz w:val="22"/>
          <w:szCs w:val="22"/>
        </w:rPr>
        <w:t xml:space="preserve">, направить за свой счет своего представителя в пункт назначения (п. 4.3) для участия в приемке Товара, вводе его в эксплуатацию. </w:t>
      </w:r>
    </w:p>
    <w:p w:rsidR="008165D5" w:rsidRPr="001E57FE" w:rsidRDefault="008165D5" w:rsidP="008165D5">
      <w:pPr>
        <w:tabs>
          <w:tab w:val="left" w:pos="1080"/>
        </w:tabs>
        <w:spacing w:line="276" w:lineRule="auto"/>
        <w:ind w:firstLine="709"/>
        <w:jc w:val="both"/>
        <w:rPr>
          <w:rFonts w:ascii="Arial" w:hAnsi="Arial" w:cs="Arial"/>
          <w:sz w:val="22"/>
          <w:szCs w:val="22"/>
        </w:rPr>
      </w:pPr>
      <w:r w:rsidRPr="001E57FE">
        <w:rPr>
          <w:rFonts w:ascii="Arial" w:hAnsi="Arial" w:cs="Arial"/>
          <w:sz w:val="22"/>
          <w:szCs w:val="22"/>
        </w:rPr>
        <w:t xml:space="preserve">В </w:t>
      </w:r>
      <w:proofErr w:type="gramStart"/>
      <w:r w:rsidRPr="001E57FE">
        <w:rPr>
          <w:rFonts w:ascii="Arial" w:hAnsi="Arial" w:cs="Arial"/>
          <w:sz w:val="22"/>
          <w:szCs w:val="22"/>
        </w:rPr>
        <w:t>извещении</w:t>
      </w:r>
      <w:proofErr w:type="gramEnd"/>
      <w:r w:rsidRPr="001E57FE">
        <w:rPr>
          <w:rFonts w:ascii="Arial" w:hAnsi="Arial" w:cs="Arial"/>
          <w:sz w:val="22"/>
          <w:szCs w:val="22"/>
        </w:rPr>
        <w:t xml:space="preserve"> должно быть указано: </w:t>
      </w:r>
    </w:p>
    <w:p w:rsidR="008165D5" w:rsidRPr="001E57FE" w:rsidRDefault="008165D5" w:rsidP="008165D5">
      <w:pPr>
        <w:numPr>
          <w:ilvl w:val="0"/>
          <w:numId w:val="40"/>
        </w:numPr>
        <w:tabs>
          <w:tab w:val="left" w:pos="900"/>
          <w:tab w:val="left" w:pos="1080"/>
        </w:tabs>
        <w:spacing w:line="276" w:lineRule="auto"/>
        <w:jc w:val="both"/>
        <w:rPr>
          <w:rFonts w:ascii="Arial" w:hAnsi="Arial" w:cs="Arial"/>
          <w:sz w:val="22"/>
          <w:szCs w:val="22"/>
        </w:rPr>
      </w:pPr>
      <w:r w:rsidRPr="001E57FE">
        <w:rPr>
          <w:rFonts w:ascii="Arial" w:hAnsi="Arial" w:cs="Arial"/>
          <w:sz w:val="22"/>
          <w:szCs w:val="22"/>
        </w:rPr>
        <w:t xml:space="preserve">наименование груза; </w:t>
      </w:r>
    </w:p>
    <w:p w:rsidR="008165D5" w:rsidRPr="001E57FE" w:rsidRDefault="008165D5" w:rsidP="008165D5">
      <w:pPr>
        <w:numPr>
          <w:ilvl w:val="0"/>
          <w:numId w:val="40"/>
        </w:numPr>
        <w:tabs>
          <w:tab w:val="left" w:pos="900"/>
          <w:tab w:val="left" w:pos="1080"/>
        </w:tabs>
        <w:spacing w:line="276" w:lineRule="auto"/>
        <w:jc w:val="both"/>
        <w:rPr>
          <w:rFonts w:ascii="Arial" w:hAnsi="Arial" w:cs="Arial"/>
          <w:sz w:val="22"/>
          <w:szCs w:val="22"/>
        </w:rPr>
      </w:pPr>
      <w:r w:rsidRPr="001E57FE">
        <w:rPr>
          <w:rFonts w:ascii="Arial" w:hAnsi="Arial" w:cs="Arial"/>
          <w:sz w:val="22"/>
          <w:szCs w:val="22"/>
        </w:rPr>
        <w:t>номер Договора;</w:t>
      </w:r>
    </w:p>
    <w:p w:rsidR="008165D5" w:rsidRPr="001E57FE" w:rsidRDefault="008165D5" w:rsidP="008165D5">
      <w:pPr>
        <w:numPr>
          <w:ilvl w:val="0"/>
          <w:numId w:val="40"/>
        </w:numPr>
        <w:tabs>
          <w:tab w:val="left" w:pos="900"/>
          <w:tab w:val="left" w:pos="1080"/>
        </w:tabs>
        <w:autoSpaceDE w:val="0"/>
        <w:autoSpaceDN w:val="0"/>
        <w:spacing w:line="276" w:lineRule="auto"/>
        <w:jc w:val="both"/>
        <w:rPr>
          <w:rFonts w:ascii="Arial" w:hAnsi="Arial" w:cs="Arial"/>
          <w:sz w:val="22"/>
          <w:szCs w:val="22"/>
        </w:rPr>
      </w:pPr>
      <w:r w:rsidRPr="001E57FE">
        <w:rPr>
          <w:rFonts w:ascii="Arial" w:hAnsi="Arial" w:cs="Arial"/>
          <w:sz w:val="22"/>
          <w:szCs w:val="22"/>
        </w:rPr>
        <w:t>ожидаемый срок прибытия Товара в пункт  назначения.</w:t>
      </w:r>
    </w:p>
    <w:p w:rsidR="008165D5" w:rsidRPr="001E57FE" w:rsidRDefault="008165D5" w:rsidP="008165D5">
      <w:pPr>
        <w:tabs>
          <w:tab w:val="left" w:pos="1080"/>
        </w:tabs>
        <w:spacing w:line="276" w:lineRule="auto"/>
        <w:ind w:firstLine="709"/>
        <w:jc w:val="both"/>
        <w:rPr>
          <w:rFonts w:ascii="Arial" w:hAnsi="Arial" w:cs="Arial"/>
          <w:sz w:val="22"/>
          <w:szCs w:val="22"/>
        </w:rPr>
      </w:pPr>
      <w:r w:rsidRPr="001E57FE">
        <w:rPr>
          <w:rFonts w:ascii="Arial" w:hAnsi="Arial" w:cs="Arial"/>
          <w:sz w:val="22"/>
          <w:szCs w:val="22"/>
        </w:rPr>
        <w:t>4.6. При передаче Товара Стороны: Продавец, Покупатель и Лизингополучатель по настоящему Договору составляют трехсторонний Акт приема-передачи Товара.</w:t>
      </w:r>
    </w:p>
    <w:p w:rsidR="008165D5" w:rsidRPr="001E57FE" w:rsidRDefault="008165D5" w:rsidP="008165D5">
      <w:pPr>
        <w:tabs>
          <w:tab w:val="left" w:pos="1260"/>
        </w:tabs>
        <w:spacing w:line="276" w:lineRule="auto"/>
        <w:ind w:firstLine="709"/>
        <w:jc w:val="both"/>
        <w:rPr>
          <w:rFonts w:ascii="Arial" w:hAnsi="Arial" w:cs="Arial"/>
          <w:sz w:val="22"/>
          <w:szCs w:val="22"/>
        </w:rPr>
      </w:pPr>
      <w:r w:rsidRPr="001E57FE">
        <w:rPr>
          <w:rFonts w:ascii="Arial" w:hAnsi="Arial" w:cs="Arial"/>
          <w:sz w:val="22"/>
          <w:szCs w:val="22"/>
        </w:rPr>
        <w:t>4.7. Приемка и сдача Товара производится в течение 2 (Двух) дней по адресу: 628422, Российская Федерация, Тюменская область, Ханты-Мансийский автономный   округ</w:t>
      </w:r>
      <w:r>
        <w:rPr>
          <w:rFonts w:ascii="Arial" w:hAnsi="Arial" w:cs="Arial"/>
          <w:sz w:val="22"/>
          <w:szCs w:val="22"/>
        </w:rPr>
        <w:t> </w:t>
      </w:r>
      <w:r w:rsidRPr="001E57FE">
        <w:rPr>
          <w:rFonts w:ascii="Arial" w:hAnsi="Arial" w:cs="Arial"/>
          <w:sz w:val="22"/>
          <w:szCs w:val="22"/>
        </w:rPr>
        <w:t>– Югра, город Сургут, ул. Аэрофлотская, 49/1.</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по количеству: согласно Приложению №1 (Спецификации) и оканчивается подписанием Сторонами накладной;</w:t>
      </w:r>
    </w:p>
    <w:p w:rsidR="008165D5" w:rsidRPr="006733B2" w:rsidRDefault="008165D5" w:rsidP="008165D5">
      <w:pPr>
        <w:tabs>
          <w:tab w:val="left" w:pos="6875"/>
        </w:tabs>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по качеству: визуальным осмотром, вводом Товара в эксплуатацию, после проведения тестовых испытаний (проверки работоспособности товара) и получения при этом положительного результата и оканчивается подписанием Сторонами Акта приема-передачи Товара и Акта ввода товара в эксплуатацию.</w:t>
      </w:r>
      <w:r w:rsidRPr="006733B2">
        <w:rPr>
          <w:rFonts w:ascii="Arial" w:hAnsi="Arial" w:cs="Arial"/>
          <w:sz w:val="22"/>
          <w:szCs w:val="22"/>
        </w:rPr>
        <w:tab/>
      </w:r>
    </w:p>
    <w:p w:rsidR="008165D5" w:rsidRPr="006733B2" w:rsidRDefault="008165D5" w:rsidP="008165D5">
      <w:pPr>
        <w:tabs>
          <w:tab w:val="left" w:pos="1080"/>
        </w:tabs>
        <w:spacing w:line="276" w:lineRule="auto"/>
        <w:ind w:firstLine="709"/>
        <w:jc w:val="both"/>
        <w:rPr>
          <w:rFonts w:ascii="Arial" w:hAnsi="Arial" w:cs="Arial"/>
          <w:sz w:val="22"/>
          <w:szCs w:val="22"/>
        </w:rPr>
      </w:pPr>
      <w:r w:rsidRPr="006733B2">
        <w:rPr>
          <w:rFonts w:ascii="Arial" w:hAnsi="Arial" w:cs="Arial"/>
          <w:sz w:val="22"/>
          <w:szCs w:val="22"/>
        </w:rPr>
        <w:t>4.8. Право собственности и риск случайной гибели или случайного повреждения Товара переходит к Покупателю после подписания накладной, Акта приема-передачи и Акта ввода Товара в эксплуатацию без замечаний представителей сторон, с надлежаще оформленными полномочиями (доверенность) и предоставления Товара в распоряжение ОАО «Аэропорт Сургут».</w:t>
      </w:r>
    </w:p>
    <w:p w:rsidR="008165D5" w:rsidRDefault="008165D5" w:rsidP="008165D5">
      <w:pPr>
        <w:tabs>
          <w:tab w:val="left" w:pos="1080"/>
        </w:tabs>
        <w:spacing w:line="276" w:lineRule="auto"/>
        <w:ind w:firstLine="709"/>
        <w:jc w:val="both"/>
        <w:rPr>
          <w:rFonts w:ascii="Arial" w:hAnsi="Arial" w:cs="Arial"/>
          <w:sz w:val="22"/>
          <w:szCs w:val="22"/>
        </w:rPr>
      </w:pPr>
    </w:p>
    <w:p w:rsidR="008165D5" w:rsidRPr="006733B2" w:rsidRDefault="008165D5" w:rsidP="008165D5">
      <w:pPr>
        <w:pStyle w:val="af3"/>
        <w:numPr>
          <w:ilvl w:val="0"/>
          <w:numId w:val="28"/>
        </w:numPr>
        <w:spacing w:before="0" w:after="0" w:line="276" w:lineRule="auto"/>
        <w:ind w:left="0" w:firstLine="0"/>
        <w:outlineLvl w:val="9"/>
        <w:rPr>
          <w:rFonts w:cs="Arial"/>
          <w:sz w:val="22"/>
          <w:szCs w:val="22"/>
        </w:rPr>
      </w:pPr>
      <w:r>
        <w:rPr>
          <w:rFonts w:cs="Arial"/>
          <w:sz w:val="22"/>
          <w:szCs w:val="22"/>
        </w:rPr>
        <w:t>Качество Товара</w:t>
      </w:r>
    </w:p>
    <w:p w:rsidR="008165D5" w:rsidRDefault="008165D5" w:rsidP="008165D5">
      <w:pPr>
        <w:tabs>
          <w:tab w:val="left" w:pos="0"/>
        </w:tabs>
        <w:spacing w:line="276" w:lineRule="auto"/>
        <w:ind w:firstLine="709"/>
        <w:jc w:val="both"/>
        <w:rPr>
          <w:rFonts w:ascii="Arial" w:hAnsi="Arial" w:cs="Arial"/>
          <w:sz w:val="22"/>
          <w:szCs w:val="22"/>
        </w:rPr>
      </w:pPr>
    </w:p>
    <w:p w:rsidR="008165D5" w:rsidRPr="006733B2" w:rsidRDefault="008165D5" w:rsidP="008165D5">
      <w:pPr>
        <w:tabs>
          <w:tab w:val="left" w:pos="0"/>
        </w:tabs>
        <w:spacing w:line="276" w:lineRule="auto"/>
        <w:ind w:firstLine="709"/>
        <w:jc w:val="both"/>
        <w:rPr>
          <w:rFonts w:ascii="Arial" w:hAnsi="Arial" w:cs="Arial"/>
          <w:sz w:val="22"/>
          <w:szCs w:val="22"/>
        </w:rPr>
      </w:pPr>
      <w:r w:rsidRPr="006733B2">
        <w:rPr>
          <w:rFonts w:ascii="Arial" w:hAnsi="Arial" w:cs="Arial"/>
          <w:sz w:val="22"/>
          <w:szCs w:val="22"/>
        </w:rPr>
        <w:t>5.1. Продавец гарантирует Покупателю и Лизингополучателю соответствие качества поставляемого им Товара техническим характеристикам и действующим нормативам, указанным в руководстве по эксплуатации и техническом обслуживании.</w:t>
      </w:r>
    </w:p>
    <w:p w:rsidR="008165D5" w:rsidRPr="006733B2" w:rsidRDefault="008165D5" w:rsidP="008165D5">
      <w:pPr>
        <w:tabs>
          <w:tab w:val="left" w:pos="0"/>
        </w:tabs>
        <w:spacing w:line="276" w:lineRule="auto"/>
        <w:ind w:firstLine="709"/>
        <w:jc w:val="both"/>
        <w:rPr>
          <w:rFonts w:ascii="Arial" w:hAnsi="Arial" w:cs="Arial"/>
          <w:sz w:val="22"/>
          <w:szCs w:val="22"/>
        </w:rPr>
      </w:pPr>
      <w:r w:rsidRPr="006733B2">
        <w:rPr>
          <w:rFonts w:ascii="Arial" w:hAnsi="Arial" w:cs="Arial"/>
          <w:sz w:val="22"/>
          <w:szCs w:val="22"/>
        </w:rPr>
        <w:lastRenderedPageBreak/>
        <w:t>5.2. Поставляемый Товар должен соответствовать установленным в РФ государственным стандартам для подобного Товара, техническим условиям завода-изготовителя. Продавец гарантирует полноту и комплектность технической документации поставляемой в комплекте с Товаром.</w:t>
      </w:r>
    </w:p>
    <w:p w:rsidR="008165D5" w:rsidRPr="006733B2" w:rsidRDefault="008165D5" w:rsidP="008165D5">
      <w:pPr>
        <w:tabs>
          <w:tab w:val="left" w:pos="0"/>
        </w:tabs>
        <w:spacing w:line="276" w:lineRule="auto"/>
        <w:ind w:firstLine="709"/>
        <w:jc w:val="both"/>
        <w:rPr>
          <w:rFonts w:ascii="Arial" w:hAnsi="Arial" w:cs="Arial"/>
          <w:sz w:val="22"/>
          <w:szCs w:val="22"/>
        </w:rPr>
      </w:pPr>
    </w:p>
    <w:p w:rsidR="008165D5" w:rsidRPr="006733B2" w:rsidRDefault="008165D5" w:rsidP="008165D5">
      <w:pPr>
        <w:pStyle w:val="af3"/>
        <w:numPr>
          <w:ilvl w:val="0"/>
          <w:numId w:val="28"/>
        </w:numPr>
        <w:tabs>
          <w:tab w:val="left" w:pos="284"/>
        </w:tabs>
        <w:spacing w:before="0" w:after="0" w:line="276" w:lineRule="auto"/>
        <w:ind w:left="0" w:firstLine="0"/>
        <w:outlineLvl w:val="9"/>
        <w:rPr>
          <w:rFonts w:cs="Arial"/>
          <w:sz w:val="22"/>
          <w:szCs w:val="22"/>
        </w:rPr>
      </w:pPr>
      <w:r w:rsidRPr="006733B2">
        <w:rPr>
          <w:rFonts w:cs="Arial"/>
          <w:sz w:val="22"/>
          <w:szCs w:val="22"/>
        </w:rPr>
        <w:t>Условия оплаты</w:t>
      </w:r>
    </w:p>
    <w:p w:rsidR="008165D5" w:rsidRDefault="008165D5" w:rsidP="008165D5">
      <w:pPr>
        <w:tabs>
          <w:tab w:val="left" w:pos="1080"/>
          <w:tab w:val="left" w:pos="1260"/>
        </w:tabs>
        <w:spacing w:line="276" w:lineRule="auto"/>
        <w:ind w:firstLine="709"/>
        <w:jc w:val="both"/>
        <w:rPr>
          <w:rFonts w:ascii="Arial" w:hAnsi="Arial" w:cs="Arial"/>
          <w:sz w:val="22"/>
          <w:szCs w:val="22"/>
        </w:rPr>
      </w:pPr>
    </w:p>
    <w:p w:rsidR="008165D5" w:rsidRPr="006733B2" w:rsidRDefault="008165D5" w:rsidP="008165D5">
      <w:pPr>
        <w:tabs>
          <w:tab w:val="left" w:pos="1080"/>
          <w:tab w:val="left" w:pos="1260"/>
        </w:tabs>
        <w:spacing w:line="276" w:lineRule="auto"/>
        <w:ind w:firstLine="709"/>
        <w:jc w:val="both"/>
        <w:rPr>
          <w:rFonts w:ascii="Arial" w:hAnsi="Arial" w:cs="Arial"/>
          <w:sz w:val="22"/>
          <w:szCs w:val="22"/>
        </w:rPr>
      </w:pPr>
      <w:r w:rsidRPr="006733B2">
        <w:rPr>
          <w:rFonts w:ascii="Arial" w:hAnsi="Arial" w:cs="Arial"/>
          <w:sz w:val="22"/>
          <w:szCs w:val="22"/>
        </w:rPr>
        <w:t>6.1. Оплата по настоящему Договору производится Покупателем в следующем порядке:____________________________________________________________________</w:t>
      </w:r>
    </w:p>
    <w:p w:rsidR="008165D5" w:rsidRPr="006733B2" w:rsidRDefault="008165D5" w:rsidP="008165D5">
      <w:pPr>
        <w:tabs>
          <w:tab w:val="left" w:pos="1080"/>
        </w:tabs>
        <w:spacing w:line="276" w:lineRule="auto"/>
        <w:ind w:firstLine="709"/>
        <w:jc w:val="both"/>
        <w:rPr>
          <w:rFonts w:ascii="Arial" w:hAnsi="Arial" w:cs="Arial"/>
          <w:bCs/>
          <w:sz w:val="22"/>
          <w:szCs w:val="22"/>
        </w:rPr>
      </w:pPr>
      <w:r w:rsidRPr="006733B2">
        <w:rPr>
          <w:rFonts w:ascii="Arial" w:hAnsi="Arial" w:cs="Arial"/>
          <w:sz w:val="22"/>
          <w:szCs w:val="22"/>
        </w:rPr>
        <w:t>6.2. Платежи по настоящему Договору осуществляются в рублях РФ, путем перечисления денежных средств на расчетный счет Продавца.</w:t>
      </w:r>
    </w:p>
    <w:p w:rsidR="008165D5" w:rsidRPr="006733B2" w:rsidRDefault="008165D5" w:rsidP="008165D5">
      <w:pPr>
        <w:tabs>
          <w:tab w:val="left" w:pos="1080"/>
          <w:tab w:val="left" w:pos="1260"/>
        </w:tabs>
        <w:spacing w:line="276" w:lineRule="auto"/>
        <w:ind w:firstLine="709"/>
        <w:jc w:val="both"/>
        <w:rPr>
          <w:rFonts w:ascii="Arial" w:hAnsi="Arial" w:cs="Arial"/>
          <w:bCs/>
          <w:sz w:val="22"/>
          <w:szCs w:val="22"/>
        </w:rPr>
      </w:pPr>
      <w:r w:rsidRPr="006733B2">
        <w:rPr>
          <w:rFonts w:ascii="Arial" w:hAnsi="Arial" w:cs="Arial"/>
          <w:sz w:val="22"/>
          <w:szCs w:val="22"/>
        </w:rPr>
        <w:t>6.3. Датой оплаты считается дата списания денежных сре</w:t>
      </w:r>
      <w:proofErr w:type="gramStart"/>
      <w:r w:rsidRPr="006733B2">
        <w:rPr>
          <w:rFonts w:ascii="Arial" w:hAnsi="Arial" w:cs="Arial"/>
          <w:sz w:val="22"/>
          <w:szCs w:val="22"/>
        </w:rPr>
        <w:t>дств с р</w:t>
      </w:r>
      <w:proofErr w:type="gramEnd"/>
      <w:r w:rsidRPr="006733B2">
        <w:rPr>
          <w:rFonts w:ascii="Arial" w:hAnsi="Arial" w:cs="Arial"/>
          <w:sz w:val="22"/>
          <w:szCs w:val="22"/>
        </w:rPr>
        <w:t>асчетного счета Покупателя.</w:t>
      </w:r>
    </w:p>
    <w:p w:rsidR="008165D5" w:rsidRPr="006733B2" w:rsidRDefault="008165D5" w:rsidP="008165D5">
      <w:pPr>
        <w:tabs>
          <w:tab w:val="left" w:pos="1080"/>
          <w:tab w:val="left" w:pos="1260"/>
        </w:tabs>
        <w:spacing w:line="276" w:lineRule="auto"/>
        <w:ind w:firstLine="709"/>
        <w:jc w:val="both"/>
        <w:rPr>
          <w:rFonts w:ascii="Arial" w:hAnsi="Arial" w:cs="Arial"/>
          <w:sz w:val="22"/>
          <w:szCs w:val="22"/>
        </w:rPr>
      </w:pPr>
      <w:r w:rsidRPr="006733B2">
        <w:rPr>
          <w:rFonts w:ascii="Arial" w:hAnsi="Arial" w:cs="Arial"/>
          <w:sz w:val="22"/>
          <w:szCs w:val="22"/>
        </w:rPr>
        <w:t>6.4. Товарные накладные и счета-фактуры по настоящему договору Продавец оформляет в российских рублях (код валюты 643).</w:t>
      </w:r>
    </w:p>
    <w:p w:rsidR="008165D5" w:rsidRPr="006733B2" w:rsidRDefault="008165D5" w:rsidP="008165D5">
      <w:pPr>
        <w:tabs>
          <w:tab w:val="left" w:pos="1080"/>
          <w:tab w:val="left" w:pos="1260"/>
        </w:tabs>
        <w:spacing w:line="276" w:lineRule="auto"/>
        <w:ind w:firstLine="709"/>
        <w:jc w:val="both"/>
        <w:rPr>
          <w:sz w:val="22"/>
          <w:szCs w:val="22"/>
        </w:rPr>
      </w:pPr>
    </w:p>
    <w:p w:rsidR="008165D5" w:rsidRPr="006733B2" w:rsidRDefault="008165D5" w:rsidP="008165D5">
      <w:pPr>
        <w:pStyle w:val="af3"/>
        <w:tabs>
          <w:tab w:val="left" w:pos="426"/>
        </w:tabs>
        <w:spacing w:before="0" w:after="0" w:line="276" w:lineRule="auto"/>
        <w:outlineLvl w:val="9"/>
        <w:rPr>
          <w:rFonts w:cs="Arial"/>
          <w:i/>
          <w:iCs/>
          <w:sz w:val="22"/>
          <w:szCs w:val="22"/>
        </w:rPr>
      </w:pPr>
      <w:r w:rsidRPr="006733B2">
        <w:rPr>
          <w:rFonts w:cs="Arial"/>
          <w:sz w:val="22"/>
          <w:szCs w:val="22"/>
        </w:rPr>
        <w:t>7. Гарантийные обязательства</w:t>
      </w:r>
    </w:p>
    <w:p w:rsidR="008165D5" w:rsidRDefault="008165D5" w:rsidP="008165D5">
      <w:pPr>
        <w:tabs>
          <w:tab w:val="left" w:pos="1260"/>
        </w:tabs>
        <w:spacing w:line="276" w:lineRule="auto"/>
        <w:ind w:firstLine="709"/>
        <w:jc w:val="both"/>
        <w:rPr>
          <w:rFonts w:ascii="Arial" w:hAnsi="Arial" w:cs="Arial"/>
          <w:sz w:val="22"/>
          <w:szCs w:val="22"/>
        </w:rPr>
      </w:pPr>
    </w:p>
    <w:p w:rsidR="008165D5" w:rsidRPr="005A00A6"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7.1. Продавец гарантирует качество и надежность поставляемого Товара </w:t>
      </w:r>
      <w:r w:rsidRPr="006733B2">
        <w:rPr>
          <w:rFonts w:ascii="Arial" w:hAnsi="Arial" w:cs="Arial"/>
          <w:bCs/>
          <w:sz w:val="22"/>
          <w:szCs w:val="22"/>
        </w:rPr>
        <w:t>_________________ месяцев</w:t>
      </w:r>
      <w:r w:rsidRPr="006733B2">
        <w:rPr>
          <w:rFonts w:ascii="Arial" w:hAnsi="Arial" w:cs="Arial"/>
          <w:sz w:val="22"/>
          <w:szCs w:val="22"/>
        </w:rPr>
        <w:t xml:space="preserve"> с момента передачи Товара Лизингополучателю, подписания </w:t>
      </w:r>
      <w:r w:rsidRPr="005A00A6">
        <w:rPr>
          <w:rFonts w:ascii="Arial" w:hAnsi="Arial" w:cs="Arial"/>
          <w:sz w:val="22"/>
          <w:szCs w:val="22"/>
        </w:rPr>
        <w:t xml:space="preserve">Сторонами Акта приема-передачи и Акта ввода товара в эксплуатацию без замечаний Сторон. </w:t>
      </w:r>
    </w:p>
    <w:p w:rsidR="008165D5" w:rsidRPr="005A00A6" w:rsidRDefault="008165D5" w:rsidP="008165D5">
      <w:pPr>
        <w:tabs>
          <w:tab w:val="left" w:pos="1260"/>
        </w:tabs>
        <w:spacing w:line="276" w:lineRule="auto"/>
        <w:ind w:firstLine="709"/>
        <w:jc w:val="both"/>
        <w:rPr>
          <w:rFonts w:ascii="Arial" w:hAnsi="Arial" w:cs="Arial"/>
          <w:i/>
          <w:sz w:val="22"/>
          <w:szCs w:val="22"/>
        </w:rPr>
      </w:pPr>
      <w:r w:rsidRPr="005A00A6">
        <w:rPr>
          <w:rFonts w:ascii="Arial" w:hAnsi="Arial" w:cs="Arial"/>
          <w:sz w:val="22"/>
          <w:szCs w:val="22"/>
        </w:rPr>
        <w:t xml:space="preserve">Техническое обслуживание Товара осуществляется по адресу: </w:t>
      </w:r>
      <w:r w:rsidRPr="001E57FE">
        <w:rPr>
          <w:rFonts w:ascii="Arial" w:hAnsi="Arial" w:cs="Arial"/>
          <w:sz w:val="22"/>
          <w:szCs w:val="22"/>
        </w:rPr>
        <w:t>Российская Федерация, Тюменская область, Ханты-Мансийский автономный   округ – Югра, город Сургут, ул. Аэрофлотская, 49/1</w:t>
      </w:r>
      <w:r w:rsidRPr="005A00A6">
        <w:rPr>
          <w:rFonts w:ascii="Arial" w:hAnsi="Arial" w:cs="Arial"/>
          <w:i/>
          <w:sz w:val="22"/>
          <w:szCs w:val="22"/>
        </w:rPr>
        <w:t>.</w:t>
      </w:r>
    </w:p>
    <w:p w:rsidR="008165D5" w:rsidRPr="006733B2" w:rsidRDefault="008165D5" w:rsidP="008165D5">
      <w:pPr>
        <w:tabs>
          <w:tab w:val="left" w:pos="1260"/>
        </w:tabs>
        <w:spacing w:line="276" w:lineRule="auto"/>
        <w:ind w:firstLine="709"/>
        <w:jc w:val="both"/>
        <w:rPr>
          <w:rFonts w:ascii="Arial" w:hAnsi="Arial" w:cs="Arial"/>
          <w:i/>
          <w:sz w:val="22"/>
          <w:szCs w:val="22"/>
        </w:rPr>
      </w:pPr>
      <w:r w:rsidRPr="005A00A6">
        <w:rPr>
          <w:rFonts w:ascii="Arial" w:hAnsi="Arial" w:cs="Arial"/>
          <w:i/>
          <w:sz w:val="22"/>
          <w:szCs w:val="22"/>
        </w:rPr>
        <w:t xml:space="preserve"> </w:t>
      </w:r>
      <w:r w:rsidRPr="005A00A6">
        <w:rPr>
          <w:rFonts w:ascii="Arial" w:hAnsi="Arial" w:cs="Arial"/>
          <w:sz w:val="22"/>
          <w:szCs w:val="22"/>
        </w:rPr>
        <w:t xml:space="preserve">Гарантийные обязательства сохраняются перед третьими лицами при переходе к ним права собственности на Товар. Продавец должен в обязательном порядке осуществлять за свой счет гарантийное обслуживание и гарантийный ремонт поставляемого Товара по месту его эксплуатации </w:t>
      </w:r>
      <w:r w:rsidRPr="001E57FE">
        <w:rPr>
          <w:rFonts w:ascii="Arial" w:hAnsi="Arial" w:cs="Arial"/>
          <w:sz w:val="22"/>
          <w:szCs w:val="22"/>
        </w:rPr>
        <w:t>Российская Федерация, Тюменская область, Ханты-Мансийский автономный   округ – Югра, город Сургут, ул. Аэрофлотская, 49/1</w:t>
      </w:r>
      <w:r>
        <w:rPr>
          <w:rFonts w:ascii="Arial" w:hAnsi="Arial" w:cs="Arial"/>
          <w:sz w:val="22"/>
          <w:szCs w:val="22"/>
        </w:rPr>
        <w:t>.</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 Гарантийное обслуживание и гарантийный ремонт распространяется и на все составляющие части (комплектующие изделия).</w:t>
      </w:r>
    </w:p>
    <w:p w:rsidR="008165D5" w:rsidRPr="006733B2" w:rsidRDefault="008165D5" w:rsidP="008165D5">
      <w:pPr>
        <w:numPr>
          <w:ilvl w:val="1"/>
          <w:numId w:val="29"/>
        </w:numPr>
        <w:tabs>
          <w:tab w:val="left" w:pos="1134"/>
        </w:tabs>
        <w:spacing w:line="276" w:lineRule="auto"/>
        <w:ind w:left="0" w:firstLine="709"/>
        <w:jc w:val="both"/>
        <w:rPr>
          <w:rFonts w:ascii="Arial" w:hAnsi="Arial" w:cs="Arial"/>
          <w:sz w:val="22"/>
          <w:szCs w:val="22"/>
        </w:rPr>
      </w:pPr>
      <w:r w:rsidRPr="006733B2">
        <w:rPr>
          <w:rFonts w:ascii="Arial" w:hAnsi="Arial" w:cs="Arial"/>
          <w:sz w:val="22"/>
          <w:szCs w:val="22"/>
        </w:rPr>
        <w:t xml:space="preserve">Продавец гарантирует, что Товар: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 является технически исправным;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w:t>
      </w:r>
      <w:r>
        <w:rPr>
          <w:rFonts w:ascii="Arial" w:hAnsi="Arial" w:cs="Arial"/>
          <w:sz w:val="22"/>
          <w:szCs w:val="22"/>
        </w:rPr>
        <w:t> </w:t>
      </w:r>
      <w:proofErr w:type="gramStart"/>
      <w:r w:rsidRPr="006733B2">
        <w:rPr>
          <w:rFonts w:ascii="Arial" w:hAnsi="Arial" w:cs="Arial"/>
          <w:sz w:val="22"/>
          <w:szCs w:val="22"/>
        </w:rPr>
        <w:t>укомплектован</w:t>
      </w:r>
      <w:proofErr w:type="gramEnd"/>
      <w:r w:rsidRPr="006733B2">
        <w:rPr>
          <w:rFonts w:ascii="Arial" w:hAnsi="Arial" w:cs="Arial"/>
          <w:sz w:val="22"/>
          <w:szCs w:val="22"/>
        </w:rPr>
        <w:t xml:space="preserve"> всеми необходимыми компонентами и документацией для обеспечения бесперебойной работы; </w:t>
      </w:r>
    </w:p>
    <w:p w:rsidR="008165D5" w:rsidRPr="006733B2" w:rsidRDefault="008165D5" w:rsidP="008165D5">
      <w:pPr>
        <w:tabs>
          <w:tab w:val="left" w:pos="900"/>
        </w:tabs>
        <w:spacing w:line="276" w:lineRule="auto"/>
        <w:ind w:firstLine="709"/>
        <w:jc w:val="both"/>
        <w:rPr>
          <w:rFonts w:ascii="Arial" w:hAnsi="Arial" w:cs="Arial"/>
          <w:sz w:val="22"/>
          <w:szCs w:val="22"/>
        </w:rPr>
      </w:pPr>
      <w:r w:rsidRPr="006733B2">
        <w:rPr>
          <w:rFonts w:ascii="Arial" w:hAnsi="Arial" w:cs="Arial"/>
          <w:sz w:val="22"/>
          <w:szCs w:val="22"/>
        </w:rPr>
        <w:t>-</w:t>
      </w:r>
      <w:r>
        <w:rPr>
          <w:rFonts w:ascii="Arial" w:hAnsi="Arial" w:cs="Arial"/>
          <w:sz w:val="22"/>
          <w:szCs w:val="22"/>
        </w:rPr>
        <w:t> </w:t>
      </w:r>
      <w:proofErr w:type="gramStart"/>
      <w:r w:rsidRPr="006733B2">
        <w:rPr>
          <w:rFonts w:ascii="Arial" w:hAnsi="Arial" w:cs="Arial"/>
          <w:sz w:val="22"/>
          <w:szCs w:val="22"/>
        </w:rPr>
        <w:t>изготовлен</w:t>
      </w:r>
      <w:proofErr w:type="gramEnd"/>
      <w:r w:rsidRPr="006733B2">
        <w:rPr>
          <w:rFonts w:ascii="Arial" w:hAnsi="Arial" w:cs="Arial"/>
          <w:sz w:val="22"/>
          <w:szCs w:val="22"/>
        </w:rPr>
        <w:t xml:space="preserve"> в полном соответствии с описанием, техническими условиями, спецификацией и условиями настоящего договора, соответствует международным требованиям защиты здоровья и безопасности человека и охраны окружающей среды.</w:t>
      </w:r>
    </w:p>
    <w:p w:rsidR="008165D5" w:rsidRPr="006733B2" w:rsidRDefault="008165D5" w:rsidP="008165D5">
      <w:pPr>
        <w:numPr>
          <w:ilvl w:val="1"/>
          <w:numId w:val="29"/>
        </w:numPr>
        <w:tabs>
          <w:tab w:val="left" w:pos="1134"/>
        </w:tabs>
        <w:spacing w:line="276" w:lineRule="auto"/>
        <w:ind w:left="0" w:firstLine="709"/>
        <w:jc w:val="both"/>
        <w:rPr>
          <w:rFonts w:ascii="Arial" w:hAnsi="Arial" w:cs="Arial"/>
          <w:sz w:val="22"/>
          <w:szCs w:val="22"/>
        </w:rPr>
      </w:pPr>
      <w:r w:rsidRPr="006733B2">
        <w:rPr>
          <w:rFonts w:ascii="Arial" w:hAnsi="Arial" w:cs="Arial"/>
          <w:sz w:val="22"/>
          <w:szCs w:val="22"/>
        </w:rPr>
        <w:t>Претензии по качеству и комплектации Товара адресуются Покупателем, Лизингополучателем Продавцу в момент передачи Товара. Данный пункт не касается претензий по качеству Товара, которые заявляются Покупателем (Лизингополучателем) в порядке гарантийных обязатель</w:t>
      </w:r>
      <w:proofErr w:type="gramStart"/>
      <w:r w:rsidRPr="006733B2">
        <w:rPr>
          <w:rFonts w:ascii="Arial" w:hAnsi="Arial" w:cs="Arial"/>
          <w:sz w:val="22"/>
          <w:szCs w:val="22"/>
        </w:rPr>
        <w:t>ств Пр</w:t>
      </w:r>
      <w:proofErr w:type="gramEnd"/>
      <w:r w:rsidRPr="006733B2">
        <w:rPr>
          <w:rFonts w:ascii="Arial" w:hAnsi="Arial" w:cs="Arial"/>
          <w:sz w:val="22"/>
          <w:szCs w:val="22"/>
        </w:rPr>
        <w:t>одавца, а также скрытых недостатков, которые не могли быть выявлены в момент передачи Товара.</w:t>
      </w:r>
    </w:p>
    <w:p w:rsidR="008165D5" w:rsidRPr="006733B2" w:rsidRDefault="008165D5" w:rsidP="008165D5">
      <w:pPr>
        <w:tabs>
          <w:tab w:val="left" w:pos="1260"/>
        </w:tabs>
        <w:spacing w:line="276" w:lineRule="auto"/>
        <w:ind w:firstLine="709"/>
        <w:jc w:val="both"/>
        <w:rPr>
          <w:rFonts w:ascii="Arial" w:hAnsi="Arial" w:cs="Arial"/>
          <w:i/>
          <w:sz w:val="22"/>
          <w:szCs w:val="22"/>
        </w:rPr>
      </w:pPr>
      <w:r w:rsidRPr="006733B2">
        <w:rPr>
          <w:rFonts w:ascii="Arial" w:hAnsi="Arial" w:cs="Arial"/>
          <w:sz w:val="22"/>
          <w:szCs w:val="22"/>
        </w:rPr>
        <w:t xml:space="preserve"> Гарантийный ремонт Товара и обслуживание Товара осуществляется Продавцом своими силами и за свой счет по месту эксплуатации Товара </w:t>
      </w:r>
      <w:r w:rsidRPr="001E57FE">
        <w:rPr>
          <w:rFonts w:ascii="Arial" w:hAnsi="Arial" w:cs="Arial"/>
          <w:sz w:val="22"/>
          <w:szCs w:val="22"/>
        </w:rPr>
        <w:t>Российская Федерация, Тюменская область, Ханты-Мансийский автономный   округ – Югра, город Сургут, ул. Аэрофлотская, 49/1</w:t>
      </w:r>
      <w:r w:rsidRPr="006733B2">
        <w:rPr>
          <w:rFonts w:ascii="Arial" w:hAnsi="Arial" w:cs="Arial"/>
          <w:i/>
          <w:sz w:val="22"/>
          <w:szCs w:val="22"/>
        </w:rPr>
        <w:t>.</w:t>
      </w:r>
    </w:p>
    <w:p w:rsidR="008165D5" w:rsidRPr="006733B2" w:rsidRDefault="008165D5" w:rsidP="008165D5">
      <w:pPr>
        <w:numPr>
          <w:ilvl w:val="1"/>
          <w:numId w:val="29"/>
        </w:numPr>
        <w:tabs>
          <w:tab w:val="left" w:pos="993"/>
          <w:tab w:val="left" w:pos="1134"/>
        </w:tabs>
        <w:spacing w:line="276" w:lineRule="auto"/>
        <w:ind w:left="0" w:firstLine="709"/>
        <w:jc w:val="both"/>
        <w:rPr>
          <w:rFonts w:ascii="Arial" w:hAnsi="Arial" w:cs="Arial"/>
          <w:sz w:val="22"/>
          <w:szCs w:val="22"/>
        </w:rPr>
      </w:pPr>
      <w:r w:rsidRPr="006733B2">
        <w:rPr>
          <w:rFonts w:ascii="Arial" w:hAnsi="Arial" w:cs="Arial"/>
          <w:sz w:val="22"/>
          <w:szCs w:val="22"/>
        </w:rPr>
        <w:lastRenderedPageBreak/>
        <w:t xml:space="preserve">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выявления Покупателем, Лизингополучателем в пределах гарантийного срока недостатков (дефектов) Товара, Продавец обязуется в течение 30 (тридцати) рабочих дней с момента уведомления об этом (получения акта </w:t>
      </w:r>
      <w:proofErr w:type="spellStart"/>
      <w:r w:rsidRPr="006733B2">
        <w:rPr>
          <w:rFonts w:ascii="Arial" w:hAnsi="Arial" w:cs="Arial"/>
          <w:sz w:val="22"/>
          <w:szCs w:val="22"/>
        </w:rPr>
        <w:t>дефектации</w:t>
      </w:r>
      <w:proofErr w:type="spellEnd"/>
      <w:r w:rsidRPr="006733B2">
        <w:rPr>
          <w:rFonts w:ascii="Arial" w:hAnsi="Arial" w:cs="Arial"/>
          <w:sz w:val="22"/>
          <w:szCs w:val="22"/>
        </w:rPr>
        <w:t xml:space="preserve">) устранить обнаруженные недостатки и нести все связанные с этим расходы, либо произвести замену Товара в сроки, согласованные с Покупателем и Лизингополучателем. </w:t>
      </w:r>
    </w:p>
    <w:p w:rsidR="008165D5" w:rsidRPr="006733B2" w:rsidRDefault="008165D5" w:rsidP="008165D5">
      <w:pPr>
        <w:numPr>
          <w:ilvl w:val="1"/>
          <w:numId w:val="29"/>
        </w:numPr>
        <w:tabs>
          <w:tab w:val="left" w:pos="993"/>
          <w:tab w:val="left" w:pos="1134"/>
        </w:tabs>
        <w:spacing w:line="276" w:lineRule="auto"/>
        <w:ind w:left="0" w:firstLine="709"/>
        <w:jc w:val="both"/>
        <w:rPr>
          <w:rFonts w:ascii="Arial" w:hAnsi="Arial" w:cs="Arial"/>
          <w:sz w:val="22"/>
          <w:szCs w:val="22"/>
        </w:rPr>
      </w:pPr>
      <w:r w:rsidRPr="006733B2">
        <w:rPr>
          <w:rFonts w:ascii="Arial" w:hAnsi="Arial" w:cs="Arial"/>
          <w:sz w:val="22"/>
          <w:szCs w:val="22"/>
        </w:rPr>
        <w:t>Гарантийные обязательства на Товар несет Продавец при условии соблюдения Покупателем, Лизингополучателем требований по эксплуатации и техническому обслуживанию, установленных заводом-изготовителем.</w:t>
      </w:r>
    </w:p>
    <w:p w:rsidR="008165D5" w:rsidRPr="006733B2" w:rsidRDefault="008165D5" w:rsidP="008165D5">
      <w:pPr>
        <w:numPr>
          <w:ilvl w:val="1"/>
          <w:numId w:val="29"/>
        </w:numPr>
        <w:tabs>
          <w:tab w:val="left" w:pos="993"/>
          <w:tab w:val="left" w:pos="1134"/>
        </w:tabs>
        <w:spacing w:line="276" w:lineRule="auto"/>
        <w:ind w:left="0" w:firstLine="709"/>
        <w:jc w:val="both"/>
        <w:rPr>
          <w:rFonts w:ascii="Arial" w:hAnsi="Arial" w:cs="Arial"/>
          <w:sz w:val="22"/>
          <w:szCs w:val="22"/>
        </w:rPr>
      </w:pPr>
      <w:r w:rsidRPr="006733B2">
        <w:rPr>
          <w:rFonts w:ascii="Arial" w:hAnsi="Arial" w:cs="Arial"/>
          <w:sz w:val="22"/>
          <w:szCs w:val="22"/>
        </w:rPr>
        <w:t>При обоюдном согласии Продавца и Покупателя (Лизингополучателя), выявленные недостатки могут устраняться на месте эксплуатации Товара силами Покупателя (Лизингополучателя) (для ускорения сроков выполнения ремонта) с последующим возмещением затрат со стороны Продавца.</w:t>
      </w:r>
    </w:p>
    <w:p w:rsidR="008165D5" w:rsidRPr="006733B2" w:rsidRDefault="008165D5" w:rsidP="008165D5">
      <w:pPr>
        <w:numPr>
          <w:ilvl w:val="1"/>
          <w:numId w:val="29"/>
        </w:numPr>
        <w:tabs>
          <w:tab w:val="left" w:pos="993"/>
          <w:tab w:val="num" w:pos="1080"/>
          <w:tab w:val="left" w:pos="1134"/>
        </w:tabs>
        <w:spacing w:line="276" w:lineRule="auto"/>
        <w:ind w:left="0" w:firstLine="709"/>
        <w:jc w:val="both"/>
        <w:rPr>
          <w:rFonts w:ascii="Arial" w:hAnsi="Arial" w:cs="Arial"/>
          <w:sz w:val="22"/>
          <w:szCs w:val="22"/>
        </w:rPr>
      </w:pPr>
      <w:r>
        <w:rPr>
          <w:rFonts w:ascii="Arial" w:hAnsi="Arial" w:cs="Arial"/>
          <w:sz w:val="22"/>
          <w:szCs w:val="22"/>
        </w:rPr>
        <w:t xml:space="preserve"> </w:t>
      </w:r>
      <w:r w:rsidRPr="006733B2">
        <w:rPr>
          <w:rFonts w:ascii="Arial" w:hAnsi="Arial" w:cs="Arial"/>
          <w:sz w:val="22"/>
          <w:szCs w:val="22"/>
        </w:rPr>
        <w:t xml:space="preserve">Указанный в п. 7.1 договора срок гарантии в отношении нового Товара или его частей, поставляемых взамен дефектных, начинается </w:t>
      </w:r>
      <w:r w:rsidRPr="006733B2">
        <w:rPr>
          <w:rFonts w:ascii="Arial" w:hAnsi="Arial" w:cs="Arial"/>
          <w:iCs/>
          <w:sz w:val="22"/>
          <w:szCs w:val="22"/>
        </w:rPr>
        <w:t>с момента их поставки (замены).</w:t>
      </w:r>
    </w:p>
    <w:p w:rsidR="008165D5" w:rsidRPr="006733B2" w:rsidRDefault="008165D5" w:rsidP="008165D5">
      <w:pPr>
        <w:spacing w:line="276" w:lineRule="auto"/>
        <w:ind w:firstLine="709"/>
        <w:jc w:val="both"/>
        <w:rPr>
          <w:rFonts w:ascii="Arial" w:hAnsi="Arial" w:cs="Arial"/>
          <w:sz w:val="22"/>
          <w:szCs w:val="22"/>
        </w:rPr>
      </w:pPr>
    </w:p>
    <w:p w:rsidR="008165D5" w:rsidRPr="006733B2" w:rsidRDefault="008165D5" w:rsidP="008165D5">
      <w:pPr>
        <w:pStyle w:val="af3"/>
        <w:tabs>
          <w:tab w:val="left" w:pos="1080"/>
        </w:tabs>
        <w:spacing w:before="0" w:after="0" w:line="276" w:lineRule="auto"/>
        <w:outlineLvl w:val="9"/>
        <w:rPr>
          <w:rFonts w:cs="Arial"/>
          <w:sz w:val="22"/>
          <w:szCs w:val="22"/>
        </w:rPr>
      </w:pPr>
      <w:r w:rsidRPr="006733B2">
        <w:rPr>
          <w:rFonts w:cs="Arial"/>
          <w:sz w:val="22"/>
          <w:szCs w:val="22"/>
        </w:rPr>
        <w:t>8. Ответственность сторон</w:t>
      </w:r>
    </w:p>
    <w:p w:rsidR="008165D5" w:rsidRDefault="008165D5" w:rsidP="008165D5">
      <w:pPr>
        <w:tabs>
          <w:tab w:val="left" w:pos="1080"/>
          <w:tab w:val="left" w:pos="1260"/>
        </w:tabs>
        <w:spacing w:line="276" w:lineRule="auto"/>
        <w:ind w:firstLine="709"/>
        <w:jc w:val="both"/>
        <w:rPr>
          <w:rFonts w:ascii="Arial" w:hAnsi="Arial" w:cs="Arial"/>
          <w:sz w:val="22"/>
          <w:szCs w:val="22"/>
        </w:rPr>
      </w:pPr>
    </w:p>
    <w:p w:rsidR="008165D5" w:rsidRPr="006733B2" w:rsidRDefault="008165D5" w:rsidP="008165D5">
      <w:pPr>
        <w:tabs>
          <w:tab w:val="left" w:pos="1080"/>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8.1.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несоблюдения сроков оплаты Товара, установленных настоящим Договором, Покупателю может быть начислена пеня в размере 0,1% от стоимости неоплаченной Покупателем суммы за каждый календарный день просрочки. Продавец имеет право увеличить срок поставки Товара на срок задержки исполнения Покупателем своих обязательств по оплате.</w:t>
      </w:r>
    </w:p>
    <w:p w:rsidR="008165D5" w:rsidRPr="006733B2" w:rsidRDefault="008165D5" w:rsidP="008165D5">
      <w:pPr>
        <w:tabs>
          <w:tab w:val="left" w:pos="1080"/>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8.2.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невыполнения Продавцом своих обязательств по сроку поставки, Продавец оплачивает Покупателю пеню в размере 0,1% от стоимости Товара, за каждый день просрочки, начиная со дня, следующего за днем наступления срока исполнения обязательств.</w:t>
      </w:r>
    </w:p>
    <w:p w:rsidR="008165D5" w:rsidRPr="006733B2" w:rsidRDefault="008165D5" w:rsidP="008165D5">
      <w:pPr>
        <w:tabs>
          <w:tab w:val="left" w:pos="1080"/>
          <w:tab w:val="left" w:pos="1260"/>
        </w:tabs>
        <w:spacing w:line="276" w:lineRule="auto"/>
        <w:ind w:firstLine="709"/>
        <w:jc w:val="both"/>
        <w:rPr>
          <w:rFonts w:ascii="Arial" w:hAnsi="Arial" w:cs="Arial"/>
          <w:sz w:val="22"/>
          <w:szCs w:val="22"/>
        </w:rPr>
      </w:pPr>
      <w:r w:rsidRPr="006733B2">
        <w:rPr>
          <w:rFonts w:ascii="Arial" w:hAnsi="Arial" w:cs="Arial"/>
          <w:sz w:val="22"/>
          <w:szCs w:val="22"/>
        </w:rPr>
        <w:t>8.3. Право на получение пени возникает у соответствующей Стороны после того, как она выставит виновной Стороне претензию с обоснованным расчетом пеней. Уплата пени не освобождает Стороны от исполнения своих обязательств по настоящему Договору.</w:t>
      </w:r>
    </w:p>
    <w:p w:rsidR="008165D5" w:rsidRPr="006733B2" w:rsidRDefault="008165D5" w:rsidP="008165D5">
      <w:pPr>
        <w:tabs>
          <w:tab w:val="left" w:pos="1080"/>
        </w:tabs>
        <w:spacing w:line="276" w:lineRule="auto"/>
        <w:ind w:firstLine="709"/>
        <w:jc w:val="both"/>
        <w:rPr>
          <w:rFonts w:ascii="Arial" w:hAnsi="Arial" w:cs="Arial"/>
          <w:sz w:val="22"/>
          <w:szCs w:val="22"/>
        </w:rPr>
      </w:pPr>
      <w:r w:rsidRPr="006733B2">
        <w:rPr>
          <w:rFonts w:ascii="Arial" w:hAnsi="Arial" w:cs="Arial"/>
          <w:sz w:val="22"/>
          <w:szCs w:val="22"/>
        </w:rPr>
        <w:t xml:space="preserve">8.4. Покупатель не несет ответственности за последствия при расчетах по банковским реквизитам, указанным в настоящем Договоре, если Продавец своевременно не сообщил об их изменении до операции по перечислению денег. </w:t>
      </w:r>
    </w:p>
    <w:p w:rsidR="008165D5" w:rsidRPr="006733B2" w:rsidRDefault="008165D5" w:rsidP="008165D5">
      <w:pPr>
        <w:tabs>
          <w:tab w:val="left" w:pos="1080"/>
        </w:tabs>
        <w:spacing w:line="276" w:lineRule="auto"/>
        <w:ind w:firstLine="709"/>
        <w:jc w:val="both"/>
        <w:rPr>
          <w:rFonts w:ascii="Arial" w:hAnsi="Arial" w:cs="Arial"/>
          <w:sz w:val="22"/>
          <w:szCs w:val="22"/>
        </w:rPr>
      </w:pPr>
      <w:r w:rsidRPr="006733B2">
        <w:rPr>
          <w:rFonts w:ascii="Arial" w:hAnsi="Arial" w:cs="Arial"/>
          <w:sz w:val="22"/>
          <w:szCs w:val="22"/>
        </w:rPr>
        <w:t>8.5. Продавец обязан возместить дополнительные транспортные и складские расходы, возникшие в связи с доставкой Товара не по адресу, вследствие неполноценной или неправильной маркировки или заполнения транспортных документов.</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8.6.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существенного нарушения Продавцом срока выполнения своих обязательств по настоящему Договору, Покупатель вправе в одностороннем внесудебном порядке расторгнуть настоящий Договор, письменно уведомив об этом Продавца.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8.7. За каждое иное нарушение Продавцом условий настоящего договора, Покупатель вправе требовать от Продавца уплаты штрафной неустойки в размере до 10% от суммы договора на усмотрение Покупателя.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Оплата неустойки производится путем ее удержания Покупателем из сумм, причитающихся к выплате Продавцу, либо перечисляется Продавцу в течение 10 календарных дней </w:t>
      </w:r>
      <w:proofErr w:type="gramStart"/>
      <w:r w:rsidRPr="006733B2">
        <w:rPr>
          <w:rFonts w:ascii="Arial" w:hAnsi="Arial" w:cs="Arial"/>
          <w:sz w:val="22"/>
          <w:szCs w:val="22"/>
        </w:rPr>
        <w:t>с даты получения</w:t>
      </w:r>
      <w:proofErr w:type="gramEnd"/>
      <w:r w:rsidRPr="006733B2">
        <w:rPr>
          <w:rFonts w:ascii="Arial" w:hAnsi="Arial" w:cs="Arial"/>
          <w:sz w:val="22"/>
          <w:szCs w:val="22"/>
        </w:rPr>
        <w:t xml:space="preserve"> претензии Покупателя.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8.8.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передачи Товара ненадлежащего качества либо комплектности, Покупатель вправе требовать от Продавца уплаты штрафной неустойки в размере 1% от суммы договора.</w:t>
      </w:r>
    </w:p>
    <w:p w:rsidR="008165D5" w:rsidRPr="006733B2" w:rsidRDefault="008165D5" w:rsidP="008165D5">
      <w:pPr>
        <w:tabs>
          <w:tab w:val="left" w:pos="0"/>
          <w:tab w:val="left" w:pos="709"/>
          <w:tab w:val="left" w:pos="851"/>
        </w:tabs>
        <w:spacing w:line="276" w:lineRule="auto"/>
        <w:ind w:firstLine="709"/>
        <w:jc w:val="both"/>
        <w:rPr>
          <w:rFonts w:ascii="Arial" w:hAnsi="Arial" w:cs="Arial"/>
          <w:sz w:val="22"/>
          <w:szCs w:val="22"/>
        </w:rPr>
      </w:pPr>
      <w:r w:rsidRPr="006733B2">
        <w:rPr>
          <w:rFonts w:ascii="Arial" w:hAnsi="Arial" w:cs="Arial"/>
          <w:sz w:val="22"/>
          <w:szCs w:val="22"/>
        </w:rPr>
        <w:t>8.9. Стороны гарантируют возмещение убытков, связанных с доначислением им налоговым органом налогов, соответствующих пеней и штрафов по причинам:</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lastRenderedPageBreak/>
        <w:t>- выявления признаков неблагонадежности в деятельности Сторон, указанных в решении налогового органа о доначислении налогов, пеней и штрафов;</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xml:space="preserve">- искажение Сторонами сведений о фактах хозяйственной жизни, об объектах налогообложения, подлежащих отражению в налоговом </w:t>
      </w:r>
      <w:proofErr w:type="gramStart"/>
      <w:r w:rsidRPr="006733B2">
        <w:rPr>
          <w:rFonts w:ascii="Arial" w:hAnsi="Arial" w:cs="Arial"/>
          <w:sz w:val="22"/>
          <w:szCs w:val="22"/>
        </w:rPr>
        <w:t>и(</w:t>
      </w:r>
      <w:proofErr w:type="gramEnd"/>
      <w:r w:rsidRPr="006733B2">
        <w:rPr>
          <w:rFonts w:ascii="Arial" w:hAnsi="Arial" w:cs="Arial"/>
          <w:sz w:val="22"/>
          <w:szCs w:val="22"/>
        </w:rPr>
        <w:t>или) бухгалтерском учете либо налоговой отчетности;</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заключение Сторонами договоров с основной целью неуплаты (неполной уплаты) налога;</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подписания Сторонами первичных учетных документов неустановленными или неуполномоченными лицами;</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xml:space="preserve">- иного нарушения Сторонами законодательства о налогах и сборах.  </w:t>
      </w:r>
    </w:p>
    <w:p w:rsidR="008165D5"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Возмещение убытков производится в течени</w:t>
      </w:r>
      <w:proofErr w:type="gramStart"/>
      <w:r w:rsidRPr="006733B2">
        <w:rPr>
          <w:rFonts w:ascii="Arial" w:hAnsi="Arial" w:cs="Arial"/>
          <w:sz w:val="22"/>
          <w:szCs w:val="22"/>
        </w:rPr>
        <w:t>и</w:t>
      </w:r>
      <w:proofErr w:type="gramEnd"/>
      <w:r w:rsidRPr="006733B2">
        <w:rPr>
          <w:rFonts w:ascii="Arial" w:hAnsi="Arial" w:cs="Arial"/>
          <w:sz w:val="22"/>
          <w:szCs w:val="22"/>
        </w:rPr>
        <w:t xml:space="preserve"> 15 (пятнадцати) календарных дней с момента выставления счета и расчета убытков, к которому прикладываются выписка из решения налогового органа о доначислении налога на прибыль организаций, соответствующих пеней и штрафов.</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 xml:space="preserve">9. </w:t>
      </w:r>
      <w:proofErr w:type="spellStart"/>
      <w:r w:rsidRPr="006733B2">
        <w:rPr>
          <w:rFonts w:ascii="Arial" w:hAnsi="Arial" w:cs="Arial"/>
          <w:b/>
          <w:sz w:val="22"/>
          <w:szCs w:val="22"/>
        </w:rPr>
        <w:t>Антикоррупционная</w:t>
      </w:r>
      <w:proofErr w:type="spellEnd"/>
      <w:r w:rsidRPr="006733B2">
        <w:rPr>
          <w:rFonts w:ascii="Arial" w:hAnsi="Arial" w:cs="Arial"/>
          <w:b/>
          <w:sz w:val="22"/>
          <w:szCs w:val="22"/>
        </w:rPr>
        <w:t xml:space="preserve"> оговорка</w:t>
      </w:r>
    </w:p>
    <w:p w:rsidR="008165D5" w:rsidRDefault="008165D5" w:rsidP="008165D5">
      <w:pPr>
        <w:spacing w:line="276" w:lineRule="auto"/>
        <w:ind w:firstLine="709"/>
        <w:jc w:val="both"/>
        <w:rPr>
          <w:rFonts w:ascii="Arial" w:hAnsi="Arial" w:cs="Arial"/>
          <w:sz w:val="22"/>
          <w:szCs w:val="22"/>
        </w:rPr>
      </w:pP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9.1. При исполнении своих обязательств по договору Стороны, их аффилированные лица, работники или посредники: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9.1.1.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9.1.2.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9.1.3. подтверждают, что при отгрузках и платежах не используют разные юрисдикции.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9.2. При исполнении своих обязательств по договору Стороны, их аффилированные лица, или посредники (за исключением физических лиц):</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9.2.1.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9.2.2. подтверждают, что не </w:t>
      </w:r>
      <w:proofErr w:type="gramStart"/>
      <w:r w:rsidRPr="006733B2">
        <w:rPr>
          <w:rFonts w:ascii="Arial" w:hAnsi="Arial" w:cs="Arial"/>
          <w:sz w:val="22"/>
          <w:szCs w:val="22"/>
        </w:rPr>
        <w:t>зарегистрированы</w:t>
      </w:r>
      <w:proofErr w:type="gramEnd"/>
      <w:r w:rsidRPr="006733B2">
        <w:rPr>
          <w:rFonts w:ascii="Arial" w:hAnsi="Arial" w:cs="Arial"/>
          <w:sz w:val="22"/>
          <w:szCs w:val="22"/>
        </w:rPr>
        <w:t xml:space="preserve"> в оффшорной зоне;</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9.2.3.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9.2.4.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9.3.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возникновения у Стороны договора подозрений, что произошло или может произойти нарушение каких-либо положений п.9.1., 9.2.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w:t>
      </w:r>
      <w:r w:rsidRPr="006733B2">
        <w:rPr>
          <w:rFonts w:ascii="Arial" w:hAnsi="Arial" w:cs="Arial"/>
          <w:sz w:val="22"/>
          <w:szCs w:val="22"/>
        </w:rPr>
        <w:lastRenderedPageBreak/>
        <w:t xml:space="preserve">произошло или не произойдет. Это подтверждение должно быть направлено в течение 10 (десяти) рабочих дней </w:t>
      </w:r>
      <w:proofErr w:type="gramStart"/>
      <w:r w:rsidRPr="006733B2">
        <w:rPr>
          <w:rFonts w:ascii="Arial" w:hAnsi="Arial" w:cs="Arial"/>
          <w:sz w:val="22"/>
          <w:szCs w:val="22"/>
        </w:rPr>
        <w:t>с даты направления</w:t>
      </w:r>
      <w:proofErr w:type="gramEnd"/>
      <w:r w:rsidRPr="006733B2">
        <w:rPr>
          <w:rFonts w:ascii="Arial" w:hAnsi="Arial" w:cs="Arial"/>
          <w:sz w:val="22"/>
          <w:szCs w:val="22"/>
        </w:rPr>
        <w:t xml:space="preserve"> письменного уведомления. В письменном </w:t>
      </w:r>
      <w:proofErr w:type="gramStart"/>
      <w:r w:rsidRPr="006733B2">
        <w:rPr>
          <w:rFonts w:ascii="Arial" w:hAnsi="Arial" w:cs="Arial"/>
          <w:sz w:val="22"/>
          <w:szCs w:val="22"/>
        </w:rPr>
        <w:t>уведомлении</w:t>
      </w:r>
      <w:proofErr w:type="gramEnd"/>
      <w:r w:rsidRPr="006733B2">
        <w:rPr>
          <w:rFonts w:ascii="Arial" w:hAnsi="Arial" w:cs="Arial"/>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п.9.1., 9.2. контрагентом, его аффилированными лицами, работниками или посредниками, выражающееся в действиях, описанных в п.9.1.,9.2. настоящего договора.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9.4.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нарушения одной Стороной положений п.9.1.,9.2.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733B2">
        <w:rPr>
          <w:rFonts w:ascii="Arial" w:hAnsi="Arial" w:cs="Arial"/>
          <w:sz w:val="22"/>
          <w:szCs w:val="22"/>
        </w:rPr>
        <w:t>был</w:t>
      </w:r>
      <w:proofErr w:type="gramEnd"/>
      <w:r w:rsidRPr="006733B2">
        <w:rPr>
          <w:rFonts w:ascii="Arial" w:hAnsi="Arial" w:cs="Arial"/>
          <w:sz w:val="22"/>
          <w:szCs w:val="22"/>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9.5.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нарушения требований, предусмотренных настоящей статьей, виновная сторона уплачивает штраф в размере 10% от стоимости договора.</w:t>
      </w:r>
    </w:p>
    <w:p w:rsidR="008165D5" w:rsidRPr="006733B2" w:rsidRDefault="008165D5" w:rsidP="008165D5">
      <w:pPr>
        <w:spacing w:line="276" w:lineRule="auto"/>
        <w:ind w:firstLine="709"/>
        <w:jc w:val="both"/>
        <w:rPr>
          <w:rFonts w:ascii="Arial" w:hAnsi="Arial" w:cs="Arial"/>
          <w:b/>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10. Заверения об обстоятельствах</w:t>
      </w:r>
    </w:p>
    <w:p w:rsidR="008165D5"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10.1. </w:t>
      </w:r>
      <w:proofErr w:type="gramStart"/>
      <w:r w:rsidRPr="006733B2">
        <w:rPr>
          <w:rFonts w:ascii="Arial" w:hAnsi="Arial" w:cs="Arial"/>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6733B2">
        <w:rPr>
          <w:rFonts w:ascii="Arial" w:hAnsi="Arial" w:cs="Arial"/>
          <w:sz w:val="22"/>
          <w:szCs w:val="22"/>
        </w:rPr>
        <w:t xml:space="preserve">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roofErr w:type="gramStart"/>
      <w:r w:rsidRPr="006733B2">
        <w:rPr>
          <w:rFonts w:ascii="Arial" w:hAnsi="Arial" w:cs="Arial"/>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10.1. договора. </w:t>
      </w:r>
      <w:proofErr w:type="gramEnd"/>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10.3. Последствия, предусмотренные пунктами 10.1 и 10.</w:t>
      </w:r>
      <w:hyperlink r:id="rId21" w:anchor="Par3" w:history="1">
        <w:r w:rsidRPr="006733B2">
          <w:rPr>
            <w:rFonts w:ascii="Arial" w:hAnsi="Arial" w:cs="Arial"/>
            <w:sz w:val="22"/>
            <w:szCs w:val="22"/>
          </w:rPr>
          <w:t>2</w:t>
        </w:r>
      </w:hyperlink>
      <w:r w:rsidRPr="006733B2">
        <w:rPr>
          <w:rFonts w:ascii="Arial" w:hAnsi="Arial" w:cs="Arial"/>
          <w:sz w:val="22"/>
          <w:szCs w:val="22"/>
        </w:rPr>
        <w:t xml:space="preserve"> договора, применяются к Стороне, давшей недостоверные заверения при осуществлении предпринимательской деятельности. При этом</w:t>
      </w:r>
      <w:proofErr w:type="gramStart"/>
      <w:r w:rsidRPr="006733B2">
        <w:rPr>
          <w:rFonts w:ascii="Arial" w:hAnsi="Arial" w:cs="Arial"/>
          <w:sz w:val="22"/>
          <w:szCs w:val="22"/>
        </w:rPr>
        <w:t>,</w:t>
      </w:r>
      <w:proofErr w:type="gramEnd"/>
      <w:r w:rsidRPr="006733B2">
        <w:rPr>
          <w:rFonts w:ascii="Arial" w:hAnsi="Arial" w:cs="Arial"/>
          <w:sz w:val="22"/>
          <w:szCs w:val="22"/>
        </w:rPr>
        <w:t xml:space="preserve"> предполагается, что сторона, предоставившая недостоверные заверения, знала, что другая сторона будет полагаться на такие заверения.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11. Форс-мажор</w:t>
      </w:r>
    </w:p>
    <w:p w:rsidR="008165D5"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11.1.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w:t>
      </w:r>
      <w:proofErr w:type="gramStart"/>
      <w:r w:rsidRPr="006733B2">
        <w:rPr>
          <w:rFonts w:ascii="Arial" w:hAnsi="Arial" w:cs="Arial"/>
          <w:sz w:val="22"/>
          <w:szCs w:val="22"/>
        </w:rPr>
        <w:t>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roofErr w:type="gramEnd"/>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lastRenderedPageBreak/>
        <w:t>11.2.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подтверждая данный фа</w:t>
      </w:r>
      <w:proofErr w:type="gramStart"/>
      <w:r w:rsidRPr="006733B2">
        <w:rPr>
          <w:rFonts w:ascii="Arial" w:hAnsi="Arial" w:cs="Arial"/>
          <w:sz w:val="22"/>
          <w:szCs w:val="22"/>
        </w:rPr>
        <w:t>кт спр</w:t>
      </w:r>
      <w:proofErr w:type="gramEnd"/>
      <w:r w:rsidRPr="006733B2">
        <w:rPr>
          <w:rFonts w:ascii="Arial" w:hAnsi="Arial" w:cs="Arial"/>
          <w:sz w:val="22"/>
          <w:szCs w:val="22"/>
        </w:rPr>
        <w:t>авками компетентных органов.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11.4.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12. Разрешение споров</w:t>
      </w:r>
    </w:p>
    <w:p w:rsidR="008165D5" w:rsidRPr="006733B2" w:rsidRDefault="008165D5" w:rsidP="008165D5">
      <w:pPr>
        <w:autoSpaceDE w:val="0"/>
        <w:autoSpaceDN w:val="0"/>
        <w:adjustRightInd w:val="0"/>
        <w:spacing w:line="276" w:lineRule="auto"/>
        <w:jc w:val="center"/>
        <w:rPr>
          <w:rFonts w:ascii="Arial" w:hAnsi="Arial" w:cs="Arial"/>
          <w:b/>
          <w:sz w:val="22"/>
          <w:szCs w:val="22"/>
        </w:rPr>
      </w:pP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Все спорные вопросы передаются на рассмотрение Арбитражного суда Ханты – Мансийского автономного округа  - Югры с обязательным соблюдением претензионного порядка разрешения споров. Срок рассмотрения претензии 30 рабочих дней с момента поступления претензии стороне. </w:t>
      </w:r>
    </w:p>
    <w:p w:rsidR="008165D5" w:rsidRPr="006733B2" w:rsidRDefault="008165D5" w:rsidP="008165D5">
      <w:pPr>
        <w:pStyle w:val="af3"/>
        <w:tabs>
          <w:tab w:val="left" w:pos="360"/>
          <w:tab w:val="left" w:pos="1260"/>
        </w:tabs>
        <w:spacing w:before="0" w:after="0" w:line="276" w:lineRule="auto"/>
        <w:outlineLvl w:val="9"/>
        <w:rPr>
          <w:rFonts w:cs="Arial"/>
          <w:sz w:val="22"/>
          <w:szCs w:val="22"/>
        </w:rPr>
      </w:pPr>
      <w:r w:rsidRPr="006733B2">
        <w:rPr>
          <w:rFonts w:cs="Arial"/>
          <w:sz w:val="22"/>
          <w:szCs w:val="22"/>
        </w:rPr>
        <w:t>13. Прочие условия</w:t>
      </w:r>
    </w:p>
    <w:p w:rsidR="008165D5" w:rsidRDefault="008165D5" w:rsidP="008165D5">
      <w:pPr>
        <w:tabs>
          <w:tab w:val="left" w:pos="1260"/>
        </w:tabs>
        <w:spacing w:line="276" w:lineRule="auto"/>
        <w:ind w:firstLine="709"/>
        <w:jc w:val="both"/>
        <w:rPr>
          <w:rFonts w:ascii="Arial" w:hAnsi="Arial" w:cs="Arial"/>
          <w:sz w:val="22"/>
          <w:szCs w:val="22"/>
        </w:rPr>
      </w:pP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13.1. Договор вступает в силу с момента подписания Сторонами и действует до исполнения обязательств в полном объеме. Датой подписания Договора считается дата, указанная в правом верхнем углу первого листа Договора.</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13.2.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 </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13.3. Настоящий Договор и Приложение №1 (Спецификация) </w:t>
      </w:r>
      <w:proofErr w:type="gramStart"/>
      <w:r w:rsidRPr="006733B2">
        <w:rPr>
          <w:rFonts w:ascii="Arial" w:hAnsi="Arial" w:cs="Arial"/>
          <w:sz w:val="22"/>
          <w:szCs w:val="22"/>
        </w:rPr>
        <w:t>составлены</w:t>
      </w:r>
      <w:proofErr w:type="gramEnd"/>
      <w:r w:rsidRPr="006733B2">
        <w:rPr>
          <w:rFonts w:ascii="Arial" w:hAnsi="Arial" w:cs="Arial"/>
          <w:sz w:val="22"/>
          <w:szCs w:val="22"/>
        </w:rPr>
        <w:t xml:space="preserve"> в 4 (четырех) подлинных экземплярах: по одному для каждой из Сторон</w:t>
      </w:r>
      <w:r>
        <w:rPr>
          <w:rFonts w:ascii="Arial" w:hAnsi="Arial" w:cs="Arial"/>
          <w:sz w:val="22"/>
          <w:szCs w:val="22"/>
        </w:rPr>
        <w:t xml:space="preserve"> </w:t>
      </w:r>
      <w:r w:rsidRPr="006733B2">
        <w:rPr>
          <w:rFonts w:ascii="Arial" w:hAnsi="Arial" w:cs="Arial"/>
          <w:sz w:val="22"/>
          <w:szCs w:val="22"/>
        </w:rPr>
        <w:t xml:space="preserve">и один экземпляр в уполномоченный орган – </w:t>
      </w:r>
      <w:proofErr w:type="spellStart"/>
      <w:r w:rsidRPr="006733B2">
        <w:rPr>
          <w:rFonts w:ascii="Arial" w:hAnsi="Arial" w:cs="Arial"/>
          <w:sz w:val="22"/>
          <w:szCs w:val="22"/>
        </w:rPr>
        <w:t>Гостехнадзор</w:t>
      </w:r>
      <w:proofErr w:type="spellEnd"/>
      <w:r w:rsidRPr="006733B2">
        <w:rPr>
          <w:rFonts w:ascii="Arial" w:hAnsi="Arial" w:cs="Arial"/>
          <w:sz w:val="22"/>
          <w:szCs w:val="22"/>
        </w:rPr>
        <w:t>. Договор может заключаться по факсимильной (электронной) связи, имея при этом юридическую силу по обоюдному согласию Сторон до обмена оригиналами. Все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 Стороны несут ответственность за достоверность подписи.</w:t>
      </w:r>
    </w:p>
    <w:p w:rsidR="008165D5" w:rsidRPr="006733B2" w:rsidRDefault="008165D5" w:rsidP="008165D5">
      <w:pPr>
        <w:shd w:val="clear" w:color="auto" w:fill="FFFFFF"/>
        <w:spacing w:line="276" w:lineRule="auto"/>
        <w:ind w:firstLine="709"/>
        <w:jc w:val="both"/>
        <w:rPr>
          <w:rFonts w:ascii="Arial" w:hAnsi="Arial" w:cs="Arial"/>
          <w:bCs/>
          <w:sz w:val="22"/>
          <w:szCs w:val="22"/>
        </w:rPr>
      </w:pPr>
      <w:r w:rsidRPr="006733B2">
        <w:rPr>
          <w:rFonts w:ascii="Arial" w:hAnsi="Arial" w:cs="Arial"/>
          <w:sz w:val="22"/>
          <w:szCs w:val="22"/>
        </w:rPr>
        <w:t>13.4. 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13.5. Покупатель вправе в одностороннем порядке отказаться от исполнения настоящего Договора полностью или частично и расторгнуть Договор во внесудебном одностороннем порядке, направив письменное уведомление, при нарушении Продавцом условий настоящего Договора:</w:t>
      </w:r>
    </w:p>
    <w:p w:rsidR="008165D5" w:rsidRPr="006733B2" w:rsidRDefault="008165D5" w:rsidP="008165D5">
      <w:pPr>
        <w:tabs>
          <w:tab w:val="left" w:pos="851"/>
          <w:tab w:val="left" w:pos="1260"/>
        </w:tabs>
        <w:spacing w:line="276" w:lineRule="auto"/>
        <w:ind w:firstLine="709"/>
        <w:jc w:val="both"/>
        <w:rPr>
          <w:rFonts w:ascii="Arial" w:hAnsi="Arial" w:cs="Arial"/>
          <w:sz w:val="22"/>
          <w:szCs w:val="22"/>
        </w:rPr>
      </w:pPr>
      <w:r w:rsidRPr="006733B2">
        <w:rPr>
          <w:rFonts w:ascii="Arial" w:hAnsi="Arial" w:cs="Arial"/>
          <w:sz w:val="22"/>
          <w:szCs w:val="22"/>
        </w:rPr>
        <w:t>- поставки Товара ненадлежащего качества с недостатками, которые не могут быть устранены в разумный срок;</w:t>
      </w:r>
    </w:p>
    <w:p w:rsidR="008165D5" w:rsidRPr="006733B2" w:rsidRDefault="008165D5" w:rsidP="008165D5">
      <w:pPr>
        <w:tabs>
          <w:tab w:val="left" w:pos="851"/>
          <w:tab w:val="left" w:pos="1260"/>
        </w:tabs>
        <w:spacing w:line="276" w:lineRule="auto"/>
        <w:ind w:firstLine="709"/>
        <w:jc w:val="both"/>
        <w:rPr>
          <w:rFonts w:ascii="Arial" w:hAnsi="Arial" w:cs="Arial"/>
          <w:sz w:val="22"/>
          <w:szCs w:val="22"/>
        </w:rPr>
      </w:pPr>
      <w:r w:rsidRPr="006733B2">
        <w:rPr>
          <w:rFonts w:ascii="Arial" w:hAnsi="Arial" w:cs="Arial"/>
          <w:sz w:val="22"/>
          <w:szCs w:val="22"/>
        </w:rPr>
        <w:t>- нарушение существенных условий Договора;</w:t>
      </w:r>
    </w:p>
    <w:p w:rsidR="008165D5" w:rsidRPr="006733B2" w:rsidRDefault="008165D5" w:rsidP="008165D5">
      <w:pPr>
        <w:tabs>
          <w:tab w:val="left" w:pos="851"/>
          <w:tab w:val="left" w:pos="1260"/>
        </w:tabs>
        <w:spacing w:line="276" w:lineRule="auto"/>
        <w:ind w:firstLine="709"/>
        <w:jc w:val="both"/>
        <w:rPr>
          <w:rFonts w:ascii="Arial" w:hAnsi="Arial" w:cs="Arial"/>
          <w:sz w:val="22"/>
          <w:szCs w:val="22"/>
        </w:rPr>
      </w:pPr>
      <w:r w:rsidRPr="006733B2">
        <w:rPr>
          <w:rFonts w:ascii="Arial" w:hAnsi="Arial" w:cs="Arial"/>
          <w:sz w:val="22"/>
          <w:szCs w:val="22"/>
        </w:rPr>
        <w:t>- просрочка по передаче Товара (партии Товара) составит более 45 календарных дней;</w:t>
      </w:r>
    </w:p>
    <w:p w:rsidR="008165D5" w:rsidRPr="006733B2" w:rsidRDefault="008165D5" w:rsidP="008165D5">
      <w:pPr>
        <w:tabs>
          <w:tab w:val="left" w:pos="851"/>
          <w:tab w:val="left" w:pos="1260"/>
        </w:tabs>
        <w:spacing w:line="276" w:lineRule="auto"/>
        <w:ind w:firstLine="709"/>
        <w:jc w:val="both"/>
        <w:rPr>
          <w:rFonts w:ascii="Arial" w:hAnsi="Arial" w:cs="Arial"/>
          <w:sz w:val="22"/>
          <w:szCs w:val="22"/>
        </w:rPr>
      </w:pPr>
      <w:r w:rsidRPr="006733B2">
        <w:rPr>
          <w:rFonts w:ascii="Arial" w:hAnsi="Arial" w:cs="Arial"/>
          <w:sz w:val="22"/>
          <w:szCs w:val="22"/>
        </w:rPr>
        <w:t>- в иных случаях, предусмотренных действующим законодательством РФ.</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xml:space="preserve">13.6.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направления Покупателем уведомления, указанного в п.13.5. настоящего Договора, Продавец обязан в течение 10 банковских дней со дня получения </w:t>
      </w:r>
      <w:r w:rsidRPr="006733B2">
        <w:rPr>
          <w:rFonts w:ascii="Arial" w:hAnsi="Arial" w:cs="Arial"/>
          <w:sz w:val="22"/>
          <w:szCs w:val="22"/>
        </w:rPr>
        <w:lastRenderedPageBreak/>
        <w:t>уведомления Покупателя вернуть денежные средства, полученные за Товар/соответствующую единицу Товара по Договору.</w:t>
      </w:r>
    </w:p>
    <w:p w:rsidR="008165D5" w:rsidRPr="006733B2" w:rsidRDefault="008165D5" w:rsidP="008165D5">
      <w:pPr>
        <w:shd w:val="clear" w:color="auto" w:fill="FFFFFF"/>
        <w:spacing w:line="276" w:lineRule="auto"/>
        <w:ind w:firstLine="709"/>
        <w:jc w:val="both"/>
        <w:rPr>
          <w:rFonts w:ascii="Arial" w:hAnsi="Arial" w:cs="Arial"/>
          <w:bCs/>
          <w:sz w:val="22"/>
          <w:szCs w:val="22"/>
        </w:rPr>
      </w:pPr>
      <w:r w:rsidRPr="006733B2">
        <w:rPr>
          <w:rFonts w:ascii="Arial" w:hAnsi="Arial" w:cs="Arial"/>
          <w:bCs/>
          <w:sz w:val="22"/>
          <w:szCs w:val="22"/>
        </w:rPr>
        <w:t>13.7. Стороны обязаны уведомить друг друга об изменении своих реквизитов в письменном виде в течение трех банковских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8165D5" w:rsidRPr="006733B2" w:rsidRDefault="008165D5" w:rsidP="008165D5">
      <w:pPr>
        <w:shd w:val="clear" w:color="auto" w:fill="FFFFFF"/>
        <w:spacing w:line="276" w:lineRule="auto"/>
        <w:ind w:firstLine="709"/>
        <w:jc w:val="both"/>
        <w:rPr>
          <w:rFonts w:ascii="Arial" w:hAnsi="Arial" w:cs="Arial"/>
          <w:bCs/>
          <w:sz w:val="22"/>
          <w:szCs w:val="22"/>
        </w:rPr>
      </w:pPr>
      <w:r w:rsidRPr="006733B2">
        <w:rPr>
          <w:rFonts w:ascii="Arial" w:hAnsi="Arial" w:cs="Arial"/>
          <w:bCs/>
          <w:sz w:val="22"/>
          <w:szCs w:val="22"/>
        </w:rPr>
        <w:t>13.8. Во всём остальном, что не предусмотрено настоящим Договором, стороны руководствуются действующим законодательством Российской Федерации.</w:t>
      </w:r>
    </w:p>
    <w:p w:rsidR="008165D5" w:rsidRPr="006733B2" w:rsidRDefault="008165D5" w:rsidP="008165D5">
      <w:pPr>
        <w:widowControl w:val="0"/>
        <w:shd w:val="clear" w:color="auto" w:fill="FFFFFF"/>
        <w:spacing w:line="276" w:lineRule="auto"/>
        <w:ind w:firstLine="709"/>
        <w:jc w:val="both"/>
        <w:rPr>
          <w:rFonts w:ascii="Arial" w:hAnsi="Arial" w:cs="Arial"/>
          <w:bCs/>
          <w:sz w:val="22"/>
          <w:szCs w:val="22"/>
        </w:rPr>
      </w:pPr>
      <w:r w:rsidRPr="006733B2">
        <w:rPr>
          <w:rFonts w:ascii="Arial" w:hAnsi="Arial" w:cs="Arial"/>
          <w:bCs/>
          <w:sz w:val="22"/>
          <w:szCs w:val="22"/>
        </w:rPr>
        <w:t xml:space="preserve">13.9. </w:t>
      </w:r>
      <w:r w:rsidRPr="006733B2">
        <w:rPr>
          <w:rFonts w:ascii="Arial" w:hAnsi="Arial" w:cs="Arial"/>
          <w:sz w:val="22"/>
          <w:szCs w:val="22"/>
        </w:rPr>
        <w:t>Для надлежащего исполнения обязательств по настоящему Договору стороны назначают ответственных представителей:</w:t>
      </w:r>
    </w:p>
    <w:p w:rsidR="008165D5" w:rsidRPr="006733B2" w:rsidRDefault="008165D5" w:rsidP="008165D5">
      <w:pPr>
        <w:pStyle w:val="ConsPlusNormal"/>
        <w:widowControl/>
        <w:spacing w:line="276" w:lineRule="auto"/>
        <w:ind w:firstLine="709"/>
        <w:jc w:val="both"/>
        <w:rPr>
          <w:sz w:val="22"/>
          <w:szCs w:val="22"/>
        </w:rPr>
      </w:pPr>
      <w:r w:rsidRPr="006733B2">
        <w:rPr>
          <w:sz w:val="22"/>
          <w:szCs w:val="22"/>
        </w:rPr>
        <w:t xml:space="preserve">со стороны Продавца _____________________ телефон:_______________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со стороны Лизингополучателя: </w:t>
      </w:r>
    </w:p>
    <w:p w:rsidR="008165D5" w:rsidRPr="005A00A6" w:rsidRDefault="008165D5" w:rsidP="008165D5">
      <w:pPr>
        <w:spacing w:line="276" w:lineRule="auto"/>
        <w:ind w:firstLine="709"/>
        <w:jc w:val="both"/>
        <w:rPr>
          <w:rFonts w:ascii="Arial" w:hAnsi="Arial" w:cs="Arial"/>
          <w:sz w:val="22"/>
          <w:szCs w:val="22"/>
        </w:rPr>
      </w:pPr>
      <w:r w:rsidRPr="005A00A6">
        <w:rPr>
          <w:rFonts w:ascii="Arial" w:hAnsi="Arial" w:cs="Arial"/>
          <w:sz w:val="22"/>
          <w:szCs w:val="22"/>
        </w:rPr>
        <w:t>Калягин Виталий Андреевич</w:t>
      </w:r>
      <w:r>
        <w:rPr>
          <w:rFonts w:ascii="Arial" w:hAnsi="Arial" w:cs="Arial"/>
          <w:sz w:val="22"/>
          <w:szCs w:val="22"/>
        </w:rPr>
        <w:t>,</w:t>
      </w:r>
      <w:r w:rsidRPr="005A00A6">
        <w:rPr>
          <w:rFonts w:ascii="Arial" w:hAnsi="Arial" w:cs="Arial"/>
          <w:sz w:val="22"/>
          <w:szCs w:val="22"/>
        </w:rPr>
        <w:t xml:space="preserve"> начальник службы спецтранспорта</w:t>
      </w:r>
      <w:r>
        <w:rPr>
          <w:rFonts w:ascii="Arial" w:hAnsi="Arial" w:cs="Arial"/>
          <w:sz w:val="22"/>
          <w:szCs w:val="22"/>
        </w:rPr>
        <w:t xml:space="preserve"> ОАО «Аэропорт Сургут», телефон: 8 (34620 770-514;</w:t>
      </w:r>
      <w:r w:rsidRPr="005A00A6">
        <w:rPr>
          <w:rFonts w:ascii="Arial" w:hAnsi="Arial" w:cs="Arial"/>
          <w:sz w:val="22"/>
          <w:szCs w:val="22"/>
        </w:rPr>
        <w:t xml:space="preserve">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со стороны Покупателя:_________________________ телефон________________</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13.10. Неотъемлемой частью настоящего договора являются Приложение № 1 – Спецификация.</w:t>
      </w:r>
    </w:p>
    <w:p w:rsidR="008165D5" w:rsidRDefault="008165D5" w:rsidP="008165D5">
      <w:pPr>
        <w:pStyle w:val="af3"/>
        <w:tabs>
          <w:tab w:val="left" w:pos="360"/>
        </w:tabs>
        <w:spacing w:before="0" w:after="0" w:line="276" w:lineRule="auto"/>
        <w:ind w:firstLine="709"/>
        <w:outlineLvl w:val="9"/>
        <w:rPr>
          <w:rFonts w:cs="Arial"/>
          <w:sz w:val="22"/>
          <w:szCs w:val="22"/>
        </w:rPr>
      </w:pPr>
    </w:p>
    <w:p w:rsidR="008165D5" w:rsidRPr="006733B2" w:rsidRDefault="008165D5" w:rsidP="008165D5">
      <w:pPr>
        <w:pStyle w:val="af3"/>
        <w:tabs>
          <w:tab w:val="left" w:pos="360"/>
        </w:tabs>
        <w:spacing w:before="0" w:after="0" w:line="276" w:lineRule="auto"/>
        <w:ind w:firstLine="709"/>
        <w:outlineLvl w:val="9"/>
        <w:rPr>
          <w:rFonts w:cs="Arial"/>
          <w:sz w:val="22"/>
          <w:szCs w:val="22"/>
        </w:rPr>
      </w:pPr>
      <w:r w:rsidRPr="006733B2">
        <w:rPr>
          <w:rFonts w:cs="Arial"/>
          <w:sz w:val="22"/>
          <w:szCs w:val="22"/>
        </w:rPr>
        <w:t>14. Адреса и реквизиты сторон:</w:t>
      </w:r>
    </w:p>
    <w:p w:rsidR="008165D5" w:rsidRPr="006733B2" w:rsidRDefault="008165D5" w:rsidP="008165D5">
      <w:pPr>
        <w:pStyle w:val="af3"/>
        <w:tabs>
          <w:tab w:val="left" w:pos="360"/>
        </w:tabs>
        <w:spacing w:before="0" w:after="0" w:line="276" w:lineRule="auto"/>
        <w:ind w:left="567"/>
        <w:outlineLvl w:val="9"/>
        <w:rPr>
          <w:rFonts w:cs="Arial"/>
          <w:sz w:val="22"/>
          <w:szCs w:val="22"/>
        </w:rPr>
      </w:pPr>
    </w:p>
    <w:tbl>
      <w:tblPr>
        <w:tblW w:w="0" w:type="auto"/>
        <w:tblInd w:w="567" w:type="dxa"/>
        <w:tblLook w:val="04A0"/>
      </w:tblPr>
      <w:tblGrid>
        <w:gridCol w:w="4988"/>
        <w:gridCol w:w="4299"/>
      </w:tblGrid>
      <w:tr w:rsidR="008165D5" w:rsidRPr="006733B2" w:rsidTr="0069332B">
        <w:trPr>
          <w:trHeight w:val="1420"/>
        </w:trPr>
        <w:tc>
          <w:tcPr>
            <w:tcW w:w="4984" w:type="dxa"/>
            <w:shd w:val="clear" w:color="auto" w:fill="auto"/>
          </w:tcPr>
          <w:p w:rsidR="008165D5" w:rsidRPr="006733B2" w:rsidRDefault="008165D5" w:rsidP="0069332B">
            <w:pPr>
              <w:pStyle w:val="af3"/>
              <w:tabs>
                <w:tab w:val="left" w:pos="360"/>
              </w:tabs>
              <w:spacing w:before="0" w:after="0" w:line="276" w:lineRule="auto"/>
              <w:jc w:val="left"/>
              <w:outlineLvl w:val="9"/>
              <w:rPr>
                <w:rFonts w:cs="Arial"/>
                <w:sz w:val="22"/>
                <w:szCs w:val="22"/>
              </w:rPr>
            </w:pPr>
            <w:r w:rsidRPr="006733B2">
              <w:rPr>
                <w:rFonts w:cs="Arial"/>
                <w:sz w:val="22"/>
                <w:szCs w:val="22"/>
              </w:rPr>
              <w:t>Продавец:</w:t>
            </w:r>
          </w:p>
          <w:p w:rsidR="008165D5" w:rsidRPr="006733B2" w:rsidRDefault="008165D5" w:rsidP="0069332B">
            <w:pPr>
              <w:pStyle w:val="af3"/>
              <w:tabs>
                <w:tab w:val="left" w:pos="360"/>
              </w:tabs>
              <w:spacing w:before="0" w:after="0" w:line="276" w:lineRule="auto"/>
              <w:jc w:val="left"/>
              <w:outlineLvl w:val="9"/>
              <w:rPr>
                <w:rFonts w:cs="Arial"/>
                <w:sz w:val="22"/>
                <w:szCs w:val="22"/>
              </w:rPr>
            </w:pPr>
          </w:p>
          <w:p w:rsidR="008165D5" w:rsidRPr="006733B2" w:rsidRDefault="008165D5" w:rsidP="0069332B">
            <w:pPr>
              <w:pStyle w:val="af3"/>
              <w:tabs>
                <w:tab w:val="left" w:pos="360"/>
              </w:tabs>
              <w:spacing w:before="0" w:after="0" w:line="276" w:lineRule="auto"/>
              <w:jc w:val="left"/>
              <w:outlineLvl w:val="9"/>
              <w:rPr>
                <w:rFonts w:cs="Arial"/>
                <w:sz w:val="22"/>
                <w:szCs w:val="22"/>
              </w:rPr>
            </w:pPr>
          </w:p>
          <w:p w:rsidR="008165D5" w:rsidRPr="006733B2" w:rsidRDefault="008165D5" w:rsidP="0069332B">
            <w:pPr>
              <w:pStyle w:val="af3"/>
              <w:tabs>
                <w:tab w:val="left" w:pos="360"/>
              </w:tabs>
              <w:spacing w:before="0" w:after="0" w:line="276" w:lineRule="auto"/>
              <w:jc w:val="left"/>
              <w:outlineLvl w:val="9"/>
              <w:rPr>
                <w:rFonts w:cs="Arial"/>
                <w:sz w:val="22"/>
                <w:szCs w:val="22"/>
              </w:rPr>
            </w:pPr>
          </w:p>
          <w:p w:rsidR="008165D5" w:rsidRPr="006733B2" w:rsidRDefault="008165D5" w:rsidP="0069332B">
            <w:pPr>
              <w:pStyle w:val="af3"/>
              <w:tabs>
                <w:tab w:val="left" w:pos="360"/>
              </w:tabs>
              <w:spacing w:before="0" w:after="0" w:line="276" w:lineRule="auto"/>
              <w:jc w:val="left"/>
              <w:outlineLvl w:val="9"/>
              <w:rPr>
                <w:rFonts w:cs="Arial"/>
                <w:sz w:val="22"/>
                <w:szCs w:val="22"/>
              </w:rPr>
            </w:pPr>
          </w:p>
          <w:p w:rsidR="008165D5" w:rsidRPr="006733B2" w:rsidRDefault="008165D5" w:rsidP="0069332B">
            <w:pPr>
              <w:pStyle w:val="af3"/>
              <w:tabs>
                <w:tab w:val="left" w:pos="360"/>
              </w:tabs>
              <w:spacing w:before="0" w:after="0" w:line="276" w:lineRule="auto"/>
              <w:jc w:val="left"/>
              <w:outlineLvl w:val="9"/>
              <w:rPr>
                <w:rFonts w:cs="Arial"/>
                <w:sz w:val="22"/>
                <w:szCs w:val="22"/>
              </w:rPr>
            </w:pPr>
          </w:p>
          <w:p w:rsidR="008165D5" w:rsidRPr="006733B2" w:rsidRDefault="008165D5" w:rsidP="0069332B">
            <w:pPr>
              <w:pStyle w:val="af3"/>
              <w:tabs>
                <w:tab w:val="left" w:pos="360"/>
              </w:tabs>
              <w:spacing w:before="0" w:after="0" w:line="276" w:lineRule="auto"/>
              <w:jc w:val="left"/>
              <w:outlineLvl w:val="9"/>
              <w:rPr>
                <w:rFonts w:cs="Arial"/>
                <w:sz w:val="22"/>
                <w:szCs w:val="22"/>
              </w:rPr>
            </w:pPr>
          </w:p>
        </w:tc>
        <w:tc>
          <w:tcPr>
            <w:tcW w:w="4871" w:type="dxa"/>
            <w:shd w:val="clear" w:color="auto" w:fill="auto"/>
          </w:tcPr>
          <w:p w:rsidR="008165D5" w:rsidRPr="006733B2" w:rsidRDefault="008165D5" w:rsidP="0069332B">
            <w:pPr>
              <w:pStyle w:val="af3"/>
              <w:tabs>
                <w:tab w:val="left" w:pos="360"/>
              </w:tabs>
              <w:spacing w:before="0" w:after="0" w:line="276" w:lineRule="auto"/>
              <w:jc w:val="left"/>
              <w:outlineLvl w:val="9"/>
              <w:rPr>
                <w:rFonts w:cs="Arial"/>
                <w:sz w:val="22"/>
                <w:szCs w:val="22"/>
              </w:rPr>
            </w:pPr>
            <w:r w:rsidRPr="006733B2">
              <w:rPr>
                <w:rFonts w:cs="Arial"/>
                <w:sz w:val="22"/>
                <w:szCs w:val="22"/>
              </w:rPr>
              <w:t>Покупатель:</w:t>
            </w:r>
          </w:p>
        </w:tc>
      </w:tr>
      <w:tr w:rsidR="008165D5" w:rsidRPr="006733B2" w:rsidTr="0069332B">
        <w:tc>
          <w:tcPr>
            <w:tcW w:w="4984" w:type="dxa"/>
            <w:shd w:val="clear" w:color="auto" w:fill="auto"/>
          </w:tcPr>
          <w:p w:rsidR="008165D5" w:rsidRPr="006733B2" w:rsidRDefault="008165D5" w:rsidP="0069332B">
            <w:pPr>
              <w:pStyle w:val="af3"/>
              <w:tabs>
                <w:tab w:val="left" w:pos="360"/>
              </w:tabs>
              <w:spacing w:before="0" w:after="0" w:line="276" w:lineRule="auto"/>
              <w:jc w:val="left"/>
              <w:outlineLvl w:val="9"/>
              <w:rPr>
                <w:rFonts w:cs="Arial"/>
                <w:sz w:val="22"/>
                <w:szCs w:val="22"/>
              </w:rPr>
            </w:pPr>
            <w:r w:rsidRPr="006733B2">
              <w:rPr>
                <w:rFonts w:cs="Arial"/>
                <w:sz w:val="22"/>
                <w:szCs w:val="22"/>
              </w:rPr>
              <w:t>Лизингополучатель:</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ОАО «Аэропорт Сургут»</w:t>
            </w:r>
          </w:p>
          <w:p w:rsidR="008165D5" w:rsidRDefault="008165D5" w:rsidP="0069332B">
            <w:pPr>
              <w:spacing w:line="276" w:lineRule="auto"/>
              <w:jc w:val="both"/>
              <w:rPr>
                <w:rFonts w:ascii="Arial" w:hAnsi="Arial" w:cs="Arial"/>
              </w:rPr>
            </w:pPr>
            <w:r w:rsidRPr="006733B2">
              <w:rPr>
                <w:rFonts w:ascii="Arial" w:hAnsi="Arial" w:cs="Arial"/>
                <w:sz w:val="22"/>
                <w:szCs w:val="22"/>
              </w:rPr>
              <w:t xml:space="preserve">628422, Автономный округ, </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Ханты-Мансийский автономный округ–Югра, город Сургут, улица Аэрофлотская, дом 49/1.</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ИНН 8602060523</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КПП 862450001</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Р/</w:t>
            </w:r>
            <w:proofErr w:type="spellStart"/>
            <w:r w:rsidRPr="006733B2">
              <w:rPr>
                <w:rFonts w:ascii="Arial" w:hAnsi="Arial" w:cs="Arial"/>
                <w:sz w:val="22"/>
                <w:szCs w:val="22"/>
              </w:rPr>
              <w:t>сч</w:t>
            </w:r>
            <w:proofErr w:type="spellEnd"/>
            <w:r w:rsidRPr="006733B2">
              <w:rPr>
                <w:rFonts w:ascii="Arial" w:hAnsi="Arial" w:cs="Arial"/>
                <w:sz w:val="22"/>
                <w:szCs w:val="22"/>
              </w:rPr>
              <w:t>. 40 702 810 56717 0100601</w:t>
            </w:r>
          </w:p>
          <w:p w:rsidR="008165D5" w:rsidRDefault="008165D5" w:rsidP="0069332B">
            <w:pPr>
              <w:spacing w:line="276" w:lineRule="auto"/>
              <w:jc w:val="both"/>
              <w:rPr>
                <w:rFonts w:ascii="Arial" w:hAnsi="Arial" w:cs="Arial"/>
              </w:rPr>
            </w:pPr>
            <w:r w:rsidRPr="006733B2">
              <w:rPr>
                <w:rFonts w:ascii="Arial" w:hAnsi="Arial" w:cs="Arial"/>
                <w:sz w:val="22"/>
                <w:szCs w:val="22"/>
              </w:rPr>
              <w:t xml:space="preserve">в ПАО «Сбербанк России» - </w:t>
            </w:r>
          </w:p>
          <w:p w:rsidR="008165D5" w:rsidRDefault="008165D5" w:rsidP="0069332B">
            <w:pPr>
              <w:spacing w:line="276" w:lineRule="auto"/>
              <w:jc w:val="both"/>
              <w:rPr>
                <w:rFonts w:ascii="Arial" w:hAnsi="Arial" w:cs="Arial"/>
              </w:rPr>
            </w:pPr>
            <w:r w:rsidRPr="006733B2">
              <w:rPr>
                <w:rFonts w:ascii="Arial" w:hAnsi="Arial" w:cs="Arial"/>
                <w:sz w:val="22"/>
                <w:szCs w:val="22"/>
              </w:rPr>
              <w:t xml:space="preserve">Западно-Сибирский банк </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 xml:space="preserve">ПАО «Сбербанк России» </w:t>
            </w:r>
            <w:proofErr w:type="gramStart"/>
            <w:r w:rsidRPr="006733B2">
              <w:rPr>
                <w:rFonts w:ascii="Arial" w:hAnsi="Arial" w:cs="Arial"/>
                <w:sz w:val="22"/>
                <w:szCs w:val="22"/>
              </w:rPr>
              <w:t>г</w:t>
            </w:r>
            <w:proofErr w:type="gramEnd"/>
            <w:r w:rsidRPr="006733B2">
              <w:rPr>
                <w:rFonts w:ascii="Arial" w:hAnsi="Arial" w:cs="Arial"/>
                <w:sz w:val="22"/>
                <w:szCs w:val="22"/>
              </w:rPr>
              <w:t>. Тюмень</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К/</w:t>
            </w:r>
            <w:proofErr w:type="spellStart"/>
            <w:r w:rsidRPr="006733B2">
              <w:rPr>
                <w:rFonts w:ascii="Arial" w:hAnsi="Arial" w:cs="Arial"/>
                <w:sz w:val="22"/>
                <w:szCs w:val="22"/>
              </w:rPr>
              <w:t>сч</w:t>
            </w:r>
            <w:proofErr w:type="spellEnd"/>
            <w:r w:rsidRPr="006733B2">
              <w:rPr>
                <w:rFonts w:ascii="Arial" w:hAnsi="Arial" w:cs="Arial"/>
                <w:sz w:val="22"/>
                <w:szCs w:val="22"/>
              </w:rPr>
              <w:t>. 30 101 8108 00000000651</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БИК 047102651</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ОКПО 33591424</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ОГРН 1028600603998</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Тел.:  +7 (3462) 77-02-76 (приемная)</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Факс: +7 (3462) 28-00-79</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________________________/______________/</w:t>
            </w:r>
          </w:p>
          <w:p w:rsidR="008165D5" w:rsidRPr="006733B2" w:rsidRDefault="008165D5" w:rsidP="0069332B">
            <w:pPr>
              <w:spacing w:line="276" w:lineRule="auto"/>
              <w:jc w:val="both"/>
              <w:rPr>
                <w:rFonts w:ascii="Arial" w:hAnsi="Arial" w:cs="Arial"/>
                <w:sz w:val="20"/>
                <w:szCs w:val="20"/>
              </w:rPr>
            </w:pPr>
          </w:p>
          <w:p w:rsidR="008165D5" w:rsidRPr="006733B2" w:rsidRDefault="008165D5" w:rsidP="0069332B">
            <w:pPr>
              <w:spacing w:line="276" w:lineRule="auto"/>
              <w:jc w:val="both"/>
              <w:rPr>
                <w:rFonts w:ascii="Arial" w:hAnsi="Arial" w:cs="Arial"/>
                <w:sz w:val="20"/>
                <w:szCs w:val="20"/>
              </w:rPr>
            </w:pPr>
            <w:r w:rsidRPr="006733B2">
              <w:rPr>
                <w:rFonts w:ascii="Arial" w:hAnsi="Arial" w:cs="Arial"/>
                <w:sz w:val="20"/>
                <w:szCs w:val="20"/>
              </w:rPr>
              <w:t xml:space="preserve">М.п. </w:t>
            </w:r>
          </w:p>
        </w:tc>
        <w:tc>
          <w:tcPr>
            <w:tcW w:w="4871" w:type="dxa"/>
            <w:shd w:val="clear" w:color="auto" w:fill="auto"/>
          </w:tcPr>
          <w:p w:rsidR="008165D5" w:rsidRPr="006733B2" w:rsidRDefault="008165D5" w:rsidP="0069332B">
            <w:pPr>
              <w:pStyle w:val="af3"/>
              <w:tabs>
                <w:tab w:val="left" w:pos="360"/>
              </w:tabs>
              <w:spacing w:before="0" w:after="0" w:line="276" w:lineRule="auto"/>
              <w:ind w:firstLine="851"/>
              <w:jc w:val="left"/>
              <w:outlineLvl w:val="9"/>
              <w:rPr>
                <w:rFonts w:cs="Arial"/>
                <w:sz w:val="22"/>
                <w:szCs w:val="22"/>
              </w:rPr>
            </w:pPr>
          </w:p>
        </w:tc>
      </w:tr>
    </w:tbl>
    <w:p w:rsidR="008165D5" w:rsidRDefault="008165D5" w:rsidP="008165D5">
      <w:pPr>
        <w:spacing w:after="200" w:line="276" w:lineRule="auto"/>
        <w:rPr>
          <w:rFonts w:ascii="Arial" w:hAnsi="Arial" w:cs="Arial"/>
          <w:b/>
          <w:bCs/>
          <w:sz w:val="22"/>
          <w:szCs w:val="22"/>
        </w:rPr>
      </w:pPr>
      <w:r>
        <w:rPr>
          <w:rFonts w:ascii="Arial" w:hAnsi="Arial" w:cs="Arial"/>
          <w:b/>
          <w:bCs/>
          <w:sz w:val="22"/>
          <w:szCs w:val="22"/>
        </w:rPr>
        <w:br w:type="page"/>
      </w:r>
    </w:p>
    <w:p w:rsidR="008165D5" w:rsidRPr="00563AB6" w:rsidRDefault="008165D5" w:rsidP="008165D5">
      <w:pPr>
        <w:spacing w:line="276" w:lineRule="auto"/>
        <w:ind w:right="-102" w:firstLine="5103"/>
        <w:jc w:val="both"/>
        <w:outlineLvl w:val="0"/>
        <w:rPr>
          <w:rFonts w:ascii="Arial" w:hAnsi="Arial" w:cs="Arial"/>
          <w:bCs/>
          <w:sz w:val="22"/>
          <w:szCs w:val="22"/>
        </w:rPr>
      </w:pPr>
      <w:r w:rsidRPr="00563AB6">
        <w:rPr>
          <w:rFonts w:ascii="Arial" w:hAnsi="Arial" w:cs="Arial"/>
          <w:bCs/>
          <w:sz w:val="22"/>
          <w:szCs w:val="22"/>
        </w:rPr>
        <w:lastRenderedPageBreak/>
        <w:t xml:space="preserve">Приложение № 1 </w:t>
      </w:r>
    </w:p>
    <w:p w:rsidR="008165D5" w:rsidRPr="00563AB6" w:rsidRDefault="008165D5" w:rsidP="008165D5">
      <w:pPr>
        <w:spacing w:line="276" w:lineRule="auto"/>
        <w:ind w:right="-102" w:firstLine="5103"/>
        <w:jc w:val="both"/>
        <w:rPr>
          <w:rFonts w:ascii="Arial" w:hAnsi="Arial" w:cs="Arial"/>
          <w:sz w:val="22"/>
          <w:szCs w:val="22"/>
        </w:rPr>
      </w:pPr>
      <w:r w:rsidRPr="00563AB6">
        <w:rPr>
          <w:rFonts w:ascii="Arial" w:hAnsi="Arial" w:cs="Arial"/>
          <w:sz w:val="22"/>
          <w:szCs w:val="22"/>
        </w:rPr>
        <w:t>к Договору № ______________</w:t>
      </w:r>
      <w:r>
        <w:rPr>
          <w:rFonts w:ascii="Arial" w:hAnsi="Arial" w:cs="Arial"/>
          <w:sz w:val="22"/>
          <w:szCs w:val="22"/>
        </w:rPr>
        <w:t>_________</w:t>
      </w:r>
      <w:r w:rsidRPr="00563AB6">
        <w:rPr>
          <w:rFonts w:ascii="Arial" w:hAnsi="Arial" w:cs="Arial"/>
          <w:sz w:val="22"/>
          <w:szCs w:val="22"/>
        </w:rPr>
        <w:t>__</w:t>
      </w:r>
    </w:p>
    <w:p w:rsidR="008165D5" w:rsidRPr="006733B2" w:rsidRDefault="008165D5" w:rsidP="008165D5">
      <w:pPr>
        <w:spacing w:line="276" w:lineRule="auto"/>
        <w:ind w:right="-102" w:firstLine="5103"/>
        <w:jc w:val="both"/>
        <w:rPr>
          <w:rFonts w:ascii="Arial" w:hAnsi="Arial" w:cs="Arial"/>
          <w:sz w:val="22"/>
          <w:szCs w:val="22"/>
        </w:rPr>
      </w:pPr>
      <w:r>
        <w:rPr>
          <w:rFonts w:ascii="Arial" w:hAnsi="Arial" w:cs="Arial"/>
          <w:sz w:val="22"/>
          <w:szCs w:val="22"/>
        </w:rPr>
        <w:t>купли-продажи от ____ _____</w:t>
      </w:r>
      <w:r w:rsidRPr="00563AB6">
        <w:rPr>
          <w:rFonts w:ascii="Arial" w:hAnsi="Arial" w:cs="Arial"/>
          <w:sz w:val="22"/>
          <w:szCs w:val="22"/>
        </w:rPr>
        <w:t>____201____</w:t>
      </w:r>
      <w:r w:rsidRPr="006733B2">
        <w:rPr>
          <w:rFonts w:ascii="Arial" w:hAnsi="Arial" w:cs="Arial"/>
          <w:sz w:val="22"/>
          <w:szCs w:val="22"/>
        </w:rPr>
        <w:t xml:space="preserve"> г.</w:t>
      </w:r>
    </w:p>
    <w:p w:rsidR="008165D5" w:rsidRPr="006733B2" w:rsidRDefault="008165D5" w:rsidP="008165D5">
      <w:pPr>
        <w:spacing w:line="276" w:lineRule="auto"/>
        <w:ind w:right="-102"/>
        <w:jc w:val="both"/>
        <w:rPr>
          <w:rFonts w:ascii="Arial" w:hAnsi="Arial" w:cs="Arial"/>
          <w:sz w:val="22"/>
          <w:szCs w:val="22"/>
        </w:rPr>
      </w:pPr>
    </w:p>
    <w:p w:rsidR="008165D5" w:rsidRPr="006733B2" w:rsidRDefault="008165D5" w:rsidP="008165D5">
      <w:pPr>
        <w:tabs>
          <w:tab w:val="left" w:pos="3630"/>
        </w:tabs>
        <w:spacing w:line="276" w:lineRule="auto"/>
        <w:jc w:val="both"/>
        <w:rPr>
          <w:rFonts w:ascii="Arial" w:hAnsi="Arial" w:cs="Arial"/>
          <w:b/>
          <w:sz w:val="22"/>
          <w:szCs w:val="22"/>
        </w:rPr>
      </w:pPr>
      <w:r w:rsidRPr="006733B2">
        <w:rPr>
          <w:rFonts w:ascii="Arial" w:hAnsi="Arial" w:cs="Arial"/>
          <w:sz w:val="22"/>
          <w:szCs w:val="22"/>
        </w:rPr>
        <w:tab/>
      </w:r>
      <w:r w:rsidRPr="006733B2">
        <w:rPr>
          <w:rFonts w:ascii="Arial" w:hAnsi="Arial" w:cs="Arial"/>
          <w:b/>
          <w:sz w:val="22"/>
          <w:szCs w:val="22"/>
        </w:rPr>
        <w:t>СПЕЦИФИКАЦИЯ</w:t>
      </w:r>
    </w:p>
    <w:p w:rsidR="008165D5" w:rsidRPr="006733B2" w:rsidRDefault="008165D5" w:rsidP="008165D5">
      <w:pPr>
        <w:tabs>
          <w:tab w:val="left" w:pos="3630"/>
        </w:tabs>
        <w:spacing w:line="276" w:lineRule="auto"/>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4495"/>
        <w:gridCol w:w="992"/>
        <w:gridCol w:w="1843"/>
        <w:gridCol w:w="1701"/>
      </w:tblGrid>
      <w:tr w:rsidR="008165D5" w:rsidRPr="006733B2" w:rsidTr="0069332B">
        <w:tc>
          <w:tcPr>
            <w:tcW w:w="5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65D5" w:rsidRPr="006733B2" w:rsidRDefault="008165D5" w:rsidP="0069332B">
            <w:pPr>
              <w:spacing w:line="276" w:lineRule="auto"/>
              <w:ind w:firstLine="851"/>
              <w:jc w:val="center"/>
              <w:rPr>
                <w:rFonts w:ascii="Arial" w:hAnsi="Arial" w:cs="Arial"/>
              </w:rPr>
            </w:pPr>
            <w:r w:rsidRPr="006733B2">
              <w:rPr>
                <w:rFonts w:ascii="Arial" w:hAnsi="Arial" w:cs="Arial"/>
                <w:sz w:val="22"/>
                <w:szCs w:val="22"/>
              </w:rPr>
              <w:t xml:space="preserve">«№ </w:t>
            </w:r>
            <w:proofErr w:type="spellStart"/>
            <w:proofErr w:type="gramStart"/>
            <w:r w:rsidRPr="006733B2">
              <w:rPr>
                <w:rFonts w:ascii="Arial" w:hAnsi="Arial" w:cs="Arial"/>
                <w:sz w:val="22"/>
                <w:szCs w:val="22"/>
              </w:rPr>
              <w:t>п</w:t>
            </w:r>
            <w:proofErr w:type="spellEnd"/>
            <w:proofErr w:type="gramEnd"/>
            <w:r w:rsidRPr="006733B2">
              <w:rPr>
                <w:rFonts w:ascii="Arial" w:hAnsi="Arial" w:cs="Arial"/>
                <w:sz w:val="22"/>
                <w:szCs w:val="22"/>
              </w:rPr>
              <w:t>/</w:t>
            </w:r>
            <w:proofErr w:type="spellStart"/>
            <w:r w:rsidRPr="006733B2">
              <w:rPr>
                <w:rFonts w:ascii="Arial" w:hAnsi="Arial" w:cs="Arial"/>
                <w:sz w:val="22"/>
                <w:szCs w:val="22"/>
              </w:rPr>
              <w:t>п</w:t>
            </w:r>
            <w:proofErr w:type="spellEnd"/>
          </w:p>
        </w:tc>
        <w:tc>
          <w:tcPr>
            <w:tcW w:w="44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Кол-во товара</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Цена за ед</w:t>
            </w:r>
            <w:proofErr w:type="gramStart"/>
            <w:r w:rsidRPr="006733B2">
              <w:rPr>
                <w:rFonts w:ascii="Arial" w:hAnsi="Arial" w:cs="Arial"/>
                <w:sz w:val="22"/>
                <w:szCs w:val="22"/>
              </w:rPr>
              <w:t>.б</w:t>
            </w:r>
            <w:proofErr w:type="gramEnd"/>
            <w:r w:rsidRPr="006733B2">
              <w:rPr>
                <w:rFonts w:ascii="Arial" w:hAnsi="Arial" w:cs="Arial"/>
                <w:sz w:val="22"/>
                <w:szCs w:val="22"/>
              </w:rPr>
              <w:t>ез учета НДС, руб.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Итого цена без учета НДС, руб.</w:t>
            </w:r>
          </w:p>
        </w:tc>
      </w:tr>
      <w:tr w:rsidR="008165D5" w:rsidRPr="006733B2" w:rsidTr="0069332B">
        <w:tc>
          <w:tcPr>
            <w:tcW w:w="575" w:type="dxa"/>
            <w:tcBorders>
              <w:top w:val="single" w:sz="4" w:space="0" w:color="auto"/>
              <w:left w:val="single" w:sz="4" w:space="0" w:color="auto"/>
              <w:bottom w:val="single" w:sz="4" w:space="0" w:color="auto"/>
              <w:right w:val="single" w:sz="4" w:space="0" w:color="auto"/>
            </w:tcBorders>
            <w:hideMark/>
          </w:tcPr>
          <w:p w:rsidR="008165D5" w:rsidRPr="006733B2" w:rsidRDefault="008165D5" w:rsidP="0069332B">
            <w:pPr>
              <w:spacing w:line="276" w:lineRule="auto"/>
              <w:ind w:left="-862" w:firstLine="851"/>
              <w:jc w:val="both"/>
              <w:rPr>
                <w:rFonts w:ascii="Arial" w:hAnsi="Arial" w:cs="Arial"/>
              </w:rPr>
            </w:pPr>
            <w:r w:rsidRPr="006733B2">
              <w:rPr>
                <w:rFonts w:ascii="Arial" w:hAnsi="Arial" w:cs="Arial"/>
                <w:sz w:val="22"/>
                <w:szCs w:val="22"/>
              </w:rPr>
              <w:t>1</w:t>
            </w:r>
          </w:p>
        </w:tc>
        <w:tc>
          <w:tcPr>
            <w:tcW w:w="4495" w:type="dxa"/>
            <w:tcBorders>
              <w:top w:val="single" w:sz="4" w:space="0" w:color="auto"/>
              <w:left w:val="single" w:sz="4" w:space="0" w:color="auto"/>
              <w:bottom w:val="single" w:sz="4" w:space="0" w:color="auto"/>
              <w:right w:val="single" w:sz="4" w:space="0" w:color="auto"/>
            </w:tcBorders>
            <w:vAlign w:val="center"/>
          </w:tcPr>
          <w:p w:rsidR="008165D5" w:rsidRPr="006733B2" w:rsidRDefault="008165D5" w:rsidP="0069332B">
            <w:pPr>
              <w:snapToGrid w:val="0"/>
              <w:spacing w:line="276"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8165D5" w:rsidRPr="006733B2" w:rsidRDefault="008165D5" w:rsidP="0069332B">
            <w:pPr>
              <w:spacing w:line="276"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165D5" w:rsidRPr="006733B2" w:rsidRDefault="008165D5" w:rsidP="0069332B">
            <w:pPr>
              <w:spacing w:line="276" w:lineRule="auto"/>
              <w:ind w:firstLine="851"/>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8165D5" w:rsidRPr="006733B2" w:rsidRDefault="008165D5" w:rsidP="0069332B">
            <w:pPr>
              <w:spacing w:line="276" w:lineRule="auto"/>
              <w:ind w:left="-107" w:firstLine="958"/>
              <w:jc w:val="both"/>
              <w:rPr>
                <w:rFonts w:ascii="Arial" w:hAnsi="Arial" w:cs="Arial"/>
              </w:rPr>
            </w:pPr>
          </w:p>
        </w:tc>
      </w:tr>
      <w:tr w:rsidR="008165D5" w:rsidRPr="006733B2" w:rsidTr="0069332B">
        <w:tc>
          <w:tcPr>
            <w:tcW w:w="7905" w:type="dxa"/>
            <w:gridSpan w:val="4"/>
            <w:tcBorders>
              <w:top w:val="single" w:sz="4" w:space="0" w:color="auto"/>
              <w:left w:val="single" w:sz="4" w:space="0" w:color="auto"/>
              <w:bottom w:val="single" w:sz="4" w:space="0" w:color="auto"/>
              <w:right w:val="single" w:sz="4" w:space="0" w:color="auto"/>
            </w:tcBorders>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Итого, без учета НДС</w:t>
            </w:r>
          </w:p>
        </w:tc>
        <w:tc>
          <w:tcPr>
            <w:tcW w:w="1701" w:type="dxa"/>
            <w:tcBorders>
              <w:top w:val="single" w:sz="4" w:space="0" w:color="auto"/>
              <w:left w:val="single" w:sz="4" w:space="0" w:color="auto"/>
              <w:bottom w:val="single" w:sz="4" w:space="0" w:color="auto"/>
              <w:right w:val="single" w:sz="4" w:space="0" w:color="auto"/>
            </w:tcBorders>
          </w:tcPr>
          <w:p w:rsidR="008165D5" w:rsidRPr="006733B2" w:rsidRDefault="008165D5" w:rsidP="0069332B">
            <w:pPr>
              <w:spacing w:line="276" w:lineRule="auto"/>
              <w:ind w:firstLine="851"/>
              <w:jc w:val="both"/>
              <w:rPr>
                <w:rFonts w:ascii="Arial" w:hAnsi="Arial" w:cs="Arial"/>
              </w:rPr>
            </w:pPr>
          </w:p>
        </w:tc>
      </w:tr>
      <w:tr w:rsidR="008165D5" w:rsidRPr="006733B2" w:rsidTr="0069332B">
        <w:tc>
          <w:tcPr>
            <w:tcW w:w="9606" w:type="dxa"/>
            <w:gridSpan w:val="5"/>
            <w:tcBorders>
              <w:top w:val="single" w:sz="4" w:space="0" w:color="auto"/>
              <w:left w:val="single" w:sz="4" w:space="0" w:color="auto"/>
              <w:bottom w:val="single" w:sz="4" w:space="0" w:color="auto"/>
              <w:right w:val="single" w:sz="4" w:space="0" w:color="auto"/>
            </w:tcBorders>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НДС</w:t>
            </w:r>
          </w:p>
        </w:tc>
      </w:tr>
      <w:tr w:rsidR="008165D5" w:rsidRPr="006733B2" w:rsidTr="0069332B">
        <w:tc>
          <w:tcPr>
            <w:tcW w:w="9606" w:type="dxa"/>
            <w:gridSpan w:val="5"/>
            <w:tcBorders>
              <w:top w:val="single" w:sz="4" w:space="0" w:color="auto"/>
              <w:left w:val="single" w:sz="4" w:space="0" w:color="auto"/>
              <w:bottom w:val="single" w:sz="4" w:space="0" w:color="auto"/>
              <w:right w:val="single" w:sz="4" w:space="0" w:color="auto"/>
            </w:tcBorders>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Всего, с учетом  НДС</w:t>
            </w:r>
          </w:p>
        </w:tc>
      </w:tr>
    </w:tbl>
    <w:p w:rsidR="008165D5" w:rsidRPr="006733B2" w:rsidRDefault="008165D5" w:rsidP="008165D5">
      <w:pPr>
        <w:spacing w:line="276" w:lineRule="auto"/>
        <w:jc w:val="both"/>
        <w:rPr>
          <w:rFonts w:ascii="Arial" w:hAnsi="Arial" w:cs="Arial"/>
          <w:sz w:val="22"/>
          <w:szCs w:val="22"/>
        </w:rPr>
      </w:pP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1. Производитель Товара:__________________________________</w:t>
      </w:r>
    </w:p>
    <w:p w:rsidR="008165D5" w:rsidRPr="0067076D" w:rsidRDefault="008165D5" w:rsidP="008165D5">
      <w:pPr>
        <w:tabs>
          <w:tab w:val="left" w:pos="1260"/>
        </w:tabs>
        <w:spacing w:line="276" w:lineRule="auto"/>
        <w:jc w:val="both"/>
        <w:rPr>
          <w:rFonts w:ascii="Arial" w:hAnsi="Arial" w:cs="Arial"/>
          <w:sz w:val="22"/>
          <w:szCs w:val="22"/>
        </w:rPr>
      </w:pPr>
      <w:r w:rsidRPr="0067076D">
        <w:rPr>
          <w:rFonts w:ascii="Arial" w:hAnsi="Arial" w:cs="Arial"/>
          <w:sz w:val="22"/>
          <w:szCs w:val="22"/>
        </w:rPr>
        <w:t xml:space="preserve">2. Год выпуска ________________. </w:t>
      </w:r>
    </w:p>
    <w:p w:rsidR="008165D5" w:rsidRPr="0067076D" w:rsidRDefault="008165D5" w:rsidP="008165D5">
      <w:pPr>
        <w:spacing w:line="276" w:lineRule="auto"/>
        <w:jc w:val="both"/>
        <w:rPr>
          <w:rFonts w:ascii="Arial" w:hAnsi="Arial" w:cs="Arial"/>
          <w:b/>
          <w:sz w:val="22"/>
          <w:szCs w:val="22"/>
        </w:rPr>
      </w:pPr>
      <w:r w:rsidRPr="0067076D">
        <w:rPr>
          <w:rFonts w:ascii="Arial" w:hAnsi="Arial" w:cs="Arial"/>
          <w:b/>
          <w:sz w:val="22"/>
          <w:szCs w:val="22"/>
        </w:rPr>
        <w:t xml:space="preserve">3. </w:t>
      </w:r>
      <w:proofErr w:type="gramStart"/>
      <w:r w:rsidRPr="0067076D">
        <w:rPr>
          <w:rFonts w:ascii="Arial" w:hAnsi="Arial" w:cs="Arial"/>
          <w:b/>
          <w:sz w:val="22"/>
          <w:szCs w:val="22"/>
        </w:rPr>
        <w:t xml:space="preserve">Технические характеристики Товара (автобус МАЗ - 171 (производитель - </w:t>
      </w:r>
      <w:r w:rsidRPr="0067076D">
        <w:rPr>
          <w:rFonts w:ascii="Arial" w:hAnsi="Arial" w:cs="Arial"/>
          <w:b/>
          <w:sz w:val="22"/>
          <w:szCs w:val="22"/>
          <w:lang w:eastAsia="en-US"/>
        </w:rPr>
        <w:t>ОАО «МИНСКИЙ АВТОМОБИЛЬНЫЙ ЗАВОД»).</w:t>
      </w:r>
      <w:proofErr w:type="gramEnd"/>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Монтажная база _______</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Автоматическая коробка переключения передач 6 ступенчатая </w:t>
      </w:r>
      <w:r w:rsidRPr="0067076D">
        <w:rPr>
          <w:rFonts w:ascii="Arial" w:hAnsi="Arial" w:cs="Arial"/>
          <w:sz w:val="22"/>
          <w:szCs w:val="22"/>
          <w:lang w:val="en-US"/>
        </w:rPr>
        <w:t>Allison</w:t>
      </w:r>
      <w:r w:rsidRPr="0067076D">
        <w:rPr>
          <w:rFonts w:ascii="Arial" w:hAnsi="Arial" w:cs="Arial"/>
          <w:sz w:val="22"/>
          <w:szCs w:val="22"/>
        </w:rPr>
        <w:t xml:space="preserve"> </w:t>
      </w:r>
      <w:r w:rsidRPr="0067076D">
        <w:rPr>
          <w:rFonts w:ascii="Arial" w:hAnsi="Arial" w:cs="Arial"/>
          <w:sz w:val="22"/>
          <w:szCs w:val="22"/>
          <w:lang w:val="en-US"/>
        </w:rPr>
        <w:t>T</w:t>
      </w:r>
      <w:r w:rsidRPr="0067076D">
        <w:rPr>
          <w:rFonts w:ascii="Arial" w:hAnsi="Arial" w:cs="Arial"/>
          <w:sz w:val="22"/>
          <w:szCs w:val="22"/>
        </w:rPr>
        <w:t xml:space="preserve"> 270.</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Двигатель дизельный </w:t>
      </w:r>
      <w:proofErr w:type="spellStart"/>
      <w:r w:rsidRPr="0067076D">
        <w:rPr>
          <w:rFonts w:ascii="Arial" w:hAnsi="Arial" w:cs="Arial"/>
          <w:sz w:val="22"/>
          <w:szCs w:val="22"/>
        </w:rPr>
        <w:t>Deutz</w:t>
      </w:r>
      <w:proofErr w:type="spellEnd"/>
      <w:r w:rsidRPr="0067076D">
        <w:rPr>
          <w:rFonts w:ascii="Arial" w:hAnsi="Arial" w:cs="Arial"/>
          <w:sz w:val="22"/>
          <w:szCs w:val="22"/>
        </w:rPr>
        <w:t xml:space="preserve"> BF4M1013FC.</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Полная масса не более 21500 кг.</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Независимый </w:t>
      </w:r>
      <w:proofErr w:type="gramStart"/>
      <w:r w:rsidRPr="0067076D">
        <w:rPr>
          <w:rFonts w:ascii="Arial" w:hAnsi="Arial" w:cs="Arial"/>
          <w:sz w:val="22"/>
          <w:szCs w:val="22"/>
        </w:rPr>
        <w:t>жидкостной</w:t>
      </w:r>
      <w:proofErr w:type="gramEnd"/>
      <w:r w:rsidRPr="0067076D">
        <w:rPr>
          <w:rFonts w:ascii="Arial" w:hAnsi="Arial" w:cs="Arial"/>
          <w:sz w:val="22"/>
          <w:szCs w:val="22"/>
        </w:rPr>
        <w:t xml:space="preserve"> подогреватель двигателя  – 30-32 кВт.</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Независимый воздушный </w:t>
      </w:r>
      <w:proofErr w:type="spellStart"/>
      <w:r w:rsidRPr="0067076D">
        <w:rPr>
          <w:rFonts w:ascii="Arial" w:hAnsi="Arial" w:cs="Arial"/>
          <w:sz w:val="22"/>
          <w:szCs w:val="22"/>
        </w:rPr>
        <w:t>отопитель</w:t>
      </w:r>
      <w:proofErr w:type="spellEnd"/>
      <w:r w:rsidRPr="0067076D">
        <w:rPr>
          <w:rFonts w:ascii="Arial" w:hAnsi="Arial" w:cs="Arial"/>
          <w:sz w:val="22"/>
          <w:szCs w:val="22"/>
        </w:rPr>
        <w:t xml:space="preserve"> кабины водителя – 2,0-2,2 кВт.</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Автоматическая централизованная система смазки «</w:t>
      </w:r>
      <w:proofErr w:type="spellStart"/>
      <w:r w:rsidRPr="0067076D">
        <w:rPr>
          <w:rFonts w:ascii="Arial" w:hAnsi="Arial" w:cs="Arial"/>
          <w:sz w:val="22"/>
          <w:szCs w:val="22"/>
        </w:rPr>
        <w:t>Linkoln</w:t>
      </w:r>
      <w:proofErr w:type="spellEnd"/>
      <w:r w:rsidRPr="0067076D">
        <w:rPr>
          <w:rFonts w:ascii="Arial" w:hAnsi="Arial" w:cs="Arial"/>
          <w:sz w:val="22"/>
          <w:szCs w:val="22"/>
        </w:rPr>
        <w:t>».</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Количество мест для сидения не менее 6 мест.</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Общая пассажировместимость - 99 человек на 4 чел/м</w:t>
      </w:r>
      <w:proofErr w:type="gramStart"/>
      <w:r w:rsidRPr="0067076D">
        <w:rPr>
          <w:rFonts w:ascii="Arial" w:hAnsi="Arial" w:cs="Arial"/>
          <w:sz w:val="22"/>
          <w:szCs w:val="22"/>
          <w:vertAlign w:val="superscript"/>
        </w:rPr>
        <w:t>2</w:t>
      </w:r>
      <w:proofErr w:type="gramEnd"/>
      <w:r w:rsidRPr="0067076D">
        <w:rPr>
          <w:rFonts w:ascii="Arial" w:hAnsi="Arial" w:cs="Arial"/>
          <w:sz w:val="22"/>
          <w:szCs w:val="22"/>
        </w:rPr>
        <w:t>.</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Видеосистема заднего обзора.</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Тонированные стекла со сдвижными форточками.</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Система принудительного изменения уровня пола.</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Покрытие пола износостойкое. </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Подвеска пневматическая с </w:t>
      </w:r>
      <w:proofErr w:type="gramStart"/>
      <w:r w:rsidRPr="0067076D">
        <w:rPr>
          <w:rFonts w:ascii="Arial" w:hAnsi="Arial" w:cs="Arial"/>
          <w:sz w:val="22"/>
          <w:szCs w:val="22"/>
        </w:rPr>
        <w:t>телескопическим</w:t>
      </w:r>
      <w:proofErr w:type="gramEnd"/>
      <w:r w:rsidRPr="0067076D">
        <w:rPr>
          <w:rFonts w:ascii="Arial" w:hAnsi="Arial" w:cs="Arial"/>
          <w:sz w:val="22"/>
          <w:szCs w:val="22"/>
        </w:rPr>
        <w:t xml:space="preserve"> амортизаторами.</w:t>
      </w:r>
    </w:p>
    <w:p w:rsidR="008165D5" w:rsidRPr="0067076D" w:rsidRDefault="008165D5" w:rsidP="008165D5">
      <w:pPr>
        <w:tabs>
          <w:tab w:val="left" w:pos="6800"/>
        </w:tabs>
        <w:spacing w:line="276" w:lineRule="auto"/>
        <w:jc w:val="both"/>
        <w:rPr>
          <w:rFonts w:ascii="Arial" w:hAnsi="Arial" w:cs="Arial"/>
          <w:sz w:val="22"/>
          <w:szCs w:val="22"/>
        </w:rPr>
      </w:pPr>
      <w:r w:rsidRPr="0067076D">
        <w:rPr>
          <w:rFonts w:ascii="Arial" w:hAnsi="Arial" w:cs="Arial"/>
          <w:sz w:val="22"/>
          <w:szCs w:val="22"/>
        </w:rPr>
        <w:t>- Ведущий передний мост управляемый.</w:t>
      </w:r>
      <w:r w:rsidRPr="0067076D">
        <w:rPr>
          <w:rFonts w:ascii="Arial" w:hAnsi="Arial" w:cs="Arial"/>
          <w:sz w:val="22"/>
          <w:szCs w:val="22"/>
        </w:rPr>
        <w:tab/>
      </w:r>
    </w:p>
    <w:p w:rsidR="008165D5" w:rsidRPr="0067076D" w:rsidRDefault="008165D5" w:rsidP="008165D5">
      <w:pPr>
        <w:spacing w:line="276" w:lineRule="auto"/>
        <w:jc w:val="both"/>
        <w:rPr>
          <w:rFonts w:ascii="Arial" w:hAnsi="Arial" w:cs="Arial"/>
          <w:sz w:val="22"/>
          <w:szCs w:val="22"/>
        </w:rPr>
      </w:pPr>
      <w:proofErr w:type="gramStart"/>
      <w:r w:rsidRPr="0067076D">
        <w:rPr>
          <w:rFonts w:ascii="Arial" w:hAnsi="Arial" w:cs="Arial"/>
          <w:sz w:val="22"/>
          <w:szCs w:val="22"/>
        </w:rPr>
        <w:t>- Окраска автобуса – желтый (в соответствии с ГОСТ РВ 52396-2005).</w:t>
      </w:r>
      <w:proofErr w:type="gramEnd"/>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Всесезонные смазочные материалы и эксплуатационные жидкости:</w:t>
      </w:r>
    </w:p>
    <w:p w:rsidR="008165D5" w:rsidRPr="0067076D" w:rsidRDefault="008165D5" w:rsidP="008165D5">
      <w:pPr>
        <w:spacing w:line="276" w:lineRule="auto"/>
        <w:ind w:left="709"/>
        <w:jc w:val="both"/>
        <w:rPr>
          <w:rFonts w:ascii="Arial" w:hAnsi="Arial" w:cs="Arial"/>
          <w:sz w:val="22"/>
          <w:szCs w:val="22"/>
        </w:rPr>
      </w:pPr>
      <w:r w:rsidRPr="0067076D">
        <w:rPr>
          <w:rFonts w:ascii="Arial" w:hAnsi="Arial" w:cs="Arial"/>
          <w:sz w:val="22"/>
          <w:szCs w:val="22"/>
        </w:rPr>
        <w:t>- моторное масло;</w:t>
      </w:r>
    </w:p>
    <w:p w:rsidR="008165D5" w:rsidRPr="0067076D" w:rsidRDefault="008165D5" w:rsidP="008165D5">
      <w:pPr>
        <w:spacing w:line="276" w:lineRule="auto"/>
        <w:ind w:left="709"/>
        <w:jc w:val="both"/>
        <w:rPr>
          <w:rFonts w:ascii="Arial" w:hAnsi="Arial" w:cs="Arial"/>
          <w:sz w:val="22"/>
          <w:szCs w:val="22"/>
        </w:rPr>
      </w:pPr>
      <w:r w:rsidRPr="0067076D">
        <w:rPr>
          <w:rFonts w:ascii="Arial" w:hAnsi="Arial" w:cs="Arial"/>
          <w:sz w:val="22"/>
          <w:szCs w:val="22"/>
        </w:rPr>
        <w:t>- трансмиссионное масло;</w:t>
      </w:r>
    </w:p>
    <w:p w:rsidR="008165D5" w:rsidRPr="0067076D" w:rsidRDefault="008165D5" w:rsidP="008165D5">
      <w:pPr>
        <w:spacing w:line="276" w:lineRule="auto"/>
        <w:ind w:left="709"/>
        <w:jc w:val="both"/>
        <w:rPr>
          <w:rFonts w:ascii="Arial" w:hAnsi="Arial" w:cs="Arial"/>
          <w:sz w:val="22"/>
          <w:szCs w:val="22"/>
        </w:rPr>
      </w:pPr>
      <w:r w:rsidRPr="0067076D">
        <w:rPr>
          <w:rFonts w:ascii="Arial" w:hAnsi="Arial" w:cs="Arial"/>
          <w:sz w:val="22"/>
          <w:szCs w:val="22"/>
        </w:rPr>
        <w:t>- гидравлическое масло;</w:t>
      </w:r>
    </w:p>
    <w:p w:rsidR="008165D5" w:rsidRPr="0067076D" w:rsidRDefault="008165D5" w:rsidP="008165D5">
      <w:pPr>
        <w:spacing w:line="276" w:lineRule="auto"/>
        <w:ind w:left="709"/>
        <w:jc w:val="both"/>
        <w:rPr>
          <w:rFonts w:ascii="Arial" w:hAnsi="Arial" w:cs="Arial"/>
          <w:sz w:val="22"/>
          <w:szCs w:val="22"/>
        </w:rPr>
      </w:pPr>
      <w:r w:rsidRPr="0067076D">
        <w:rPr>
          <w:rFonts w:ascii="Arial" w:hAnsi="Arial" w:cs="Arial"/>
          <w:sz w:val="22"/>
          <w:szCs w:val="22"/>
        </w:rPr>
        <w:t>- специальные жидкости должны соответствовать тяжёлым климатическим условиям от +40 до -40 градусов.</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Комплектность:</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Документы для постановки на учет в органах </w:t>
      </w:r>
      <w:proofErr w:type="spellStart"/>
      <w:r w:rsidRPr="0067076D">
        <w:rPr>
          <w:rFonts w:ascii="Arial" w:hAnsi="Arial" w:cs="Arial"/>
          <w:sz w:val="22"/>
          <w:szCs w:val="22"/>
        </w:rPr>
        <w:t>Гостехнадзора</w:t>
      </w:r>
      <w:proofErr w:type="spellEnd"/>
      <w:r w:rsidRPr="0067076D">
        <w:rPr>
          <w:rFonts w:ascii="Arial" w:hAnsi="Arial" w:cs="Arial"/>
          <w:sz w:val="22"/>
          <w:szCs w:val="22"/>
        </w:rPr>
        <w:t>.</w:t>
      </w:r>
    </w:p>
    <w:p w:rsidR="008165D5" w:rsidRPr="0067076D" w:rsidRDefault="008165D5" w:rsidP="008165D5">
      <w:pPr>
        <w:spacing w:line="276" w:lineRule="auto"/>
        <w:jc w:val="both"/>
        <w:rPr>
          <w:rFonts w:ascii="Arial" w:hAnsi="Arial" w:cs="Arial"/>
          <w:sz w:val="22"/>
          <w:szCs w:val="22"/>
        </w:rPr>
      </w:pPr>
      <w:proofErr w:type="gramStart"/>
      <w:r w:rsidRPr="0067076D">
        <w:rPr>
          <w:rFonts w:ascii="Arial" w:hAnsi="Arial" w:cs="Arial"/>
          <w:sz w:val="22"/>
          <w:szCs w:val="22"/>
        </w:rPr>
        <w:t xml:space="preserve">- Копия сертификата соответствия ГОСТ Р. Документация на комплектующие и готовое изделие согласно ГОСТ 2.601-2013: паспорт, руководство по эксплуатации. </w:t>
      </w:r>
      <w:proofErr w:type="gramEnd"/>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Знак аварийной остановки, домкрат, упор противооткатный (2 шт.), аптечка медицинская.</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Огнетушитель порошковый перезаряжаемый с металлической головкой и резиновым шлангом вместимостью не &lt; 4л. - 3шт.</w:t>
      </w:r>
    </w:p>
    <w:p w:rsidR="008165D5" w:rsidRPr="0067076D" w:rsidRDefault="008165D5" w:rsidP="008165D5">
      <w:pPr>
        <w:spacing w:line="276" w:lineRule="auto"/>
        <w:jc w:val="both"/>
        <w:rPr>
          <w:rFonts w:ascii="Arial" w:hAnsi="Arial" w:cs="Arial"/>
          <w:sz w:val="22"/>
          <w:szCs w:val="22"/>
        </w:rPr>
      </w:pPr>
      <w:r w:rsidRPr="0067076D">
        <w:rPr>
          <w:rFonts w:ascii="Arial" w:hAnsi="Arial" w:cs="Arial"/>
          <w:sz w:val="22"/>
          <w:szCs w:val="22"/>
        </w:rPr>
        <w:t xml:space="preserve">- Наличие </w:t>
      </w:r>
      <w:proofErr w:type="spellStart"/>
      <w:r w:rsidRPr="0067076D">
        <w:rPr>
          <w:rFonts w:ascii="Arial" w:hAnsi="Arial" w:cs="Arial"/>
          <w:sz w:val="22"/>
          <w:szCs w:val="22"/>
        </w:rPr>
        <w:t>ЗИПа</w:t>
      </w:r>
      <w:proofErr w:type="spellEnd"/>
      <w:r w:rsidRPr="0067076D">
        <w:rPr>
          <w:rFonts w:ascii="Arial" w:hAnsi="Arial" w:cs="Arial"/>
          <w:sz w:val="22"/>
          <w:szCs w:val="22"/>
        </w:rPr>
        <w:t>.</w:t>
      </w:r>
    </w:p>
    <w:p w:rsidR="008165D5" w:rsidRPr="0067076D" w:rsidRDefault="008165D5" w:rsidP="008165D5">
      <w:pPr>
        <w:tabs>
          <w:tab w:val="left" w:pos="0"/>
        </w:tabs>
        <w:spacing w:line="276" w:lineRule="auto"/>
        <w:jc w:val="both"/>
        <w:rPr>
          <w:rFonts w:ascii="Arial" w:hAnsi="Arial" w:cs="Arial"/>
          <w:sz w:val="22"/>
          <w:szCs w:val="22"/>
          <w:lang w:eastAsia="en-US"/>
        </w:rPr>
      </w:pPr>
    </w:p>
    <w:p w:rsidR="008165D5" w:rsidRPr="0067076D" w:rsidRDefault="008165D5" w:rsidP="008165D5">
      <w:pPr>
        <w:tabs>
          <w:tab w:val="left" w:pos="0"/>
        </w:tabs>
        <w:spacing w:line="276" w:lineRule="auto"/>
        <w:jc w:val="both"/>
        <w:rPr>
          <w:rFonts w:ascii="Arial" w:hAnsi="Arial" w:cs="Arial"/>
          <w:sz w:val="22"/>
          <w:szCs w:val="22"/>
        </w:rPr>
      </w:pPr>
      <w:r w:rsidRPr="0067076D">
        <w:rPr>
          <w:rFonts w:ascii="Arial" w:hAnsi="Arial" w:cs="Arial"/>
          <w:sz w:val="22"/>
          <w:szCs w:val="22"/>
          <w:lang w:eastAsia="en-US"/>
        </w:rPr>
        <w:lastRenderedPageBreak/>
        <w:tab/>
      </w:r>
      <w:r w:rsidRPr="0067076D">
        <w:rPr>
          <w:rFonts w:ascii="Arial" w:hAnsi="Arial" w:cs="Arial"/>
          <w:sz w:val="22"/>
          <w:szCs w:val="22"/>
        </w:rPr>
        <w:t>Гарантийный срок эксплуатации Товара: __________ года, с момента подписания акта приема-передачи, гарантийное обслуживание в аэропорту 628422, Тюменская область, Ханты-Мансийский автономный   округ – Югра, город Сургут, ул. Аэрофлотская, 49/1.</w:t>
      </w:r>
    </w:p>
    <w:p w:rsidR="008165D5" w:rsidRPr="0067076D" w:rsidRDefault="008165D5" w:rsidP="008165D5">
      <w:pPr>
        <w:tabs>
          <w:tab w:val="left" w:pos="0"/>
        </w:tabs>
        <w:spacing w:line="276" w:lineRule="auto"/>
        <w:ind w:firstLine="567"/>
        <w:jc w:val="both"/>
        <w:rPr>
          <w:rFonts w:ascii="Arial" w:hAnsi="Arial" w:cs="Arial"/>
          <w:sz w:val="22"/>
          <w:szCs w:val="22"/>
        </w:rPr>
      </w:pPr>
      <w:r w:rsidRPr="0067076D">
        <w:rPr>
          <w:rFonts w:ascii="Arial" w:hAnsi="Arial" w:cs="Arial"/>
          <w:sz w:val="22"/>
          <w:szCs w:val="22"/>
        </w:rPr>
        <w:t>Ввод в эксплуатацию Товара: Силами Поставщика по адресу: 628422, Тюменская область, Ханты-Мансийский автономный округ – Югра, город Сургут, ул. Аэрофлотская, 49/1.</w:t>
      </w:r>
    </w:p>
    <w:p w:rsidR="008165D5" w:rsidRPr="0067076D" w:rsidRDefault="008165D5" w:rsidP="008165D5">
      <w:pPr>
        <w:spacing w:line="276" w:lineRule="auto"/>
        <w:ind w:left="360" w:firstLine="567"/>
        <w:jc w:val="both"/>
        <w:rPr>
          <w:rFonts w:ascii="Arial" w:hAnsi="Arial" w:cs="Arial"/>
          <w:bCs/>
          <w:sz w:val="22"/>
          <w:szCs w:val="22"/>
        </w:rPr>
      </w:pPr>
    </w:p>
    <w:p w:rsidR="008165D5" w:rsidRPr="0067076D" w:rsidRDefault="008165D5" w:rsidP="008165D5">
      <w:pPr>
        <w:tabs>
          <w:tab w:val="left" w:pos="1260"/>
        </w:tabs>
        <w:spacing w:line="276" w:lineRule="auto"/>
        <w:ind w:firstLine="567"/>
        <w:jc w:val="both"/>
        <w:rPr>
          <w:rFonts w:ascii="Arial" w:hAnsi="Arial" w:cs="Arial"/>
          <w:i/>
          <w:sz w:val="22"/>
          <w:szCs w:val="22"/>
        </w:rPr>
      </w:pPr>
      <w:r w:rsidRPr="0067076D">
        <w:rPr>
          <w:rFonts w:ascii="Arial" w:hAnsi="Arial" w:cs="Arial"/>
          <w:sz w:val="22"/>
          <w:szCs w:val="22"/>
        </w:rPr>
        <w:t xml:space="preserve">Доставка Товара осуществляется </w:t>
      </w:r>
      <w:proofErr w:type="spellStart"/>
      <w:r w:rsidRPr="0067076D">
        <w:rPr>
          <w:rFonts w:ascii="Arial" w:hAnsi="Arial" w:cs="Arial"/>
          <w:sz w:val="22"/>
          <w:szCs w:val="22"/>
        </w:rPr>
        <w:t>низкопольным</w:t>
      </w:r>
      <w:proofErr w:type="spellEnd"/>
      <w:r w:rsidRPr="0067076D">
        <w:rPr>
          <w:rFonts w:ascii="Arial" w:hAnsi="Arial" w:cs="Arial"/>
          <w:sz w:val="22"/>
          <w:szCs w:val="22"/>
        </w:rPr>
        <w:t xml:space="preserve"> тралом за счет сре</w:t>
      </w:r>
      <w:proofErr w:type="gramStart"/>
      <w:r w:rsidRPr="0067076D">
        <w:rPr>
          <w:rFonts w:ascii="Arial" w:hAnsi="Arial" w:cs="Arial"/>
          <w:sz w:val="22"/>
          <w:szCs w:val="22"/>
        </w:rPr>
        <w:t>дств Пр</w:t>
      </w:r>
      <w:proofErr w:type="gramEnd"/>
      <w:r w:rsidRPr="0067076D">
        <w:rPr>
          <w:rFonts w:ascii="Arial" w:hAnsi="Arial" w:cs="Arial"/>
          <w:sz w:val="22"/>
          <w:szCs w:val="22"/>
        </w:rPr>
        <w:t>одавца по адресу: 629802, Российская Федерация, Тюменская область, Тюменская област</w:t>
      </w:r>
      <w:r>
        <w:rPr>
          <w:rFonts w:ascii="Arial" w:hAnsi="Arial" w:cs="Arial"/>
          <w:sz w:val="22"/>
          <w:szCs w:val="22"/>
        </w:rPr>
        <w:t>ь, Ханты-Мансийский автономный</w:t>
      </w:r>
      <w:r w:rsidRPr="0067076D">
        <w:rPr>
          <w:rFonts w:ascii="Arial" w:hAnsi="Arial" w:cs="Arial"/>
          <w:sz w:val="22"/>
          <w:szCs w:val="22"/>
        </w:rPr>
        <w:t xml:space="preserve"> округ – Югра, город Сургут, ул. Аэрофлотская, 49/1.</w:t>
      </w:r>
      <w:r w:rsidRPr="0067076D">
        <w:rPr>
          <w:rFonts w:ascii="Arial" w:hAnsi="Arial" w:cs="Arial"/>
          <w:i/>
          <w:sz w:val="22"/>
          <w:szCs w:val="22"/>
        </w:rPr>
        <w:t xml:space="preserve"> </w:t>
      </w:r>
      <w:r w:rsidRPr="0067076D">
        <w:rPr>
          <w:rFonts w:ascii="Arial" w:hAnsi="Arial" w:cs="Arial"/>
          <w:sz w:val="22"/>
          <w:szCs w:val="22"/>
        </w:rPr>
        <w:t xml:space="preserve">По данному адресу Продавец также своими силами выполняет работы по вводу Товара в эксплуатацию </w:t>
      </w:r>
      <w:r w:rsidRPr="0067076D">
        <w:rPr>
          <w:rFonts w:ascii="Arial" w:hAnsi="Arial" w:cs="Arial"/>
          <w:bCs/>
          <w:sz w:val="22"/>
          <w:szCs w:val="22"/>
        </w:rPr>
        <w:t>Срок поставки товара, его передачи в ОАО «Аэропорт Сургут», вводу Товара в эксплуатацию:</w:t>
      </w:r>
      <w:r w:rsidRPr="0067076D">
        <w:rPr>
          <w:rFonts w:ascii="Arial" w:hAnsi="Arial" w:cs="Arial"/>
          <w:b/>
          <w:bCs/>
          <w:sz w:val="22"/>
          <w:szCs w:val="22"/>
        </w:rPr>
        <w:t xml:space="preserve"> </w:t>
      </w:r>
      <w:proofErr w:type="gramStart"/>
      <w:r w:rsidRPr="0067076D">
        <w:rPr>
          <w:rFonts w:ascii="Arial" w:hAnsi="Arial" w:cs="Arial"/>
          <w:sz w:val="22"/>
          <w:szCs w:val="22"/>
        </w:rPr>
        <w:t>до</w:t>
      </w:r>
      <w:proofErr w:type="gramEnd"/>
      <w:r w:rsidRPr="0067076D">
        <w:rPr>
          <w:rFonts w:ascii="Arial" w:hAnsi="Arial" w:cs="Arial"/>
          <w:sz w:val="22"/>
          <w:szCs w:val="22"/>
        </w:rPr>
        <w:t xml:space="preserve"> _______________________________________________________________</w:t>
      </w:r>
    </w:p>
    <w:p w:rsidR="008165D5" w:rsidRPr="0067076D" w:rsidRDefault="008165D5" w:rsidP="008165D5">
      <w:pPr>
        <w:tabs>
          <w:tab w:val="left" w:pos="1260"/>
        </w:tabs>
        <w:spacing w:line="276" w:lineRule="auto"/>
        <w:ind w:firstLine="567"/>
        <w:jc w:val="both"/>
        <w:rPr>
          <w:rFonts w:ascii="Arial" w:hAnsi="Arial" w:cs="Arial"/>
          <w:i/>
          <w:sz w:val="22"/>
          <w:szCs w:val="22"/>
        </w:rPr>
      </w:pPr>
      <w:r w:rsidRPr="0067076D">
        <w:rPr>
          <w:rFonts w:ascii="Arial" w:hAnsi="Arial" w:cs="Arial"/>
          <w:sz w:val="22"/>
          <w:szCs w:val="22"/>
        </w:rPr>
        <w:t>Иные сведения о Товаре и условиях поставки, являющиеся существенными, по мнению Участника закупки: _________________</w:t>
      </w:r>
    </w:p>
    <w:p w:rsidR="008165D5" w:rsidRPr="0067076D" w:rsidRDefault="008165D5" w:rsidP="008165D5">
      <w:pPr>
        <w:pStyle w:val="12"/>
        <w:tabs>
          <w:tab w:val="left" w:pos="4320"/>
        </w:tabs>
        <w:spacing w:line="276" w:lineRule="auto"/>
        <w:ind w:left="360" w:firstLine="567"/>
        <w:rPr>
          <w:rFonts w:ascii="Arial" w:hAnsi="Arial" w:cs="Arial"/>
          <w:b/>
          <w:bCs/>
          <w:sz w:val="22"/>
          <w:szCs w:val="22"/>
        </w:rPr>
      </w:pPr>
    </w:p>
    <w:p w:rsidR="008165D5" w:rsidRPr="0067076D" w:rsidRDefault="008165D5" w:rsidP="008165D5">
      <w:pPr>
        <w:pStyle w:val="12"/>
        <w:tabs>
          <w:tab w:val="left" w:pos="4320"/>
        </w:tabs>
        <w:spacing w:line="276" w:lineRule="auto"/>
        <w:ind w:left="360" w:firstLine="567"/>
        <w:rPr>
          <w:rFonts w:ascii="Arial" w:hAnsi="Arial" w:cs="Arial"/>
          <w:b/>
          <w:bCs/>
          <w:sz w:val="22"/>
          <w:szCs w:val="22"/>
        </w:rPr>
      </w:pPr>
      <w:r w:rsidRPr="0067076D">
        <w:rPr>
          <w:rFonts w:ascii="Arial" w:hAnsi="Arial" w:cs="Arial"/>
          <w:b/>
          <w:bCs/>
          <w:sz w:val="22"/>
          <w:szCs w:val="22"/>
        </w:rPr>
        <w:t>Примечание:</w:t>
      </w:r>
    </w:p>
    <w:p w:rsidR="008165D5" w:rsidRPr="0067076D" w:rsidRDefault="008165D5" w:rsidP="008165D5">
      <w:pPr>
        <w:pStyle w:val="12"/>
        <w:numPr>
          <w:ilvl w:val="0"/>
          <w:numId w:val="24"/>
        </w:numPr>
        <w:tabs>
          <w:tab w:val="clear" w:pos="720"/>
          <w:tab w:val="left" w:pos="540"/>
          <w:tab w:val="num" w:pos="900"/>
          <w:tab w:val="left" w:pos="4320"/>
        </w:tabs>
        <w:spacing w:line="276" w:lineRule="auto"/>
        <w:ind w:firstLine="567"/>
        <w:rPr>
          <w:rFonts w:ascii="Arial" w:hAnsi="Arial" w:cs="Arial"/>
          <w:sz w:val="22"/>
          <w:szCs w:val="22"/>
        </w:rPr>
      </w:pPr>
      <w:r w:rsidRPr="0067076D">
        <w:rPr>
          <w:rFonts w:ascii="Arial" w:hAnsi="Arial" w:cs="Arial"/>
          <w:sz w:val="22"/>
          <w:szCs w:val="22"/>
        </w:rPr>
        <w:t xml:space="preserve">Настоящая Спецификация составлена к Договору № ______________ купли-продажи </w:t>
      </w:r>
      <w:proofErr w:type="gramStart"/>
      <w:r w:rsidRPr="0067076D">
        <w:rPr>
          <w:rFonts w:ascii="Arial" w:hAnsi="Arial" w:cs="Arial"/>
          <w:sz w:val="22"/>
          <w:szCs w:val="22"/>
        </w:rPr>
        <w:t>от</w:t>
      </w:r>
      <w:proofErr w:type="gramEnd"/>
      <w:r w:rsidRPr="0067076D">
        <w:rPr>
          <w:rFonts w:ascii="Arial" w:hAnsi="Arial" w:cs="Arial"/>
          <w:sz w:val="22"/>
          <w:szCs w:val="22"/>
        </w:rPr>
        <w:t xml:space="preserve"> _____________________, заключенному между Продавцом: _________________ _____________________, Лизингополучателем: _________________ и Покупателем: ________________________, по которому последний приобретает Товар в целях последующей передачи его в лизинг по Договору № __________________________________ финансовой аренды (лизинга) от _________________ </w:t>
      </w:r>
      <w:proofErr w:type="gramStart"/>
      <w:r w:rsidRPr="0067076D">
        <w:rPr>
          <w:rFonts w:ascii="Arial" w:hAnsi="Arial" w:cs="Arial"/>
          <w:sz w:val="22"/>
          <w:szCs w:val="22"/>
        </w:rPr>
        <w:t>г</w:t>
      </w:r>
      <w:proofErr w:type="gramEnd"/>
      <w:r w:rsidRPr="0067076D">
        <w:rPr>
          <w:rFonts w:ascii="Arial" w:hAnsi="Arial" w:cs="Arial"/>
          <w:sz w:val="22"/>
          <w:szCs w:val="22"/>
        </w:rPr>
        <w:t>. ______________________ (для Лизингополучателя).</w:t>
      </w:r>
    </w:p>
    <w:p w:rsidR="008165D5" w:rsidRPr="0067076D" w:rsidRDefault="008165D5" w:rsidP="008165D5">
      <w:pPr>
        <w:pStyle w:val="12"/>
        <w:numPr>
          <w:ilvl w:val="0"/>
          <w:numId w:val="24"/>
        </w:numPr>
        <w:tabs>
          <w:tab w:val="clear" w:pos="720"/>
          <w:tab w:val="left" w:pos="540"/>
          <w:tab w:val="num" w:pos="900"/>
          <w:tab w:val="left" w:pos="4320"/>
        </w:tabs>
        <w:spacing w:line="276" w:lineRule="auto"/>
        <w:ind w:firstLine="567"/>
        <w:rPr>
          <w:rFonts w:ascii="Arial" w:hAnsi="Arial" w:cs="Arial"/>
          <w:sz w:val="22"/>
          <w:szCs w:val="22"/>
        </w:rPr>
      </w:pPr>
      <w:r w:rsidRPr="0067076D">
        <w:rPr>
          <w:rFonts w:ascii="Arial" w:hAnsi="Arial" w:cs="Arial"/>
          <w:sz w:val="22"/>
          <w:szCs w:val="22"/>
        </w:rPr>
        <w:t xml:space="preserve">Настоящее приложение является неотъемлемой частью Договора № ______________ купли-продажи от __________________ </w:t>
      </w:r>
      <w:proofErr w:type="gramStart"/>
      <w:r w:rsidRPr="0067076D">
        <w:rPr>
          <w:rFonts w:ascii="Arial" w:hAnsi="Arial" w:cs="Arial"/>
          <w:sz w:val="22"/>
          <w:szCs w:val="22"/>
        </w:rPr>
        <w:t>г</w:t>
      </w:r>
      <w:proofErr w:type="gramEnd"/>
      <w:r w:rsidRPr="0067076D">
        <w:rPr>
          <w:rFonts w:ascii="Arial" w:hAnsi="Arial" w:cs="Arial"/>
          <w:sz w:val="22"/>
          <w:szCs w:val="22"/>
        </w:rPr>
        <w:t>.</w:t>
      </w:r>
    </w:p>
    <w:p w:rsidR="008165D5" w:rsidRPr="006733B2" w:rsidRDefault="008165D5" w:rsidP="008165D5">
      <w:pPr>
        <w:pStyle w:val="12"/>
        <w:tabs>
          <w:tab w:val="left" w:pos="540"/>
          <w:tab w:val="left" w:pos="4320"/>
        </w:tabs>
        <w:spacing w:line="276" w:lineRule="auto"/>
        <w:ind w:firstLine="567"/>
        <w:rPr>
          <w:rFonts w:ascii="Arial" w:hAnsi="Arial"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8"/>
        <w:gridCol w:w="4299"/>
      </w:tblGrid>
      <w:tr w:rsidR="008165D5" w:rsidRPr="006733B2" w:rsidTr="0069332B">
        <w:tc>
          <w:tcPr>
            <w:tcW w:w="4984" w:type="dxa"/>
            <w:shd w:val="clear" w:color="auto" w:fill="auto"/>
          </w:tcPr>
          <w:p w:rsidR="008165D5" w:rsidRPr="006733B2" w:rsidRDefault="008165D5" w:rsidP="0069332B">
            <w:pPr>
              <w:pStyle w:val="af3"/>
              <w:tabs>
                <w:tab w:val="left" w:pos="360"/>
              </w:tabs>
              <w:spacing w:before="0" w:after="0" w:line="276" w:lineRule="auto"/>
              <w:jc w:val="both"/>
              <w:outlineLvl w:val="9"/>
              <w:rPr>
                <w:rFonts w:cs="Arial"/>
                <w:sz w:val="22"/>
                <w:szCs w:val="22"/>
              </w:rPr>
            </w:pPr>
            <w:r w:rsidRPr="006733B2">
              <w:rPr>
                <w:rFonts w:cs="Arial"/>
                <w:sz w:val="22"/>
                <w:szCs w:val="22"/>
              </w:rPr>
              <w:t>Продавец:</w:t>
            </w:r>
          </w:p>
          <w:p w:rsidR="008165D5" w:rsidRPr="006733B2" w:rsidRDefault="008165D5" w:rsidP="0069332B">
            <w:pPr>
              <w:pStyle w:val="af3"/>
              <w:tabs>
                <w:tab w:val="left" w:pos="360"/>
              </w:tabs>
              <w:spacing w:before="0" w:after="0" w:line="276" w:lineRule="auto"/>
              <w:jc w:val="both"/>
              <w:outlineLvl w:val="9"/>
              <w:rPr>
                <w:rFonts w:cs="Arial"/>
                <w:sz w:val="22"/>
                <w:szCs w:val="22"/>
              </w:rPr>
            </w:pPr>
          </w:p>
          <w:p w:rsidR="008165D5" w:rsidRPr="006733B2" w:rsidRDefault="008165D5" w:rsidP="0069332B">
            <w:pPr>
              <w:spacing w:line="276" w:lineRule="auto"/>
              <w:jc w:val="both"/>
              <w:rPr>
                <w:rFonts w:ascii="Arial" w:hAnsi="Arial" w:cs="Arial"/>
              </w:rPr>
            </w:pPr>
            <w:r>
              <w:rPr>
                <w:rFonts w:ascii="Arial" w:hAnsi="Arial" w:cs="Arial"/>
                <w:sz w:val="22"/>
                <w:szCs w:val="22"/>
              </w:rPr>
              <w:t>_____________</w:t>
            </w:r>
            <w:r w:rsidRPr="006733B2">
              <w:rPr>
                <w:rFonts w:ascii="Arial" w:hAnsi="Arial" w:cs="Arial"/>
                <w:sz w:val="22"/>
                <w:szCs w:val="22"/>
              </w:rPr>
              <w:t>________/______________/</w:t>
            </w:r>
          </w:p>
          <w:p w:rsidR="008165D5" w:rsidRPr="006733B2" w:rsidRDefault="008165D5" w:rsidP="0069332B">
            <w:pPr>
              <w:spacing w:line="276" w:lineRule="auto"/>
              <w:jc w:val="both"/>
              <w:rPr>
                <w:rFonts w:ascii="Arial" w:hAnsi="Arial" w:cs="Arial"/>
              </w:rPr>
            </w:pPr>
          </w:p>
          <w:p w:rsidR="008165D5" w:rsidRPr="006733B2" w:rsidRDefault="008165D5" w:rsidP="0069332B">
            <w:pPr>
              <w:pStyle w:val="af3"/>
              <w:tabs>
                <w:tab w:val="left" w:pos="360"/>
              </w:tabs>
              <w:spacing w:before="0" w:after="0" w:line="276" w:lineRule="auto"/>
              <w:jc w:val="both"/>
              <w:outlineLvl w:val="9"/>
              <w:rPr>
                <w:rFonts w:cs="Arial"/>
                <w:sz w:val="22"/>
                <w:szCs w:val="22"/>
              </w:rPr>
            </w:pPr>
            <w:r w:rsidRPr="006733B2">
              <w:rPr>
                <w:rFonts w:cs="Arial"/>
                <w:sz w:val="22"/>
                <w:szCs w:val="22"/>
              </w:rPr>
              <w:t>М.п.</w:t>
            </w:r>
          </w:p>
          <w:p w:rsidR="008165D5" w:rsidRPr="006733B2" w:rsidRDefault="008165D5" w:rsidP="0069332B">
            <w:pPr>
              <w:pStyle w:val="af3"/>
              <w:tabs>
                <w:tab w:val="left" w:pos="360"/>
              </w:tabs>
              <w:spacing w:before="0" w:after="0" w:line="276" w:lineRule="auto"/>
              <w:jc w:val="both"/>
              <w:outlineLvl w:val="9"/>
              <w:rPr>
                <w:rFonts w:cs="Arial"/>
                <w:sz w:val="22"/>
                <w:szCs w:val="22"/>
              </w:rPr>
            </w:pPr>
          </w:p>
          <w:p w:rsidR="008165D5" w:rsidRPr="006733B2" w:rsidRDefault="008165D5" w:rsidP="0069332B">
            <w:pPr>
              <w:pStyle w:val="af3"/>
              <w:tabs>
                <w:tab w:val="left" w:pos="360"/>
              </w:tabs>
              <w:spacing w:before="0" w:after="0" w:line="276" w:lineRule="auto"/>
              <w:jc w:val="both"/>
              <w:outlineLvl w:val="9"/>
              <w:rPr>
                <w:rFonts w:cs="Arial"/>
                <w:sz w:val="22"/>
                <w:szCs w:val="22"/>
              </w:rPr>
            </w:pPr>
          </w:p>
        </w:tc>
        <w:tc>
          <w:tcPr>
            <w:tcW w:w="4871" w:type="dxa"/>
            <w:shd w:val="clear" w:color="auto" w:fill="auto"/>
          </w:tcPr>
          <w:p w:rsidR="008165D5" w:rsidRPr="006733B2" w:rsidRDefault="008165D5" w:rsidP="0069332B">
            <w:pPr>
              <w:pStyle w:val="af3"/>
              <w:tabs>
                <w:tab w:val="left" w:pos="360"/>
              </w:tabs>
              <w:spacing w:before="0" w:after="0" w:line="276" w:lineRule="auto"/>
              <w:jc w:val="both"/>
              <w:outlineLvl w:val="9"/>
              <w:rPr>
                <w:rFonts w:cs="Arial"/>
                <w:sz w:val="22"/>
                <w:szCs w:val="22"/>
              </w:rPr>
            </w:pPr>
            <w:r w:rsidRPr="006733B2">
              <w:rPr>
                <w:rFonts w:cs="Arial"/>
                <w:sz w:val="22"/>
                <w:szCs w:val="22"/>
              </w:rPr>
              <w:t>Покупатель:</w:t>
            </w:r>
          </w:p>
          <w:p w:rsidR="008165D5" w:rsidRPr="006733B2" w:rsidRDefault="008165D5" w:rsidP="0069332B">
            <w:pPr>
              <w:pStyle w:val="af3"/>
              <w:tabs>
                <w:tab w:val="left" w:pos="360"/>
              </w:tabs>
              <w:spacing w:before="0" w:after="0" w:line="276" w:lineRule="auto"/>
              <w:jc w:val="both"/>
              <w:outlineLvl w:val="9"/>
              <w:rPr>
                <w:rFonts w:cs="Arial"/>
                <w:sz w:val="22"/>
                <w:szCs w:val="22"/>
              </w:rPr>
            </w:pPr>
          </w:p>
          <w:p w:rsidR="008165D5" w:rsidRPr="006733B2" w:rsidRDefault="008165D5" w:rsidP="0069332B">
            <w:pPr>
              <w:spacing w:line="276" w:lineRule="auto"/>
              <w:jc w:val="both"/>
              <w:rPr>
                <w:rFonts w:ascii="Arial" w:hAnsi="Arial" w:cs="Arial"/>
              </w:rPr>
            </w:pPr>
            <w:r>
              <w:rPr>
                <w:rFonts w:ascii="Arial" w:hAnsi="Arial" w:cs="Arial"/>
                <w:sz w:val="22"/>
                <w:szCs w:val="22"/>
              </w:rPr>
              <w:t>___</w:t>
            </w:r>
            <w:r w:rsidRPr="006733B2">
              <w:rPr>
                <w:rFonts w:ascii="Arial" w:hAnsi="Arial" w:cs="Arial"/>
                <w:sz w:val="22"/>
                <w:szCs w:val="22"/>
              </w:rPr>
              <w:t>_______________/______________/</w:t>
            </w:r>
          </w:p>
          <w:p w:rsidR="008165D5" w:rsidRPr="006733B2" w:rsidRDefault="008165D5" w:rsidP="0069332B">
            <w:pPr>
              <w:spacing w:line="276" w:lineRule="auto"/>
              <w:jc w:val="both"/>
              <w:rPr>
                <w:rFonts w:ascii="Arial" w:hAnsi="Arial" w:cs="Arial"/>
              </w:rPr>
            </w:pPr>
          </w:p>
          <w:p w:rsidR="008165D5" w:rsidRPr="006733B2" w:rsidRDefault="008165D5" w:rsidP="0069332B">
            <w:pPr>
              <w:pStyle w:val="af3"/>
              <w:tabs>
                <w:tab w:val="left" w:pos="360"/>
              </w:tabs>
              <w:spacing w:before="0" w:after="0" w:line="276" w:lineRule="auto"/>
              <w:jc w:val="both"/>
              <w:outlineLvl w:val="9"/>
              <w:rPr>
                <w:rFonts w:cs="Arial"/>
                <w:sz w:val="22"/>
                <w:szCs w:val="22"/>
              </w:rPr>
            </w:pPr>
            <w:r w:rsidRPr="006733B2">
              <w:rPr>
                <w:rFonts w:cs="Arial"/>
                <w:sz w:val="22"/>
                <w:szCs w:val="22"/>
              </w:rPr>
              <w:t>М.п.</w:t>
            </w:r>
          </w:p>
          <w:p w:rsidR="008165D5" w:rsidRPr="006733B2" w:rsidRDefault="008165D5" w:rsidP="0069332B">
            <w:pPr>
              <w:pStyle w:val="af3"/>
              <w:tabs>
                <w:tab w:val="left" w:pos="360"/>
              </w:tabs>
              <w:spacing w:before="0" w:after="0" w:line="276" w:lineRule="auto"/>
              <w:jc w:val="both"/>
              <w:outlineLvl w:val="9"/>
              <w:rPr>
                <w:rFonts w:cs="Arial"/>
                <w:sz w:val="22"/>
                <w:szCs w:val="22"/>
              </w:rPr>
            </w:pPr>
          </w:p>
        </w:tc>
      </w:tr>
      <w:tr w:rsidR="008165D5" w:rsidRPr="006733B2" w:rsidTr="0069332B">
        <w:trPr>
          <w:trHeight w:val="1431"/>
        </w:trPr>
        <w:tc>
          <w:tcPr>
            <w:tcW w:w="4984" w:type="dxa"/>
            <w:shd w:val="clear" w:color="auto" w:fill="auto"/>
          </w:tcPr>
          <w:p w:rsidR="008165D5" w:rsidRPr="006733B2" w:rsidRDefault="008165D5" w:rsidP="0069332B">
            <w:pPr>
              <w:pStyle w:val="af3"/>
              <w:tabs>
                <w:tab w:val="left" w:pos="360"/>
              </w:tabs>
              <w:spacing w:before="0" w:after="0" w:line="276" w:lineRule="auto"/>
              <w:jc w:val="both"/>
              <w:outlineLvl w:val="9"/>
              <w:rPr>
                <w:rFonts w:cs="Arial"/>
                <w:sz w:val="22"/>
                <w:szCs w:val="22"/>
              </w:rPr>
            </w:pPr>
            <w:r w:rsidRPr="006733B2">
              <w:rPr>
                <w:rFonts w:cs="Arial"/>
                <w:sz w:val="22"/>
                <w:szCs w:val="22"/>
              </w:rPr>
              <w:t>Лизингополучатель:</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ОАО «Аэропорт Сургут»</w:t>
            </w:r>
          </w:p>
          <w:p w:rsidR="008165D5" w:rsidRPr="006733B2" w:rsidRDefault="008165D5" w:rsidP="0069332B">
            <w:pPr>
              <w:spacing w:line="276" w:lineRule="auto"/>
              <w:jc w:val="both"/>
              <w:rPr>
                <w:rFonts w:ascii="Arial" w:hAnsi="Arial" w:cs="Arial"/>
              </w:rPr>
            </w:pP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________________________/______________/</w:t>
            </w:r>
          </w:p>
          <w:p w:rsidR="008165D5" w:rsidRPr="006733B2" w:rsidRDefault="008165D5" w:rsidP="0069332B">
            <w:pPr>
              <w:spacing w:line="276" w:lineRule="auto"/>
              <w:jc w:val="both"/>
              <w:rPr>
                <w:rFonts w:ascii="Arial" w:hAnsi="Arial" w:cs="Arial"/>
              </w:rPr>
            </w:pPr>
          </w:p>
          <w:p w:rsidR="008165D5" w:rsidRPr="00563AB6" w:rsidRDefault="008165D5" w:rsidP="0069332B">
            <w:pPr>
              <w:pStyle w:val="af3"/>
              <w:tabs>
                <w:tab w:val="left" w:pos="360"/>
              </w:tabs>
              <w:spacing w:before="0" w:after="0" w:line="276" w:lineRule="auto"/>
              <w:jc w:val="both"/>
              <w:outlineLvl w:val="9"/>
              <w:rPr>
                <w:rFonts w:cs="Arial"/>
                <w:sz w:val="22"/>
                <w:szCs w:val="22"/>
              </w:rPr>
            </w:pPr>
            <w:r w:rsidRPr="006733B2">
              <w:rPr>
                <w:rFonts w:cs="Arial"/>
                <w:sz w:val="22"/>
                <w:szCs w:val="22"/>
              </w:rPr>
              <w:t>М.п.</w:t>
            </w:r>
          </w:p>
          <w:p w:rsidR="008165D5" w:rsidRPr="006733B2" w:rsidRDefault="008165D5" w:rsidP="0069332B">
            <w:pPr>
              <w:spacing w:line="276" w:lineRule="auto"/>
              <w:jc w:val="both"/>
              <w:rPr>
                <w:rFonts w:ascii="Arial" w:hAnsi="Arial" w:cs="Arial"/>
              </w:rPr>
            </w:pPr>
          </w:p>
        </w:tc>
        <w:tc>
          <w:tcPr>
            <w:tcW w:w="4871" w:type="dxa"/>
            <w:tcBorders>
              <w:bottom w:val="nil"/>
              <w:right w:val="nil"/>
            </w:tcBorders>
            <w:shd w:val="clear" w:color="auto" w:fill="auto"/>
          </w:tcPr>
          <w:p w:rsidR="008165D5" w:rsidRPr="006733B2" w:rsidRDefault="008165D5" w:rsidP="0069332B">
            <w:pPr>
              <w:pStyle w:val="af3"/>
              <w:tabs>
                <w:tab w:val="left" w:pos="360"/>
              </w:tabs>
              <w:spacing w:before="0" w:after="0" w:line="276" w:lineRule="auto"/>
              <w:ind w:firstLine="851"/>
              <w:jc w:val="both"/>
              <w:outlineLvl w:val="9"/>
              <w:rPr>
                <w:rFonts w:cs="Arial"/>
                <w:sz w:val="22"/>
                <w:szCs w:val="22"/>
              </w:rPr>
            </w:pPr>
          </w:p>
        </w:tc>
      </w:tr>
    </w:tbl>
    <w:p w:rsidR="008165D5" w:rsidRDefault="008165D5" w:rsidP="008165D5">
      <w:pPr>
        <w:spacing w:after="200" w:line="276" w:lineRule="auto"/>
        <w:rPr>
          <w:rFonts w:ascii="Arial" w:hAnsi="Arial" w:cs="Arial"/>
          <w:sz w:val="22"/>
          <w:szCs w:val="22"/>
        </w:rPr>
      </w:pPr>
      <w:r>
        <w:rPr>
          <w:rFonts w:ascii="Arial" w:hAnsi="Arial" w:cs="Arial"/>
          <w:sz w:val="22"/>
          <w:szCs w:val="22"/>
        </w:rPr>
        <w:br w:type="page"/>
      </w:r>
    </w:p>
    <w:p w:rsidR="008165D5" w:rsidRPr="00563AB6" w:rsidRDefault="008165D5" w:rsidP="008165D5">
      <w:pPr>
        <w:spacing w:line="276" w:lineRule="auto"/>
        <w:ind w:left="6237"/>
        <w:rPr>
          <w:rFonts w:ascii="Arial" w:hAnsi="Arial" w:cs="Arial"/>
          <w:sz w:val="22"/>
          <w:szCs w:val="22"/>
        </w:rPr>
      </w:pPr>
      <w:r w:rsidRPr="00AF6CB0">
        <w:rPr>
          <w:noProof/>
          <w:sz w:val="22"/>
          <w:szCs w:val="22"/>
        </w:rPr>
        <w:lastRenderedPageBreak/>
        <w:pict>
          <v:shape id="Поле 25" o:spid="_x0000_s1029" type="#_x0000_t202" style="position:absolute;left:0;text-align:left;margin-left:256.5pt;margin-top:212.25pt;width:19.15pt;height:22.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wxRAIAAHcEAAAOAAAAZHJzL2Uyb0RvYy54bWysVEtu2zAQ3RfoHQjua8mK0yaC5cBN4KKA&#10;kQRwiqxpirSFihyWpC2ll+kpuirQM/hIHVKS46ZdFd1Qw5nH+b0ZTa9aVZO9sK4CXdDxKKVEaA5l&#10;pTcF/fSweHNBifNMl6wGLQr6JBy9mr1+NW1MLjLYQl0KS9CJdnljCrr13uRJ4vhWKOZGYIRGowSr&#10;mMer3SSlZQ16V3WSpenbpAFbGgtcOIfam85IZ9G/lIL7Oymd8KQuKObm42njuQ5nMpuyfGOZ2Va8&#10;T4P9QxaKVRqDHl3dMM/IzlZ/uFIVt+BA+hEHlYCUFRexBqxmnL6oZrVlRsRasDnOHNvk/p9bfru/&#10;t6QqC5qdU6KZQo4O3w4/Dz8O3wmqsD+NcTnCVgaBvn0PLfIca3VmCfyzQ0hygukeOESHfrTSqvDF&#10;Sgk+RAqejm0XrSccldnkLEsxOkdTdplenEVakufHxjr/QYAiQSioRVZjAmy/dD6EZ/kACbE0LKq6&#10;jszW+jcFAjuNiKPRvw7Jd/kGybfrtmvIUPwayies3UI3Pc7wRYWJLJnz98ziuGBVuAL+Dg9ZQ1NQ&#10;6CVKtmC//k0f8MgiWilpcPwK6r7smBWU1B818ns5nkzCvMbL5Pxdhhd7almfWvROXQNO+BiXzfAo&#10;BryvB1FaUI+4KfMQFU1Mc4xdUD+I175bCtw0LubzCMIJNcwv9crwgfLQ5of2kVnTc+GRxFsYBpXl&#10;LyjpsB0H850HWUW+Qp+7rvazg9Mdaew3MazP6T2inv8Xs18AAAD//wMAUEsDBBQABgAIAAAAIQA0&#10;R6183wAAAAsBAAAPAAAAZHJzL2Rvd25yZXYueG1sTI/NTsMwEITvSLyDtUjcqNOfQBXiVAipAiEu&#10;hD6AG7txlHhtxXYSeHqWExx3djTzTXlY7MAmPYbOoYD1KgOmsXGqw1bA6fN4twcWokQlB4dawJcO&#10;cKiur0pZKDfjh57q2DIKwVBIASZGX3AeGqOtDCvnNdLv4kYrI51jy9UoZwq3A99k2T23skNqMNLr&#10;Z6Obvk5WwDG9vNrpmyf/VjczGt+n03svxO3N8vQILOol/pnhF5/QoSKms0uoAhsE5OstbYkCdptd&#10;DowcOUnAzqQ8ZFvgVcn/b6h+AAAA//8DAFBLAQItABQABgAIAAAAIQC2gziS/gAAAOEBAAATAAAA&#10;AAAAAAAAAAAAAAAAAABbQ29udGVudF9UeXBlc10ueG1sUEsBAi0AFAAGAAgAAAAhADj9If/WAAAA&#10;lAEAAAsAAAAAAAAAAAAAAAAALwEAAF9yZWxzLy5yZWxzUEsBAi0AFAAGAAgAAAAhAIQ9XDFEAgAA&#10;dwQAAA4AAAAAAAAAAAAAAAAALgIAAGRycy9lMm9Eb2MueG1sUEsBAi0AFAAGAAgAAAAhADRHrXzf&#10;AAAACwEAAA8AAAAAAAAAAAAAAAAAngQAAGRycy9kb3ducmV2LnhtbFBLBQYAAAAABAAEAPMAAACq&#10;BQAAAAA=&#10;" filled="f" stroked="f">
            <v:path arrowok="t"/>
            <v:textbox>
              <w:txbxContent>
                <w:p w:rsidR="008165D5" w:rsidRPr="0095486A" w:rsidRDefault="008165D5" w:rsidP="008165D5">
                  <w:pPr>
                    <w:rPr>
                      <w:noProof/>
                      <w:color w:val="FF0000"/>
                      <w:sz w:val="28"/>
                      <w:szCs w:val="28"/>
                    </w:rPr>
                  </w:pPr>
                </w:p>
              </w:txbxContent>
            </v:textbox>
          </v:shape>
        </w:pict>
      </w:r>
      <w:r w:rsidRPr="00AF6CB0">
        <w:rPr>
          <w:noProof/>
          <w:sz w:val="22"/>
          <w:szCs w:val="22"/>
        </w:rPr>
        <w:pict>
          <v:shape id="Поле 24" o:spid="_x0000_s1028" type="#_x0000_t202" style="position:absolute;left:0;text-align:left;margin-left:253.15pt;margin-top:74.45pt;width:17.25pt;height:19.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E1RQIAAHcEAAAOAAAAZHJzL2Uyb0RvYy54bWysVM2O0zAQviPxDpbvNG1oWTZquiq7KkKq&#10;dlfqoj27jt1ExB5ju03Ky/AUe0LiGfpIjJ20WxZOiIsznvk8f99MpletqslOWFeBzuloMKREaA5F&#10;pTc5/fywePOeEueZLlgNWuR0Lxy9mr1+NW1MJlIooS6EJehEu6wxOS29N1mSOF4KxdwAjNBolGAV&#10;83i1m6SwrEHvqk7S4fBd0oAtjAUunEPtTWeks+hfSsH9nZROeFLnFHPz8bTxXIczmU1ZtrHMlBXv&#10;02D/kIVilcagJ1c3zDOytdUfrlTFLTiQfsBBJSBlxUWsAasZDV9UsyqZEbEWbI4zpza5/+eW3+7u&#10;LamKnKZjSjRTyNHh++Hn4cfhiaAK+9MYlyFsZRDo2w/QIs+xVmeWwL84hCRnmO6BQ3ToRyutCl+s&#10;lOBDpGB/artoPeGoTEeXw4sJJRxN6TidXERakufHxjr/UYAiQcipRVZjAmy3dD6EZ9kREmJpWFR1&#10;HZmt9W8KBHYaEUejfx2S7/INkm/XbWzI22Pxayj2WLuFbnqc4YsKE1ky5++ZxXHBqnAF/B0esoYm&#10;p9BLlJRgv/1NH/DIIlopaXD8cuq+bpkVlNSfNPJ7ORqPw7zGy3hykeLFnlvW5xa9VdeAEz7CZTM8&#10;igHv66MoLahH3JR5iIompjnGzqk/ite+WwrcNC7m8wjCCTXML/XK8CPloc0P7SOzpufCI4m3cBxU&#10;lr2gpMN2HMy3HmQV+Qp97rrazw5Od6Sx38SwPuf3iHr+X8x+AQAA//8DAFBLAwQUAAYACAAAACEA&#10;sTh2Sd8AAAALAQAADwAAAGRycy9kb3ducmV2LnhtbEyPwU7DMBBE70j8g7VI3KhdaEsIcSqEVIFQ&#10;L4R+gBubOEq8jmI7CXw9ywmOO/M0O1PsF9ezyYyh9ShhvRLADNZet9hIOH0cbjJgISrUqvdoJHyZ&#10;APvy8qJQufYzvpupig2jEAy5kmBjHHLOQ22NU2HlB4PkffrRqUjn2HA9qpnCXc9vhdhxp1qkD1YN&#10;5tmauquSk3BIL69u+uZpeKvqGe3QpdOxk/L6anl6BBbNEv9g+K1P1aGkTmefUAfWS9iK3R2hZGyy&#10;B2BEbDeCxpxJye7XwMuC/99Q/gAAAP//AwBQSwECLQAUAAYACAAAACEAtoM4kv4AAADhAQAAEwAA&#10;AAAAAAAAAAAAAAAAAAAAW0NvbnRlbnRfVHlwZXNdLnhtbFBLAQItABQABgAIAAAAIQA4/SH/1gAA&#10;AJQBAAALAAAAAAAAAAAAAAAAAC8BAABfcmVscy8ucmVsc1BLAQItABQABgAIAAAAIQCaV3E1RQIA&#10;AHcEAAAOAAAAAAAAAAAAAAAAAC4CAABkcnMvZTJvRG9jLnhtbFBLAQItABQABgAIAAAAIQCxOHZJ&#10;3wAAAAsBAAAPAAAAAAAAAAAAAAAAAJ8EAABkcnMvZG93bnJldi54bWxQSwUGAAAAAAQABADzAAAA&#10;qwUAAAAA&#10;" filled="f" stroked="f">
            <v:path arrowok="t"/>
            <v:textbox>
              <w:txbxContent>
                <w:p w:rsidR="008165D5" w:rsidRPr="0095486A" w:rsidRDefault="008165D5" w:rsidP="008165D5">
                  <w:pPr>
                    <w:rPr>
                      <w:noProof/>
                      <w:color w:val="FF0000"/>
                      <w:sz w:val="28"/>
                      <w:szCs w:val="28"/>
                    </w:rPr>
                  </w:pPr>
                </w:p>
              </w:txbxContent>
            </v:textbox>
          </v:shape>
        </w:pict>
      </w:r>
      <w:r w:rsidRPr="00AF6CB0">
        <w:rPr>
          <w:noProof/>
          <w:sz w:val="22"/>
          <w:szCs w:val="22"/>
        </w:rPr>
        <w:pict>
          <v:shape id="Поле 26" o:spid="_x0000_s1030" type="#_x0000_t202" style="position:absolute;left:0;text-align:left;margin-left:319.75pt;margin-top:37.5pt;width:19.15pt;height:22.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RMRAIAAHcEAAAOAAAAZHJzL2Uyb0RvYy54bWysVM2O0zAQviPxDpbvNG1oC0RNV2VXRUjV&#10;7kpdtGfXsZuI2GNst0l5GZ6CExLP0Edi7KTdsnBCXJzxzOf5+2Yyu2pVTfbCugp0TkeDISVCcygq&#10;vc3pp4flq7eUOM90wWrQIqcH4ejV/OWLWWMykUIJdSEsQSfaZY3Jaem9yZLE8VIo5gZghEajBKuY&#10;x6vdJoVlDXpXdZIOh9OkAVsYC1w4h9qbzkjn0b+Ugvs7KZ3wpM4p5ubjaeO5CWcyn7Fsa5kpK96n&#10;wf4hC8UqjUHPrm6YZ2Rnqz9cqYpbcCD9gINKQMqKi1gDVjMaPqtmXTIjYi3YHGfObXL/zy2/3d9b&#10;UhU5TaeUaKaQo+O348/jj+N3girsT2NchrC1QaBv30OLPMdanVkB/+wQklxgugcO0aEfrbQqfLFS&#10;gg+RgsO57aL1hKMyHb9OhxNKOJrSd6PxdBLCJk+PjXX+gwBFgpBTi6zGBNh+5XwHPUFCLA3Lqq5R&#10;z7Ja/6ZAn51GxNHoX4fku3yD5NtNGxsyPhW/geKAtVvopscZvqwwkRVz/p5ZHBesClfA3+Eha2hy&#10;Cr1ESQn269/0AY8sopWSBscvp+7LjllBSf1RI7/YhnGY13gZT96keLGXls2lRe/UNeCEj3DZDI9i&#10;wPv6JEoL6hE3ZRGioolpjrFz6k/ite+WAjeNi8UignBCDfMrvTb8RHlo80P7yKzpufBI4i2cBpVl&#10;zyjpsB0Hi50HWUW+Qp+7rvazg9MdGe83MazP5T2inv4X818AAAD//wMAUEsDBBQABgAIAAAAIQDR&#10;1Bo+3gAAAAoBAAAPAAAAZHJzL2Rvd25yZXYueG1sTI/BSsQwFEX3gv8QnuDOSR2Z1qlNBxEGRdxY&#10;5wMyTWxKm5fQJG31632udPl4h3vPrQ6rHdmsp9A7FHC7yYBpbJ3qsRNw+jje3AMLUaKSo0Mt4EsH&#10;ONSXF5UslVvwXc9N7BiFYCilABOjLzkPrdFWho3zGun36SYrI51Tx9UkFwq3I99mWc6t7JEajPT6&#10;yeh2aJIVcEzPL3b+5sm/Nu2Cxg/p9DYIcX21Pj4Ai3qNfzD86pM61OR0dglVYKOA/G6/I1RAsaNN&#10;BORFQVvORG6zPfC64v8n1D8AAAD//wMAUEsBAi0AFAAGAAgAAAAhALaDOJL+AAAA4QEAABMAAAAA&#10;AAAAAAAAAAAAAAAAAFtDb250ZW50X1R5cGVzXS54bWxQSwECLQAUAAYACAAAACEAOP0h/9YAAACU&#10;AQAACwAAAAAAAAAAAAAAAAAvAQAAX3JlbHMvLnJlbHNQSwECLQAUAAYACAAAACEAI9NETEQCAAB3&#10;BAAADgAAAAAAAAAAAAAAAAAuAgAAZHJzL2Uyb0RvYy54bWxQSwECLQAUAAYACAAAACEA0dQaPt4A&#10;AAAKAQAADwAAAAAAAAAAAAAAAACeBAAAZHJzL2Rvd25yZXYueG1sUEsFBgAAAAAEAAQA8wAAAKkF&#10;AAAAAA==&#10;" filled="f" stroked="f">
            <v:path arrowok="t"/>
            <v:textbox>
              <w:txbxContent>
                <w:p w:rsidR="008165D5" w:rsidRPr="0095486A" w:rsidRDefault="008165D5" w:rsidP="008165D5">
                  <w:pPr>
                    <w:rPr>
                      <w:noProof/>
                      <w:color w:val="FF0000"/>
                      <w:sz w:val="28"/>
                      <w:szCs w:val="28"/>
                    </w:rPr>
                  </w:pPr>
                </w:p>
              </w:txbxContent>
            </v:textbox>
          </v:shape>
        </w:pict>
      </w:r>
      <w:r w:rsidRPr="00563AB6">
        <w:rPr>
          <w:rFonts w:ascii="Arial" w:hAnsi="Arial" w:cs="Arial"/>
          <w:sz w:val="22"/>
          <w:szCs w:val="22"/>
        </w:rPr>
        <w:t>Приложение № 2</w:t>
      </w:r>
    </w:p>
    <w:p w:rsidR="008165D5" w:rsidRPr="00563AB6" w:rsidRDefault="008165D5" w:rsidP="008165D5">
      <w:pPr>
        <w:pStyle w:val="af0"/>
        <w:spacing w:after="0"/>
        <w:ind w:left="6237"/>
        <w:rPr>
          <w:rFonts w:ascii="Arial" w:eastAsia="Times New Roman" w:hAnsi="Arial" w:cs="Arial"/>
        </w:rPr>
      </w:pPr>
      <w:r w:rsidRPr="00563AB6">
        <w:rPr>
          <w:rFonts w:ascii="Arial" w:eastAsia="Times New Roman" w:hAnsi="Arial" w:cs="Arial"/>
        </w:rPr>
        <w:t>к Положению о порядке</w:t>
      </w:r>
      <w:r>
        <w:rPr>
          <w:rFonts w:ascii="Arial" w:eastAsia="Times New Roman" w:hAnsi="Arial" w:cs="Arial"/>
        </w:rPr>
        <w:t xml:space="preserve"> проведения запроса предложений</w:t>
      </w:r>
      <w:r w:rsidRPr="00563AB6">
        <w:rPr>
          <w:rFonts w:ascii="Arial" w:eastAsia="Times New Roman" w:hAnsi="Arial" w:cs="Arial"/>
        </w:rPr>
        <w:t xml:space="preserve"> </w:t>
      </w:r>
    </w:p>
    <w:p w:rsidR="008165D5" w:rsidRPr="006733B2" w:rsidRDefault="008165D5" w:rsidP="008165D5">
      <w:pPr>
        <w:pStyle w:val="af0"/>
        <w:spacing w:after="0"/>
        <w:ind w:left="391" w:firstLine="3578"/>
        <w:rPr>
          <w:rFonts w:ascii="Arial" w:eastAsia="Times New Roman" w:hAnsi="Arial" w:cs="Arial"/>
          <w:b/>
        </w:rPr>
      </w:pPr>
    </w:p>
    <w:p w:rsidR="008165D5" w:rsidRPr="006733B2" w:rsidRDefault="008165D5" w:rsidP="008165D5">
      <w:pPr>
        <w:pStyle w:val="af0"/>
        <w:spacing w:after="0"/>
        <w:ind w:left="391" w:firstLine="3578"/>
        <w:jc w:val="right"/>
        <w:rPr>
          <w:rFonts w:ascii="Arial" w:eastAsia="Times New Roman" w:hAnsi="Arial" w:cs="Arial"/>
          <w:i/>
        </w:rPr>
      </w:pPr>
      <w:r w:rsidRPr="006733B2">
        <w:rPr>
          <w:rFonts w:ascii="Arial" w:eastAsia="Times New Roman" w:hAnsi="Arial" w:cs="Arial"/>
        </w:rPr>
        <w:t>(заполняется Лизинговой компанией</w:t>
      </w:r>
      <w:r w:rsidRPr="006733B2">
        <w:rPr>
          <w:rFonts w:ascii="Arial" w:eastAsia="Times New Roman" w:hAnsi="Arial" w:cs="Arial"/>
          <w:i/>
        </w:rPr>
        <w:t>)</w:t>
      </w:r>
    </w:p>
    <w:p w:rsidR="008165D5" w:rsidRPr="006733B2" w:rsidRDefault="008165D5" w:rsidP="008165D5">
      <w:pPr>
        <w:pStyle w:val="af0"/>
        <w:spacing w:after="0"/>
        <w:ind w:left="391"/>
        <w:jc w:val="right"/>
        <w:rPr>
          <w:rFonts w:ascii="Arial" w:eastAsia="Times New Roman" w:hAnsi="Arial" w:cs="Arial"/>
          <w:b/>
        </w:rPr>
      </w:pPr>
    </w:p>
    <w:p w:rsidR="008165D5" w:rsidRPr="006733B2" w:rsidRDefault="008165D5" w:rsidP="008165D5">
      <w:pPr>
        <w:spacing w:line="276" w:lineRule="auto"/>
        <w:ind w:firstLine="709"/>
        <w:jc w:val="both"/>
        <w:rPr>
          <w:rFonts w:ascii="Arial" w:hAnsi="Arial" w:cs="Arial"/>
          <w:b/>
          <w:sz w:val="22"/>
          <w:szCs w:val="22"/>
        </w:rPr>
      </w:pPr>
      <w:r w:rsidRPr="006733B2">
        <w:rPr>
          <w:rFonts w:ascii="Arial" w:hAnsi="Arial" w:cs="Arial"/>
          <w:b/>
          <w:sz w:val="22"/>
          <w:szCs w:val="22"/>
        </w:rPr>
        <w:t>Примечание: Допускается предоставление участником 2-го этапа запроса предложений своего проекта договора финансовой аренды (лизинга) в составе заявки на участие в запросе предложений с сохранением существенных условий ОАО «Аэропорт Сургут», предусмотренных настоящим проектом договора</w:t>
      </w:r>
    </w:p>
    <w:p w:rsidR="008165D5" w:rsidRPr="006733B2" w:rsidRDefault="008165D5" w:rsidP="008165D5">
      <w:pPr>
        <w:autoSpaceDE w:val="0"/>
        <w:autoSpaceDN w:val="0"/>
        <w:adjustRightInd w:val="0"/>
        <w:spacing w:line="276" w:lineRule="auto"/>
        <w:jc w:val="center"/>
        <w:rPr>
          <w:rFonts w:ascii="Arial" w:hAnsi="Arial" w:cs="Arial"/>
          <w:b/>
          <w:i/>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ПРОЕКТ ДОГОВОРА ФИНАНСОВОЙ АРЕНДЫ (ЛИЗИНГА) №______</w:t>
      </w:r>
    </w:p>
    <w:p w:rsidR="008165D5" w:rsidRPr="006733B2" w:rsidRDefault="008165D5" w:rsidP="008165D5">
      <w:pPr>
        <w:spacing w:line="276" w:lineRule="auto"/>
        <w:jc w:val="center"/>
        <w:rPr>
          <w:rFonts w:ascii="Arial" w:hAnsi="Arial" w:cs="Arial"/>
          <w:b/>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 xml:space="preserve">г. _________________                                      </w:t>
      </w:r>
      <w:r w:rsidRPr="006733B2">
        <w:rPr>
          <w:rFonts w:ascii="Arial" w:hAnsi="Arial" w:cs="Arial"/>
          <w:sz w:val="22"/>
          <w:szCs w:val="22"/>
        </w:rPr>
        <w:tab/>
      </w:r>
      <w:r w:rsidRPr="006733B2">
        <w:rPr>
          <w:rFonts w:ascii="Arial" w:hAnsi="Arial" w:cs="Arial"/>
          <w:sz w:val="22"/>
          <w:szCs w:val="22"/>
        </w:rPr>
        <w:tab/>
      </w:r>
      <w:r w:rsidRPr="006733B2">
        <w:rPr>
          <w:rFonts w:ascii="Arial" w:hAnsi="Arial" w:cs="Arial"/>
          <w:sz w:val="22"/>
          <w:szCs w:val="22"/>
        </w:rPr>
        <w:tab/>
        <w:t>___ ___________ 201______г.</w:t>
      </w: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widowControl w:val="0"/>
        <w:autoSpaceDE w:val="0"/>
        <w:autoSpaceDN w:val="0"/>
        <w:adjustRightInd w:val="0"/>
        <w:spacing w:line="276" w:lineRule="auto"/>
        <w:ind w:firstLine="709"/>
        <w:jc w:val="both"/>
        <w:rPr>
          <w:rFonts w:ascii="Arial" w:eastAsia="Calibri" w:hAnsi="Arial" w:cs="Arial"/>
          <w:sz w:val="22"/>
          <w:szCs w:val="22"/>
        </w:rPr>
      </w:pPr>
      <w:proofErr w:type="gramStart"/>
      <w:r w:rsidRPr="006733B2">
        <w:rPr>
          <w:rFonts w:ascii="Arial" w:hAnsi="Arial" w:cs="Arial"/>
          <w:sz w:val="22"/>
          <w:szCs w:val="22"/>
        </w:rPr>
        <w:t>_______________________________</w:t>
      </w:r>
      <w:r>
        <w:rPr>
          <w:rFonts w:ascii="Arial" w:hAnsi="Arial" w:cs="Arial"/>
          <w:sz w:val="22"/>
          <w:szCs w:val="22"/>
        </w:rPr>
        <w:t>______________________</w:t>
      </w:r>
      <w:r w:rsidRPr="006733B2">
        <w:rPr>
          <w:rFonts w:ascii="Arial" w:hAnsi="Arial" w:cs="Arial"/>
          <w:sz w:val="22"/>
          <w:szCs w:val="22"/>
        </w:rPr>
        <w:t>_________, именуемое в дальнейшем «ЛИЗИНГОДАТЕЛЬ», в лице ______________________________________, действующего на основании _______________________, с одной стороны, и Открытое Акционерное Общество «Аэропорт Сургут», именуемое в дальнейшем «ЛИЗИНГОПОЛУЧАТЕЛЬ», в лице ________________________________, действующего на основании Устава, с другой стороны, именуемые в дальнейшем «СТОРОНЫ»,</w:t>
      </w:r>
      <w:r w:rsidRPr="006733B2">
        <w:rPr>
          <w:rFonts w:ascii="Arial" w:eastAsia="Calibri" w:hAnsi="Arial" w:cs="Arial"/>
          <w:sz w:val="22"/>
          <w:szCs w:val="22"/>
        </w:rPr>
        <w:t xml:space="preserve"> в соответствии с решением комиссии по закупкам (протокол №_____ от ___________) заключили настоящий Договор о нижеследующем:</w:t>
      </w:r>
      <w:proofErr w:type="gramEnd"/>
    </w:p>
    <w:p w:rsidR="008165D5" w:rsidRPr="006733B2" w:rsidRDefault="008165D5" w:rsidP="008165D5">
      <w:pPr>
        <w:widowControl w:val="0"/>
        <w:autoSpaceDE w:val="0"/>
        <w:autoSpaceDN w:val="0"/>
        <w:adjustRightInd w:val="0"/>
        <w:spacing w:line="276" w:lineRule="auto"/>
        <w:ind w:firstLine="709"/>
        <w:jc w:val="both"/>
        <w:rPr>
          <w:rFonts w:ascii="Arial" w:eastAsia="Calibri" w:hAnsi="Arial" w:cs="Arial"/>
          <w:sz w:val="22"/>
          <w:szCs w:val="22"/>
        </w:rPr>
      </w:pPr>
    </w:p>
    <w:p w:rsidR="008165D5" w:rsidRPr="006733B2" w:rsidRDefault="008165D5" w:rsidP="008165D5">
      <w:pPr>
        <w:autoSpaceDE w:val="0"/>
        <w:autoSpaceDN w:val="0"/>
        <w:adjustRightInd w:val="0"/>
        <w:spacing w:line="276" w:lineRule="auto"/>
        <w:ind w:firstLine="709"/>
        <w:jc w:val="both"/>
        <w:rPr>
          <w:rFonts w:ascii="Arial" w:hAnsi="Arial" w:cs="Arial"/>
          <w:b/>
          <w:sz w:val="22"/>
          <w:szCs w:val="22"/>
        </w:rPr>
      </w:pPr>
      <w:r w:rsidRPr="006733B2">
        <w:rPr>
          <w:rFonts w:ascii="Arial" w:hAnsi="Arial" w:cs="Arial"/>
          <w:b/>
          <w:sz w:val="22"/>
          <w:szCs w:val="22"/>
        </w:rPr>
        <w:t>Для целей настоящего договора стороны принимают следующие определения: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Лизинг (лизинговая услуга)</w:t>
      </w:r>
      <w:r w:rsidRPr="006733B2">
        <w:rPr>
          <w:rFonts w:ascii="Arial" w:hAnsi="Arial" w:cs="Arial"/>
          <w:sz w:val="22"/>
          <w:szCs w:val="22"/>
        </w:rPr>
        <w:t xml:space="preserve"> – совокупность экономических и правовых отношений, возникающих с реализацией договора лизинга, в том числе приобретением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Предмет лизинга</w:t>
      </w:r>
      <w:r w:rsidRPr="006733B2">
        <w:rPr>
          <w:rFonts w:ascii="Arial" w:hAnsi="Arial" w:cs="Arial"/>
          <w:sz w:val="22"/>
          <w:szCs w:val="22"/>
        </w:rPr>
        <w:t xml:space="preserve"> – </w:t>
      </w:r>
      <w:r w:rsidRPr="006733B2">
        <w:rPr>
          <w:rFonts w:ascii="Arial" w:hAnsi="Arial" w:cs="Arial"/>
          <w:b/>
          <w:sz w:val="22"/>
          <w:szCs w:val="22"/>
        </w:rPr>
        <w:t>____</w:t>
      </w:r>
      <w:r>
        <w:rPr>
          <w:rFonts w:ascii="Arial" w:hAnsi="Arial" w:cs="Arial"/>
          <w:b/>
          <w:sz w:val="22"/>
          <w:szCs w:val="22"/>
        </w:rPr>
        <w:t>___________</w:t>
      </w:r>
      <w:r w:rsidRPr="006733B2">
        <w:rPr>
          <w:rFonts w:ascii="Arial" w:hAnsi="Arial" w:cs="Arial"/>
          <w:b/>
          <w:sz w:val="22"/>
          <w:szCs w:val="22"/>
        </w:rPr>
        <w:t>_________________________</w:t>
      </w:r>
      <w:r w:rsidRPr="006733B2">
        <w:rPr>
          <w:rFonts w:ascii="Arial" w:hAnsi="Arial" w:cs="Arial"/>
          <w:sz w:val="22"/>
          <w:szCs w:val="22"/>
        </w:rPr>
        <w:t>, в соответствии со Спецификацией (Приложение № 3), являющийся неотъемлемой частью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Форма лизинга</w:t>
      </w:r>
      <w:r w:rsidRPr="006733B2">
        <w:rPr>
          <w:rFonts w:ascii="Arial" w:hAnsi="Arial" w:cs="Arial"/>
          <w:sz w:val="22"/>
          <w:szCs w:val="22"/>
        </w:rPr>
        <w:t xml:space="preserve"> по настоящему договору: </w:t>
      </w:r>
      <w:r w:rsidRPr="006733B2">
        <w:rPr>
          <w:rFonts w:ascii="Arial" w:hAnsi="Arial" w:cs="Arial"/>
          <w:b/>
          <w:sz w:val="22"/>
          <w:szCs w:val="22"/>
        </w:rPr>
        <w:t>внутренний лизинг.</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Срок финансовой аренды (лизинга)</w:t>
      </w:r>
      <w:r w:rsidRPr="006733B2">
        <w:rPr>
          <w:rFonts w:ascii="Arial" w:hAnsi="Arial" w:cs="Arial"/>
          <w:sz w:val="22"/>
          <w:szCs w:val="22"/>
        </w:rPr>
        <w:t xml:space="preserve"> – срок использования Предмета лизинга в таком качестве, исчисляемый в месяцах с момента передачи Предмета лизинга Лизингополучателю во временное владение и пользование и указанный для Предмета лизинга в Приложении № 4.</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Продавец</w:t>
      </w:r>
      <w:r w:rsidRPr="006733B2">
        <w:rPr>
          <w:rFonts w:ascii="Arial" w:hAnsi="Arial" w:cs="Arial"/>
          <w:sz w:val="22"/>
          <w:szCs w:val="22"/>
        </w:rPr>
        <w:t xml:space="preserve"> – юридическое лицо, которое в соответствии с Договором купли-продажи (поставки), с Лизингодателем продает в собственность Лизингодателю Предмет лизинга. Наименование Продавца указывается в Спецификации к настоящему Договору, определяющей Предмет лизинга и определяется Лизингополучателем.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Лизинговые платежи</w:t>
      </w:r>
      <w:r w:rsidRPr="006733B2">
        <w:rPr>
          <w:rFonts w:ascii="Arial" w:hAnsi="Arial" w:cs="Arial"/>
          <w:sz w:val="22"/>
          <w:szCs w:val="22"/>
        </w:rPr>
        <w:t xml:space="preserve"> – платежи, подлежащие уплате Лизингополучателем. Лизинговым платежом в целях настоящего договора считается сумма лизинговых платежей по Предмету лизинга за соответствующий период </w:t>
      </w:r>
      <w:proofErr w:type="gramStart"/>
      <w:r w:rsidRPr="006733B2">
        <w:rPr>
          <w:rFonts w:ascii="Arial" w:hAnsi="Arial" w:cs="Arial"/>
          <w:sz w:val="22"/>
          <w:szCs w:val="22"/>
        </w:rPr>
        <w:t>согласно графиков</w:t>
      </w:r>
      <w:proofErr w:type="gramEnd"/>
      <w:r w:rsidRPr="006733B2">
        <w:rPr>
          <w:rFonts w:ascii="Arial" w:hAnsi="Arial" w:cs="Arial"/>
          <w:sz w:val="22"/>
          <w:szCs w:val="22"/>
        </w:rPr>
        <w:t xml:space="preserve"> и условий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Авансовый платеж</w:t>
      </w:r>
      <w:r w:rsidRPr="006733B2">
        <w:rPr>
          <w:rFonts w:ascii="Arial" w:hAnsi="Arial" w:cs="Arial"/>
          <w:sz w:val="22"/>
          <w:szCs w:val="22"/>
        </w:rPr>
        <w:t xml:space="preserve"> – предварительная оплата лизинговых платежей, выплачиваемая в размере и в срок установленный графиком лизинговых платежей.</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roofErr w:type="gramStart"/>
      <w:r w:rsidRPr="006733B2">
        <w:rPr>
          <w:rFonts w:ascii="Arial" w:hAnsi="Arial" w:cs="Arial"/>
          <w:i/>
          <w:sz w:val="22"/>
          <w:szCs w:val="22"/>
        </w:rPr>
        <w:lastRenderedPageBreak/>
        <w:t>Сумма лизинга</w:t>
      </w:r>
      <w:r w:rsidRPr="006733B2">
        <w:rPr>
          <w:rFonts w:ascii="Arial" w:hAnsi="Arial" w:cs="Arial"/>
          <w:sz w:val="22"/>
          <w:szCs w:val="22"/>
        </w:rPr>
        <w:t xml:space="preserve"> – общая сумма платежей по договору лизинга за весь срок действия договора лизинга, в которую входит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w:t>
      </w:r>
      <w:proofErr w:type="gramEnd"/>
      <w:r w:rsidRPr="006733B2">
        <w:rPr>
          <w:rFonts w:ascii="Arial" w:hAnsi="Arial" w:cs="Arial"/>
          <w:sz w:val="22"/>
          <w:szCs w:val="22"/>
        </w:rPr>
        <w:t xml:space="preserve"> Лизингодателя, уплата НДС, налогов, сборов и иных обязательных платежей, расходы по страхованию предмета лизинга на случай его гибели или повреждения на весь срок действия договора лизинга, ______________________________________________________________________________иные расходы Лизингодателя, связанные с исполнением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roofErr w:type="gramStart"/>
      <w:r w:rsidRPr="006733B2">
        <w:rPr>
          <w:rFonts w:ascii="Arial" w:hAnsi="Arial" w:cs="Arial"/>
          <w:i/>
          <w:sz w:val="22"/>
          <w:szCs w:val="22"/>
        </w:rPr>
        <w:t>График лизинговых платежей (график, графики)</w:t>
      </w:r>
      <w:r w:rsidRPr="006733B2">
        <w:rPr>
          <w:rFonts w:ascii="Arial" w:hAnsi="Arial" w:cs="Arial"/>
          <w:sz w:val="22"/>
          <w:szCs w:val="22"/>
        </w:rPr>
        <w:t xml:space="preserve"> – порядок выплаты суммы лизинга (лизинговых платежей, авансовых платежей) и (или) выкупной стоимости.</w:t>
      </w:r>
      <w:proofErr w:type="gramEnd"/>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Бесспорные нарушения обязательств</w:t>
      </w:r>
      <w:r w:rsidRPr="006733B2">
        <w:rPr>
          <w:rFonts w:ascii="Arial" w:hAnsi="Arial" w:cs="Arial"/>
          <w:sz w:val="22"/>
          <w:szCs w:val="22"/>
        </w:rPr>
        <w:t xml:space="preserve"> - установленные настоящим договором очевидные нарушения обязательств и существенных условий, которые ведут к прекращению действия договора лизинга, имущественному расчету и возврату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Дополнительные услуги</w:t>
      </w:r>
      <w:r w:rsidRPr="006733B2">
        <w:rPr>
          <w:rFonts w:ascii="Arial" w:hAnsi="Arial" w:cs="Arial"/>
          <w:sz w:val="22"/>
          <w:szCs w:val="22"/>
        </w:rPr>
        <w:t xml:space="preserve"> – услуги (работы) любого рода, оказываемые Лизингодателем </w:t>
      </w:r>
      <w:proofErr w:type="gramStart"/>
      <w:r w:rsidRPr="006733B2">
        <w:rPr>
          <w:rFonts w:ascii="Arial" w:hAnsi="Arial" w:cs="Arial"/>
          <w:sz w:val="22"/>
          <w:szCs w:val="22"/>
        </w:rPr>
        <w:t>Лизингополучателю</w:t>
      </w:r>
      <w:proofErr w:type="gramEnd"/>
      <w:r w:rsidRPr="006733B2">
        <w:rPr>
          <w:rFonts w:ascii="Arial" w:hAnsi="Arial" w:cs="Arial"/>
          <w:sz w:val="22"/>
          <w:szCs w:val="22"/>
        </w:rPr>
        <w:t xml:space="preserve"> как до начала, так и в период пользования Предметом лизинга и непосредственно связанные с реализацией настоящего договора. Перечень, объем и стоимость дополнительных услуг (работ) определяются настоящим договором и дополнительными соглашениями к нему.</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Утрата Предмета лизинга</w:t>
      </w:r>
      <w:r w:rsidRPr="006733B2">
        <w:rPr>
          <w:rFonts w:ascii="Arial" w:hAnsi="Arial" w:cs="Arial"/>
          <w:sz w:val="22"/>
          <w:szCs w:val="22"/>
        </w:rPr>
        <w:t xml:space="preserve"> – утрата Предмета лизинга в результате пропажи, кражи, хищения и других противоправных действий, а также полная или конструктивная гибель:</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Под </w:t>
      </w:r>
      <w:r w:rsidRPr="006733B2">
        <w:rPr>
          <w:rFonts w:ascii="Arial" w:hAnsi="Arial" w:cs="Arial"/>
          <w:i/>
          <w:sz w:val="22"/>
          <w:szCs w:val="22"/>
        </w:rPr>
        <w:t>полной гибелью Предмета лизинга</w:t>
      </w:r>
      <w:r w:rsidRPr="006733B2">
        <w:rPr>
          <w:rFonts w:ascii="Arial" w:hAnsi="Arial" w:cs="Arial"/>
          <w:sz w:val="22"/>
          <w:szCs w:val="22"/>
        </w:rPr>
        <w:t xml:space="preserve"> понимается его полное уничтожение, когда никакие его компоненты не могут быть использованы в дальнейшем по их прямому назначению. Под </w:t>
      </w:r>
      <w:r w:rsidRPr="006733B2">
        <w:rPr>
          <w:rFonts w:ascii="Arial" w:hAnsi="Arial" w:cs="Arial"/>
          <w:i/>
          <w:sz w:val="22"/>
          <w:szCs w:val="22"/>
        </w:rPr>
        <w:t>конструктивной гибелью Предмета лизинга</w:t>
      </w:r>
      <w:r w:rsidRPr="006733B2">
        <w:rPr>
          <w:rFonts w:ascii="Arial" w:hAnsi="Arial" w:cs="Arial"/>
          <w:sz w:val="22"/>
          <w:szCs w:val="22"/>
        </w:rPr>
        <w:t xml:space="preserve"> понимается техническая невозможность или экономическая нецелесообразность восстановления Предмета лизинга, а также невозможность его использования по прямому назначению.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Восстановление Предмета лизинга</w:t>
      </w:r>
      <w:r w:rsidRPr="006733B2">
        <w:rPr>
          <w:rFonts w:ascii="Arial" w:hAnsi="Arial" w:cs="Arial"/>
          <w:sz w:val="22"/>
          <w:szCs w:val="22"/>
        </w:rPr>
        <w:t xml:space="preserve"> считается экономически нецелесообразным в том случае, если расходы на его аварийный ремонт составляют более _____ % от его стоимости.</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В последних двух случаях заключение о полной либо конструктивной гибели дает независимый оценщик, определенный Лизингодателем.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Повреждение Предмета лизинга</w:t>
      </w:r>
      <w:r w:rsidRPr="006733B2">
        <w:rPr>
          <w:rFonts w:ascii="Arial" w:hAnsi="Arial" w:cs="Arial"/>
          <w:sz w:val="22"/>
          <w:szCs w:val="22"/>
        </w:rPr>
        <w:t xml:space="preserve"> – нарушение целостности конструкции или разрушение компонентов Предмета лизинга, что потребовало проведения внепланового ремонта для восстановления исправности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РФ</w:t>
      </w:r>
      <w:r w:rsidRPr="006733B2">
        <w:rPr>
          <w:rFonts w:ascii="Arial" w:hAnsi="Arial" w:cs="Arial"/>
          <w:sz w:val="22"/>
          <w:szCs w:val="22"/>
        </w:rPr>
        <w:t xml:space="preserve"> – Российская Федерация.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Неотъемлемой частью настоящего договора являются: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1 – Оригинал договора купли-продажи (поставки) предмета Лизинга между Продавцом и Лизингодателем.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2 – График лизинговых платежей (перечисления денежных средств, авансовых платежей, размер и периодичность расчетов) по Предмету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3 – Спецификация 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4 – Сроки финансовой аренды (лизинга) Предмета лизинга.</w:t>
      </w:r>
    </w:p>
    <w:p w:rsidR="008165D5" w:rsidRDefault="008165D5">
      <w:pPr>
        <w:spacing w:after="200" w:line="276" w:lineRule="auto"/>
        <w:rPr>
          <w:rFonts w:ascii="Arial" w:hAnsi="Arial" w:cs="Arial"/>
          <w:sz w:val="22"/>
          <w:szCs w:val="22"/>
        </w:rPr>
      </w:pPr>
      <w:r>
        <w:rPr>
          <w:rFonts w:ascii="Arial" w:hAnsi="Arial" w:cs="Arial"/>
          <w:sz w:val="22"/>
          <w:szCs w:val="22"/>
        </w:rPr>
        <w:br w:type="page"/>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ind w:firstLine="709"/>
        <w:jc w:val="center"/>
        <w:rPr>
          <w:rFonts w:ascii="Arial" w:hAnsi="Arial" w:cs="Arial"/>
          <w:b/>
          <w:sz w:val="22"/>
          <w:szCs w:val="22"/>
        </w:rPr>
      </w:pPr>
      <w:r w:rsidRPr="006733B2">
        <w:rPr>
          <w:rFonts w:ascii="Arial" w:hAnsi="Arial" w:cs="Arial"/>
          <w:b/>
          <w:sz w:val="22"/>
          <w:szCs w:val="22"/>
        </w:rPr>
        <w:t>1. ПРЕДМЕТ ДОГОВОРА</w:t>
      </w:r>
    </w:p>
    <w:p w:rsidR="008165D5" w:rsidRPr="006733B2" w:rsidRDefault="008165D5" w:rsidP="008165D5">
      <w:pPr>
        <w:autoSpaceDE w:val="0"/>
        <w:autoSpaceDN w:val="0"/>
        <w:adjustRightInd w:val="0"/>
        <w:spacing w:line="276" w:lineRule="auto"/>
        <w:ind w:firstLine="709"/>
        <w:jc w:val="center"/>
        <w:rPr>
          <w:rFonts w:ascii="Arial" w:hAnsi="Arial" w:cs="Arial"/>
          <w:b/>
          <w:sz w:val="22"/>
          <w:szCs w:val="22"/>
        </w:rPr>
      </w:pP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1.1. </w:t>
      </w:r>
      <w:proofErr w:type="gramStart"/>
      <w:r w:rsidRPr="006733B2">
        <w:rPr>
          <w:rFonts w:ascii="Arial" w:hAnsi="Arial" w:cs="Arial"/>
          <w:sz w:val="22"/>
          <w:szCs w:val="22"/>
        </w:rPr>
        <w:t>Лизингодатель приобретает в собственность у Продавца, выбранного Лизингополучателем, Предмет лизинга, указанный в Спецификации к настоящему договору (Приложение № 3), и предоставляет его Лизингополучателю во временное владение и пользование на срок финансовой аренды (Приложение № 4) в соответствии с условиями настоящего договора, а Лизингополучатель получает право использовать Предмет лизинга в соответствии с его хозяйственным назначением и в своих предпринимательских целях на условиях настоящего</w:t>
      </w:r>
      <w:proofErr w:type="gramEnd"/>
      <w:r w:rsidRPr="006733B2">
        <w:rPr>
          <w:rFonts w:ascii="Arial" w:hAnsi="Arial" w:cs="Arial"/>
          <w:sz w:val="22"/>
          <w:szCs w:val="22"/>
        </w:rPr>
        <w:t xml:space="preserve">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1.1.1. Подписанием настоящего договора Лизингополучатель подтверждает, что он информирован и согласен с тем, что Предмет лизинга может быть заложен любому лицу по любым обязательствам до тех пор, пока он находится в собственности Лизингодателя. При заключении договора о переходе права собственности на Предмет лизинга к Лизингополучателю Лизингодатель освобождает Предмет лизинга от каких-либо обременений и передает его Лизингополучателю по акту приема-передачи свободным от каких-либо прав третьих лиц.</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1.1.2. Стороны пришли к соглашению, что стоимость приобретения Лизингодателем Предмета лизинга указывается в Спецификации (Приложение № 3), и является исходной для расчета графика в соответствии с договором.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если стоимость Предмета лизинга определяется не в рублях РФ, в Спецификации также указывается курс валюты.</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1.1.3. Плата за лизинг производится лизинговыми платежами, в порядке и в сроки, указанные в Графике лизинговых платежей – Приложение № 2 к Договору, с учетом требований пункта 3.1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Лизинговые платежи должны содержать конечную сумму с учетом стоимости Предмета лизинга и всех сопутствующих расходов (налоги, сборы, страхование, транспортные расходы и другие обязательные платежи).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1.1.4. Если Лизингодатель не имеет возможности приобрести и передать в лизинг Предмет лизинга</w:t>
      </w:r>
      <w:proofErr w:type="gramStart"/>
      <w:r w:rsidRPr="006733B2">
        <w:rPr>
          <w:rFonts w:ascii="Arial" w:hAnsi="Arial" w:cs="Arial"/>
          <w:sz w:val="22"/>
          <w:szCs w:val="22"/>
        </w:rPr>
        <w:t xml:space="preserve"> (______________________________________________________________) </w:t>
      </w:r>
      <w:proofErr w:type="gramEnd"/>
      <w:r w:rsidRPr="006733B2">
        <w:rPr>
          <w:rFonts w:ascii="Arial" w:hAnsi="Arial" w:cs="Arial"/>
          <w:sz w:val="22"/>
          <w:szCs w:val="22"/>
        </w:rPr>
        <w:t>своевременно, согласно п. 2.3.1. настоящего договора, то Лизингополучатель в соответствии с п. 2 ст. 668 ГК РФ вправе, если просрочка допущена по обстоятельствам, за которые отвечает Лизингодатель, потребовать расторжения настоящего договора и возмещения убытков.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В данном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полученный Лизингодателем аванс за данный Предмет лизинга возвращается Лизингополучателю в течение 5 (пяти) банковских дней с даты уведомления об этом Лизингодателя.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1.1.5.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невозможности исполнения Продавцом Предмета лизинга своих обязательств перед Лизингодателем и Лизингополучателем по договору купли-продажи вследствие введения в отношении него процедуры банкротства либо возникновения иных обстоятельств, препятствующих приобретению Предмета лизинга у Продавца, Стороны настоящего договора вправе согласовать замену Продавца, без изменения самого Предмета лизинга.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1.2. На все время действия договора до полной уплаты Лизингополучателем лизинговых платежей Предмет лизинга является собственностью Лизингодателя.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1.3. Сумму договора лизинга (сумму лизинга), размер, срок и периодичность расчетов стороны определяют в Приложении № 2 к настоящему договору.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Выкупная цена за Предмет лизинга, если иное не предусмотрено Графиком лизинговых платежей и (или) дополнительными соглашениями к настоящему договору или </w:t>
      </w:r>
      <w:r w:rsidRPr="006733B2">
        <w:rPr>
          <w:rFonts w:ascii="Arial" w:hAnsi="Arial" w:cs="Arial"/>
          <w:sz w:val="22"/>
          <w:szCs w:val="22"/>
        </w:rPr>
        <w:lastRenderedPageBreak/>
        <w:t>договором купли-продажи, равна одному рублю с НДС и включена в последний лизинговый платеж.</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1.4. На время действия настоящего договора Предмет лизинга учитывается на балансе Лизингодателя. Стороны могут применять ускоренную амортизацию Предмета лизинга в соответствии с учетной политикой балансодержателя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1.5. Право собственности на Предмет лизинга переходит к Лизингополучателю по истечении срока финансовой аренды (лизинга) соответствующего Предмета лизинга или до его истечения в порядке, установленном настоящим договором.</w:t>
      </w:r>
      <w:r w:rsidRPr="006733B2">
        <w:rPr>
          <w:rFonts w:ascii="Arial" w:hAnsi="Arial" w:cs="Arial"/>
          <w:sz w:val="22"/>
          <w:szCs w:val="22"/>
        </w:rPr>
        <w:tab/>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       Право владения и пользования Предметом лизинга переходит к Лизингополучателю в полном объеме с момента подписания сторонами акта приема-передачи Предмета лизинга. Продукция и доходы, получаемые в результате использования указанного Предмета лизинга, являются исключительной собственностью Лизингополучателя.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      Произведенные Лизингополучателем отделимые улучшения Предмета лизинга являются его собственностью.</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      В </w:t>
      </w:r>
      <w:proofErr w:type="gramStart"/>
      <w:r w:rsidRPr="006733B2">
        <w:rPr>
          <w:rFonts w:ascii="Arial" w:hAnsi="Arial" w:cs="Arial"/>
          <w:sz w:val="22"/>
          <w:szCs w:val="22"/>
        </w:rPr>
        <w:t>случае</w:t>
      </w:r>
      <w:proofErr w:type="gramEnd"/>
      <w:r w:rsidRPr="006733B2">
        <w:rPr>
          <w:rFonts w:ascii="Arial" w:hAnsi="Arial" w:cs="Arial"/>
          <w:sz w:val="22"/>
          <w:szCs w:val="22"/>
        </w:rPr>
        <w:t>,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Лизингодателем стоимости таких улучшений.</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1.6. Обязательным и существенным условием является выплата Лизингодателю Лизингополучателем авансового платежа, если таковой предусмотрен в соответствии с Графиком лизинговых платежей.</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ind w:firstLine="709"/>
        <w:jc w:val="center"/>
        <w:rPr>
          <w:rFonts w:ascii="Arial" w:hAnsi="Arial" w:cs="Arial"/>
          <w:b/>
          <w:sz w:val="22"/>
          <w:szCs w:val="22"/>
        </w:rPr>
      </w:pPr>
      <w:r w:rsidRPr="006733B2">
        <w:rPr>
          <w:rFonts w:ascii="Arial" w:hAnsi="Arial" w:cs="Arial"/>
          <w:b/>
          <w:sz w:val="22"/>
          <w:szCs w:val="22"/>
        </w:rPr>
        <w:t>2. ПРАВА И ОБЯЗАННОСТИ СТОРОН</w:t>
      </w:r>
    </w:p>
    <w:p w:rsidR="008165D5" w:rsidRPr="006733B2" w:rsidRDefault="008165D5" w:rsidP="008165D5">
      <w:pPr>
        <w:autoSpaceDE w:val="0"/>
        <w:autoSpaceDN w:val="0"/>
        <w:adjustRightInd w:val="0"/>
        <w:spacing w:line="276" w:lineRule="auto"/>
        <w:ind w:firstLine="709"/>
        <w:jc w:val="center"/>
        <w:rPr>
          <w:rFonts w:ascii="Arial" w:hAnsi="Arial" w:cs="Arial"/>
          <w:b/>
          <w:sz w:val="22"/>
          <w:szCs w:val="22"/>
        </w:rPr>
      </w:pPr>
    </w:p>
    <w:p w:rsidR="008165D5" w:rsidRPr="006733B2" w:rsidRDefault="008165D5" w:rsidP="008165D5">
      <w:pPr>
        <w:autoSpaceDE w:val="0"/>
        <w:autoSpaceDN w:val="0"/>
        <w:adjustRightInd w:val="0"/>
        <w:spacing w:line="276" w:lineRule="auto"/>
        <w:ind w:firstLine="709"/>
        <w:jc w:val="both"/>
        <w:rPr>
          <w:rFonts w:ascii="Arial" w:hAnsi="Arial" w:cs="Arial"/>
          <w:b/>
          <w:sz w:val="22"/>
          <w:szCs w:val="22"/>
        </w:rPr>
      </w:pPr>
      <w:r w:rsidRPr="006733B2">
        <w:rPr>
          <w:rFonts w:ascii="Arial" w:hAnsi="Arial" w:cs="Arial"/>
          <w:b/>
          <w:sz w:val="22"/>
          <w:szCs w:val="22"/>
        </w:rPr>
        <w:t>2.1. Лизингополучатель обязан:</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2.1.1. Своевременно принять Предмет лизинга в порядке, установленном настоящим договором.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2.1.2. Использовать Предмет лизинга в соответствии с условиями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2.1.3. Выплатить Лизингодателю авансовый платеж в размере и в срок, определенный настоящим договором и Приложением № 2.</w:t>
      </w:r>
    </w:p>
    <w:p w:rsidR="008165D5" w:rsidRPr="006733B2" w:rsidRDefault="008165D5" w:rsidP="008165D5">
      <w:pPr>
        <w:autoSpaceDE w:val="0"/>
        <w:autoSpaceDN w:val="0"/>
        <w:adjustRightInd w:val="0"/>
        <w:spacing w:line="276" w:lineRule="auto"/>
        <w:ind w:firstLine="709"/>
        <w:jc w:val="both"/>
        <w:rPr>
          <w:rFonts w:ascii="Arial" w:hAnsi="Arial" w:cs="Arial"/>
          <w:i/>
          <w:sz w:val="22"/>
          <w:szCs w:val="22"/>
        </w:rPr>
      </w:pPr>
      <w:r w:rsidRPr="006733B2">
        <w:rPr>
          <w:rFonts w:ascii="Arial" w:hAnsi="Arial" w:cs="Arial"/>
          <w:sz w:val="22"/>
          <w:szCs w:val="22"/>
        </w:rPr>
        <w:t xml:space="preserve">Выплату лизинговых платежей осуществлять Лизингодателю с момента получения Предмета лизинга и подписания сторонами акта приемки-передачи Предмета лизинга.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2.1.4. Выплатить всю сумму лизинга и выкупную стоимость своевременно и в полном объеме в соответствии с условиями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2.1.5. За свой счет и своими силами, осуществлять управление, коммерческую и техническую эксплуатацию Предмета лизинга в соответствии с нормативными требованиями к управлению, эксплуатации и его техническому обслуживанию.</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2.1.6. В течение всего срока действия договора поддерживать Предмет лизинга в надлежащем техническом состоянии, а именно:</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соблюдать правила эксплуатации и ухода за Предметом лизинга в соответствии с требованиями, изложенными в руководстве по эксплуатации, паспорте и в настоящем договоре;</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в течение срока действия Договора за свой счет проводить плановые технические обслуживания (далее - ТО) Предмета лизинга, в полном объеме и в сроки, указанные в сервисной книжке на станции технического обслуживания (сервисном пункте, сервисной станции, станции технического обслуживания) (далее СТО);</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lastRenderedPageBreak/>
        <w:t>- при возникновении неисправностей или повреждений своевременно информировать о них Лизингодателя и Продавца для безвозмездного устранения неисправностей в пределах срока гарантийного обслуживания. Под своевременностью подразумевается, что Лизингополучатель примет все разумные меры, чтобы не эксплуатировать Предмет лизинга до устранения дефектов;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при возникновении неисправности Предмета лизинга, стороны согласовывают между собой все свои дальнейшие действия в отношении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i/>
          <w:sz w:val="22"/>
          <w:szCs w:val="22"/>
        </w:rPr>
        <w:t xml:space="preserve">- </w:t>
      </w:r>
      <w:r w:rsidRPr="006733B2">
        <w:rPr>
          <w:rFonts w:ascii="Arial" w:hAnsi="Arial" w:cs="Arial"/>
          <w:sz w:val="22"/>
          <w:szCs w:val="22"/>
        </w:rPr>
        <w:t>по согласованию с Лизингодателем модифицировать Предмет лизинга, вносить в его конструкцию изменения, устанавливать дополнительные узлы, агрегаты, приспособления, не предусмотренные его конструкцией.</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2.1.7. С момента приемки Предмета лизинга принять на себя ответственность за сохранность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2.1.8. Немедленно, не позднее следующего дня за днем наступления события, письменно информировать Лизингодателя обо всех событиях с Предметом лизинга, в результате которых Предмету лизинга причинен ущерб.</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2.1.9. По окончании срока финансовой аренды (лизинга) и выполнении обязательного условия для перехода права собственности на Предмет лизинга к Лизингополучателю – полной уплаты лизинговых платежей, приобрести Предмет лизинга в собственность согласно условиям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i/>
          <w:sz w:val="22"/>
          <w:szCs w:val="22"/>
        </w:rPr>
      </w:pPr>
      <w:r w:rsidRPr="006733B2">
        <w:rPr>
          <w:rFonts w:ascii="Arial" w:hAnsi="Arial" w:cs="Arial"/>
          <w:sz w:val="22"/>
          <w:szCs w:val="22"/>
        </w:rPr>
        <w:t>2.1.10. С момента приемки Предмета лизинга соблюдать требования по сохранности документов от Предмета лизинга</w:t>
      </w:r>
      <w:r w:rsidRPr="006733B2">
        <w:rPr>
          <w:rFonts w:ascii="Arial" w:hAnsi="Arial" w:cs="Arial"/>
          <w:i/>
          <w:sz w:val="22"/>
          <w:szCs w:val="22"/>
        </w:rPr>
        <w:t>.</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2.1.11. В течение пяти дней по истечении установленных законодательством сроков для сдачи отчетности предоставлять Лизингодателю копии Бухгалтерского баланса (Форма 1) и Отчета о прибылях и убытках (Форма 2).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2.1.12. В течение трех дней письменно уведомлять Лизингодателя о вынесении решения суда о банкротстве Лизингополучателя, о принудительной или добровольной ликвидации Лизингополучателя, а также о любых иных событиях, которые прямо или косвенно могут повлиять на выполнение Лизингополучателем условий договора.</w:t>
      </w:r>
    </w:p>
    <w:p w:rsidR="008165D5" w:rsidRPr="006733B2" w:rsidRDefault="008165D5" w:rsidP="008165D5">
      <w:pPr>
        <w:autoSpaceDE w:val="0"/>
        <w:autoSpaceDN w:val="0"/>
        <w:adjustRightInd w:val="0"/>
        <w:spacing w:line="276" w:lineRule="auto"/>
        <w:ind w:firstLine="709"/>
        <w:jc w:val="both"/>
        <w:rPr>
          <w:rFonts w:ascii="Arial" w:hAnsi="Arial" w:cs="Arial"/>
          <w:b/>
          <w:sz w:val="22"/>
          <w:szCs w:val="22"/>
        </w:rPr>
      </w:pPr>
      <w:r w:rsidRPr="006733B2">
        <w:rPr>
          <w:rFonts w:ascii="Arial" w:hAnsi="Arial" w:cs="Arial"/>
          <w:b/>
          <w:sz w:val="22"/>
          <w:szCs w:val="22"/>
        </w:rPr>
        <w:t>2.2. Лизингополучатель имеет право:</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2.2.1. Использовать Предмет лизинга в течение всего срока действия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2.2.2. С письменного разрешения Лизингодателя сдавать Предмет лизинга в прокат, аренду, субаренду, </w:t>
      </w:r>
      <w:proofErr w:type="spellStart"/>
      <w:r w:rsidRPr="006733B2">
        <w:rPr>
          <w:rFonts w:ascii="Arial" w:hAnsi="Arial" w:cs="Arial"/>
          <w:sz w:val="22"/>
          <w:szCs w:val="22"/>
        </w:rPr>
        <w:t>сублизинг</w:t>
      </w:r>
      <w:proofErr w:type="spellEnd"/>
      <w:r w:rsidRPr="006733B2">
        <w:rPr>
          <w:rFonts w:ascii="Arial" w:hAnsi="Arial" w:cs="Arial"/>
          <w:sz w:val="22"/>
          <w:szCs w:val="22"/>
        </w:rPr>
        <w:t>. При этом обязанность своевременного внесения лизинговых платежей Лизингодателю сохраняется за Лизингополучателем.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2.2.3. Заключать с третьими лицами, имеющими соответствующие лицензии и сертификаты, договоры (соглашения) на предмет технического обслуживания Предмета лизинга, при этом ответственность за действия (бездействия) этих лиц несет Лизингополучатель.</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2.2.4. Осуществлять досрочную выплату лизинговых платежей.</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2.2.5. Выкупить по окончании срока договора Предмет лизинга на условиях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2.2.6. Досрочно выкупить Предмет лизинга в соответствии с условиями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2.2.7. Самостоятельно предъявлять Продавцу Предмета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Предмета лизинга, сроков его поставки, и в других случаях ненадлежащего исполнения договора Продавцом. При этом Лизингополучатель имеет права и </w:t>
      </w:r>
      <w:proofErr w:type="gramStart"/>
      <w:r w:rsidRPr="006733B2">
        <w:rPr>
          <w:rFonts w:ascii="Arial" w:hAnsi="Arial" w:cs="Arial"/>
          <w:sz w:val="22"/>
          <w:szCs w:val="22"/>
        </w:rPr>
        <w:t>несет обязанности</w:t>
      </w:r>
      <w:proofErr w:type="gramEnd"/>
      <w:r w:rsidRPr="006733B2">
        <w:rPr>
          <w:rFonts w:ascii="Arial" w:hAnsi="Arial" w:cs="Arial"/>
          <w:sz w:val="22"/>
          <w:szCs w:val="22"/>
        </w:rPr>
        <w:t xml:space="preserve">, предусмотренные Гражданским кодексом РФ для покупателя, кроме обязанности оплатить приобретенный </w:t>
      </w:r>
      <w:r w:rsidRPr="006733B2">
        <w:rPr>
          <w:rFonts w:ascii="Arial" w:hAnsi="Arial" w:cs="Arial"/>
          <w:sz w:val="22"/>
          <w:szCs w:val="22"/>
        </w:rPr>
        <w:lastRenderedPageBreak/>
        <w:t>Предмет лизинга и права расторгнуть договор купли-продажи с Продавцом без согласия Лизингодателя (ст. 670 ГК РФ).</w:t>
      </w:r>
    </w:p>
    <w:p w:rsidR="008165D5" w:rsidRPr="006733B2" w:rsidRDefault="008165D5" w:rsidP="008165D5">
      <w:pPr>
        <w:autoSpaceDE w:val="0"/>
        <w:autoSpaceDN w:val="0"/>
        <w:adjustRightInd w:val="0"/>
        <w:spacing w:line="276" w:lineRule="auto"/>
        <w:ind w:firstLine="709"/>
        <w:jc w:val="both"/>
        <w:rPr>
          <w:rFonts w:ascii="Arial" w:hAnsi="Arial" w:cs="Arial"/>
          <w:i/>
          <w:sz w:val="16"/>
          <w:szCs w:val="16"/>
        </w:rPr>
      </w:pPr>
      <w:r w:rsidRPr="006733B2">
        <w:rPr>
          <w:rFonts w:ascii="Arial" w:hAnsi="Arial" w:cs="Arial"/>
          <w:sz w:val="22"/>
          <w:szCs w:val="22"/>
        </w:rPr>
        <w:t xml:space="preserve">2.2.8. Осуществлять действия, связанные с приемкой и эксплуатацией Предмета лизинга силами </w:t>
      </w:r>
      <w:r w:rsidRPr="001B6D88">
        <w:rPr>
          <w:rFonts w:ascii="Arial" w:hAnsi="Arial" w:cs="Arial"/>
          <w:sz w:val="22"/>
          <w:szCs w:val="22"/>
        </w:rPr>
        <w:t>ОАО «Аэропорт Сургут» по адресу Тюменская область, Ханты-Мансийский автономный   округ – Югра, город Сургут, ул. Аэрофлотская, 49/1</w:t>
      </w:r>
      <w:r>
        <w:rPr>
          <w:rFonts w:ascii="Arial" w:hAnsi="Arial" w:cs="Arial"/>
          <w:sz w:val="22"/>
          <w:szCs w:val="22"/>
        </w:rPr>
        <w:t>.</w:t>
      </w:r>
      <w:r w:rsidRPr="006733B2">
        <w:rPr>
          <w:rFonts w:ascii="Arial" w:hAnsi="Arial" w:cs="Arial"/>
          <w:i/>
          <w:sz w:val="16"/>
          <w:szCs w:val="16"/>
        </w:rPr>
        <w:t xml:space="preserve"> </w:t>
      </w:r>
    </w:p>
    <w:p w:rsidR="008165D5" w:rsidRPr="006733B2" w:rsidRDefault="008165D5" w:rsidP="008165D5">
      <w:pPr>
        <w:autoSpaceDE w:val="0"/>
        <w:autoSpaceDN w:val="0"/>
        <w:adjustRightInd w:val="0"/>
        <w:spacing w:line="276" w:lineRule="auto"/>
        <w:ind w:firstLine="709"/>
        <w:jc w:val="both"/>
        <w:rPr>
          <w:rFonts w:ascii="Arial" w:hAnsi="Arial" w:cs="Arial"/>
          <w:b/>
          <w:sz w:val="22"/>
          <w:szCs w:val="22"/>
        </w:rPr>
      </w:pPr>
      <w:r w:rsidRPr="006733B2">
        <w:rPr>
          <w:rFonts w:ascii="Arial" w:hAnsi="Arial" w:cs="Arial"/>
          <w:b/>
          <w:sz w:val="22"/>
          <w:szCs w:val="22"/>
        </w:rPr>
        <w:t>2.3. Лизингодатель обязан:</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2.3.1. Приобрести у Продавца, выбранного Лизингополучателем, в собственность Предмет лизинга и своевременно передать его Лизингополучателю за плату и на условиях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2.3.2. Содействовать Лизингополучателю в предъявлении требований к Продавцу Предмета лизинга и (или) изготовителям в отношении надлежащего исполнения ими своих обязательств по условиям его продажи, а также гарантийных обязательств.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2.3.3. Самостоятельно застраховать Предмет лизинга от рисков Утраты и Повреждения. Страховая защита по Предмету лизинга должна поддерживаться на весь срок настоящего договора в соответствии с п. 4.10.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2.3.4. Пересчитать График лизинговых платежей (Приложение № 2) в сторону уменьшения платежей, подлежащих оплате за оставшиеся месяцы по графику, при досрочном осуществлении лизинговых платежей Лизингополучателем, на условиях и в порядке, предусмотренных настоящим договором.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2.3.5. Продать Предмет лизинга на условиях настоящего договора Лизингополучателю в соответствии с п.п. 2.2.5., 2.2.6.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2.3.6. Предоставить Лизингополучателю один экземпляр Договора купли-продажи (поставки) Предмета лизинга в срок не позднее 3 (трех) рабочих дней </w:t>
      </w:r>
      <w:proofErr w:type="gramStart"/>
      <w:r w:rsidRPr="006733B2">
        <w:rPr>
          <w:rFonts w:ascii="Arial" w:hAnsi="Arial" w:cs="Arial"/>
          <w:sz w:val="22"/>
          <w:szCs w:val="22"/>
        </w:rPr>
        <w:t>с даты</w:t>
      </w:r>
      <w:proofErr w:type="gramEnd"/>
      <w:r w:rsidRPr="006733B2">
        <w:rPr>
          <w:rFonts w:ascii="Arial" w:hAnsi="Arial" w:cs="Arial"/>
          <w:sz w:val="22"/>
          <w:szCs w:val="22"/>
        </w:rPr>
        <w:t xml:space="preserve"> его подписания.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2.3.7. Передать Лизингополучателю в порядке и сроки, установленные настоящим договором, Предмет лизинга со всеми его принадлежностями и со всеми документами (руководством по эксплуатации, паспортом, сертификатом и другими).</w:t>
      </w:r>
    </w:p>
    <w:p w:rsidR="008165D5" w:rsidRPr="006733B2" w:rsidRDefault="008165D5" w:rsidP="008165D5">
      <w:pPr>
        <w:autoSpaceDE w:val="0"/>
        <w:autoSpaceDN w:val="0"/>
        <w:adjustRightInd w:val="0"/>
        <w:spacing w:line="276" w:lineRule="auto"/>
        <w:ind w:firstLine="709"/>
        <w:jc w:val="both"/>
        <w:rPr>
          <w:rFonts w:ascii="Arial" w:hAnsi="Arial" w:cs="Arial"/>
          <w:b/>
          <w:sz w:val="22"/>
          <w:szCs w:val="22"/>
        </w:rPr>
      </w:pPr>
      <w:r w:rsidRPr="006733B2">
        <w:rPr>
          <w:rFonts w:ascii="Arial" w:hAnsi="Arial" w:cs="Arial"/>
          <w:b/>
          <w:sz w:val="22"/>
          <w:szCs w:val="22"/>
        </w:rPr>
        <w:t>2.4. Лизингодатель имеет право:</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2.4.1. Незамедлительно вступить во </w:t>
      </w:r>
      <w:proofErr w:type="gramStart"/>
      <w:r w:rsidRPr="006733B2">
        <w:rPr>
          <w:rFonts w:ascii="Arial" w:hAnsi="Arial" w:cs="Arial"/>
          <w:sz w:val="22"/>
          <w:szCs w:val="22"/>
        </w:rPr>
        <w:t>владение</w:t>
      </w:r>
      <w:proofErr w:type="gramEnd"/>
      <w:r w:rsidRPr="006733B2">
        <w:rPr>
          <w:rFonts w:ascii="Arial" w:hAnsi="Arial" w:cs="Arial"/>
          <w:sz w:val="22"/>
          <w:szCs w:val="22"/>
        </w:rPr>
        <w:t xml:space="preserve"> Предметом лизинга, уведомив об этом Лизингополучателя, если против последнего будет вынесен соответствующий акт суда о банкротстве, или Лизингополучатель принудительно или добровольно ликвидирует свое предприятие. Настоящий договор в таком случае расторгается в одностороннем внесудебном порядке, и стороны в двухнедельный срок должны урегулировать все финансовые вопросы в соответствии с условиями договора, при этом за Лизингополучателем в течение данного срока сохраняется право, предусмотренное п. 2.2.6.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2.4.2. Непосредственно или через уполномоченных лиц проверять состояние Предмета лизинга и условия его эксплуатации, что не является нарушением прав Лизингополучателя, в том числе требовать предоставления Предмета лизинга для проведения экспертизы на предмет возможности дальнейшей его эксплуатации и соответствия его технического состояния требованиям, указанным в настоящем договоре. В </w:t>
      </w:r>
      <w:proofErr w:type="gramStart"/>
      <w:r w:rsidRPr="006733B2">
        <w:rPr>
          <w:rFonts w:ascii="Arial" w:hAnsi="Arial" w:cs="Arial"/>
          <w:sz w:val="22"/>
          <w:szCs w:val="22"/>
        </w:rPr>
        <w:t>случае</w:t>
      </w:r>
      <w:proofErr w:type="gramEnd"/>
      <w:r w:rsidRPr="006733B2">
        <w:rPr>
          <w:rFonts w:ascii="Arial" w:hAnsi="Arial" w:cs="Arial"/>
          <w:sz w:val="22"/>
          <w:szCs w:val="22"/>
        </w:rPr>
        <w:t>, если в результате осмотра состояния Предмета лизинга либо условия его эксплуатации будут признаны ненадлежащими, требовать устранения выявленных нарушений.</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2.4.3. Если Лизингополучатель в случаях, указанных в настоящем договоре, не возвратил Предмет лизинга Лизингодателю, требовать внесения Лизинговых платежей за весь период просрочки его возврата.</w:t>
      </w:r>
    </w:p>
    <w:p w:rsidR="008165D5" w:rsidRPr="006733B2" w:rsidRDefault="008165D5" w:rsidP="008165D5">
      <w:pPr>
        <w:autoSpaceDE w:val="0"/>
        <w:autoSpaceDN w:val="0"/>
        <w:adjustRightInd w:val="0"/>
        <w:spacing w:line="276" w:lineRule="auto"/>
        <w:ind w:firstLine="709"/>
        <w:jc w:val="both"/>
        <w:rPr>
          <w:rFonts w:ascii="Arial" w:hAnsi="Arial" w:cs="Arial"/>
          <w:i/>
          <w:sz w:val="22"/>
          <w:szCs w:val="22"/>
        </w:rPr>
      </w:pPr>
      <w:r w:rsidRPr="006733B2">
        <w:rPr>
          <w:rFonts w:ascii="Arial" w:hAnsi="Arial" w:cs="Arial"/>
          <w:sz w:val="22"/>
          <w:szCs w:val="22"/>
        </w:rPr>
        <w:t>2.4.4. В течение срока действия договора получать информацию о финансовом состоянии Лизингополучателя</w:t>
      </w:r>
      <w:r w:rsidRPr="006733B2">
        <w:rPr>
          <w:rFonts w:ascii="Arial" w:hAnsi="Arial" w:cs="Arial"/>
          <w:i/>
          <w:sz w:val="22"/>
          <w:szCs w:val="22"/>
        </w:rPr>
        <w:t>.</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3. ПОРЯДОК РАСЧЕТОВ</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3.1. Лизингополучатель перечисляет на основании счета Лизингодателя аванс в размере</w:t>
      </w:r>
      <w:proofErr w:type="gramStart"/>
      <w:r w:rsidRPr="006733B2">
        <w:rPr>
          <w:rFonts w:ascii="Arial" w:hAnsi="Arial" w:cs="Arial"/>
          <w:sz w:val="22"/>
          <w:szCs w:val="22"/>
        </w:rPr>
        <w:t xml:space="preserve">______________ (___________________________) % </w:t>
      </w:r>
      <w:proofErr w:type="gramEnd"/>
      <w:r w:rsidRPr="006733B2">
        <w:rPr>
          <w:rFonts w:ascii="Arial" w:hAnsi="Arial" w:cs="Arial"/>
          <w:sz w:val="22"/>
          <w:szCs w:val="22"/>
        </w:rPr>
        <w:t xml:space="preserve">от стоимости предмета лизинга в течение _____________________________ с </w:t>
      </w:r>
      <w:proofErr w:type="spellStart"/>
      <w:r w:rsidRPr="006733B2">
        <w:rPr>
          <w:rFonts w:ascii="Arial" w:hAnsi="Arial" w:cs="Arial"/>
          <w:sz w:val="22"/>
          <w:szCs w:val="22"/>
        </w:rPr>
        <w:t>момента____________________________</w:t>
      </w:r>
      <w:proofErr w:type="spellEnd"/>
      <w:r w:rsidRPr="006733B2">
        <w:rPr>
          <w:rFonts w:ascii="Arial" w:hAnsi="Arial" w:cs="Arial"/>
          <w:sz w:val="22"/>
          <w:szCs w:val="22"/>
        </w:rPr>
        <w:t>.</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Оплата по договору лизинга осуществляется Лизингополучателем в соответствии с Графиком лизинговых платежей. Обязательство Лизингополучателя по уплате лизинговых платежей наступает </w:t>
      </w:r>
      <w:r w:rsidRPr="006733B2">
        <w:rPr>
          <w:rFonts w:ascii="Arial" w:hAnsi="Arial" w:cs="Arial"/>
          <w:b/>
          <w:sz w:val="22"/>
          <w:szCs w:val="22"/>
        </w:rPr>
        <w:t xml:space="preserve">с </w:t>
      </w:r>
      <w:proofErr w:type="gramStart"/>
      <w:r w:rsidRPr="006733B2">
        <w:rPr>
          <w:rFonts w:ascii="Arial" w:hAnsi="Arial" w:cs="Arial"/>
          <w:b/>
          <w:sz w:val="22"/>
          <w:szCs w:val="22"/>
        </w:rPr>
        <w:t>месяца</w:t>
      </w:r>
      <w:proofErr w:type="gramEnd"/>
      <w:r w:rsidRPr="006733B2">
        <w:rPr>
          <w:rFonts w:ascii="Arial" w:hAnsi="Arial" w:cs="Arial"/>
          <w:b/>
          <w:sz w:val="22"/>
          <w:szCs w:val="22"/>
        </w:rPr>
        <w:t xml:space="preserve"> следующего за месяцем получения предмета лизинга и подписания сторонами акта приема-передачи предмета лизинга и ввода его в эксплуатацию без замечаний Сторон</w:t>
      </w:r>
      <w:r w:rsidRPr="006733B2">
        <w:rPr>
          <w:rFonts w:ascii="Arial" w:hAnsi="Arial" w:cs="Arial"/>
          <w:sz w:val="22"/>
          <w:szCs w:val="22"/>
        </w:rPr>
        <w:t>.</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Месяц, указанный в графиках лизинговых платежей как 1-ый, является календарным месяцем, следующим за месяцем фактической передачи Лизингодателем Предмета лизинга Лизингополучателю.</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3.2. Лизингополучатель возмещает Лизингодателю его инвестиционные затраты (издержки) путем ежемесячной уплаты лизинговых платежей в соответствии с графиками (Приложение № 2) не позднее 25-го числа расчетного месяца, а если 25-е число является выходным днем – в предшествующий перед выходным днем рабочий день. Расчеты могут осуществляться в ином порядке, по письменному соглашению сторон.</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Лизинговые платежи рассчитаны предварительно из: первоначальной суммы приобретения Предмета лизинга; стоимости транспортных расходов; процентов за пользование привлеченными средствами, приобретения Предмета лизинга; неизменяемого в период действия договора вознаграждения Лизингодателя; налога на имущество; расходов на уплату страховых премий по имущественному страхованию Предмета лизинга; НДС.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       </w:t>
      </w:r>
      <w:proofErr w:type="gramStart"/>
      <w:r w:rsidRPr="006733B2">
        <w:rPr>
          <w:rFonts w:ascii="Arial" w:hAnsi="Arial" w:cs="Arial"/>
          <w:sz w:val="22"/>
          <w:szCs w:val="22"/>
        </w:rPr>
        <w:t xml:space="preserve">Увеличение лизинговых платежей допускается с учетом требований статьи 28 Федерального закона от 29.10.1998 № 164-ФЗ </w:t>
      </w:r>
      <w:r>
        <w:rPr>
          <w:rFonts w:ascii="Arial" w:hAnsi="Arial" w:cs="Arial"/>
          <w:sz w:val="22"/>
          <w:szCs w:val="22"/>
        </w:rPr>
        <w:t>«</w:t>
      </w:r>
      <w:r w:rsidRPr="006733B2">
        <w:rPr>
          <w:rFonts w:ascii="Arial" w:hAnsi="Arial" w:cs="Arial"/>
          <w:sz w:val="22"/>
          <w:szCs w:val="22"/>
        </w:rPr>
        <w:t>О финансовой аренде (лизинге)</w:t>
      </w:r>
      <w:r>
        <w:rPr>
          <w:rFonts w:ascii="Arial" w:hAnsi="Arial" w:cs="Arial"/>
          <w:sz w:val="22"/>
          <w:szCs w:val="22"/>
        </w:rPr>
        <w:t>»</w:t>
      </w:r>
      <w:r w:rsidRPr="006733B2">
        <w:rPr>
          <w:rFonts w:ascii="Arial" w:hAnsi="Arial" w:cs="Arial"/>
          <w:sz w:val="22"/>
          <w:szCs w:val="22"/>
        </w:rPr>
        <w:t>, по причинам, не зависящим от воли сторон договора, и в случае: увеличения ставок налогов на имущество, НДС, увеличения стоимости Предмета лизинга до его полной оплаты, упразднения налоговых льгот компетентными органами, увеличения процента за пользование привлеченными денежными средствами на приобретение Предмета лизинга и</w:t>
      </w:r>
      <w:proofErr w:type="gramEnd"/>
      <w:r w:rsidRPr="006733B2">
        <w:rPr>
          <w:rFonts w:ascii="Arial" w:hAnsi="Arial" w:cs="Arial"/>
          <w:sz w:val="22"/>
          <w:szCs w:val="22"/>
        </w:rPr>
        <w:t xml:space="preserve"> ставок по страхованию.</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3.3. Плата за временное владение и пользование Предметом лизинга в месяц его передачи включена в состав первого лизингового платежа.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3.4.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если Лизингополучатель не осуществил платежи в сроки или в размере, установленные настоящим договором, Лизингодатель имеет право начислить неустойку в размере 0,01 % от просроченной суммы за каждый календарный день просрочки до момента исполнения обязательства.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3.5. Все расходы по осуществлению оплаты Лизинговых платежей несет Лизингополучатель, и они не входят в Лизинговые платежи.</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3.6. Лизингополучатель осуществляет платежи путем внесения денежных средств непосредственно на расчетный счет Лизингодателя либо по его (Лизингодателя) распоряжению на расчетный счет третьих лиц.</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3.7. По письменному соглашению Сторон расчеты по настоящему договору могут производиться собственными векселями Сторон, векселями третьих лиц, а также путем зачета взаимных требований, либо иным предусмотренным законодательством РФ способом.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3.8. Днем уплаты лизинговых платежей Лизингополучателем считается день списания денежных сре</w:t>
      </w:r>
      <w:proofErr w:type="gramStart"/>
      <w:r w:rsidRPr="006733B2">
        <w:rPr>
          <w:rFonts w:ascii="Arial" w:hAnsi="Arial" w:cs="Arial"/>
          <w:sz w:val="22"/>
          <w:szCs w:val="22"/>
        </w:rPr>
        <w:t>дств с р</w:t>
      </w:r>
      <w:proofErr w:type="gramEnd"/>
      <w:r w:rsidRPr="006733B2">
        <w:rPr>
          <w:rFonts w:ascii="Arial" w:hAnsi="Arial" w:cs="Arial"/>
          <w:sz w:val="22"/>
          <w:szCs w:val="22"/>
        </w:rPr>
        <w:t>асчетного счета Лизингополучателя.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lastRenderedPageBreak/>
        <w:t>3.9. При нарушении Лизингополучателем порядка расчетов более двух раз подряд Лизингодатель вправе взыскивать не поступившие в срок суммы лизинговых платежей в бесспорном порядке в соответствии с п. 1 ст. 13 Федерального закона «О финансовой аренде (лизинге)» от 29.10.1998 № 164-ФЗ путем выставления инкассовых поручений на любой банковский счет Лизингополучателя.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3.10. Переход права собственности на Предмет лизинга по истечении или до истечения соответствующего срока финансовой аренды (лизинга) оформляется договором купли-продажи с составлением акта (актов).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3.11. Датой перехода права собственности на Предмет лизинга является дата заключения договора купли-продажи, если иное не определено договором купли-продажи (Приложение № 1). Переход права собственности на Предмет лизинга оформляется при условии полной уплаты Лизингодателю текущих лизинговых платежей по настоящему договору, включающих выкупную цену передаваемого Предмета лизинга. По соглашению сторон настоящего договора переход права собственности может быть оформлен при наличии задолженности по уплате текущих лизинговых платежей по настоящему договору. При этом оформление перехода права собственности не освобождает Лизингополучателя от обязанности уплаты задолженности по лизинговым платежам в согласованные с Лизингодателем сроки.</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3.12. </w:t>
      </w:r>
      <w:proofErr w:type="gramStart"/>
      <w:r w:rsidRPr="006733B2">
        <w:rPr>
          <w:rFonts w:ascii="Arial" w:hAnsi="Arial" w:cs="Arial"/>
          <w:sz w:val="22"/>
          <w:szCs w:val="22"/>
        </w:rPr>
        <w:t>При переходе права собственности на Предмет лизинга до истечения срока его финансовой аренды (лизинга) по инициативе Лизингополучателя цена Предмета лизинга по договору купли-продажи устанавливается в размере, равном сумме «не возмещенных затрат, связанных с приобретением и/или передачей предмета лизинга» по графику лизинговых платежей, сумме налога на имущество, приходящуюся в месяц выбытия, сумме вознаграждения лизингодателя за оставшийся период и НДС.</w:t>
      </w:r>
      <w:proofErr w:type="gramEnd"/>
      <w:r w:rsidRPr="006733B2">
        <w:rPr>
          <w:rFonts w:ascii="Arial" w:hAnsi="Arial" w:cs="Arial"/>
          <w:sz w:val="22"/>
          <w:szCs w:val="22"/>
        </w:rPr>
        <w:t xml:space="preserve"> При этом лизинговые платежи, рассчитанные в соответствии графиком, должны быть полностью оплачены по месяц выкупа включительно. Выкупная цена выплачивается в течение пяти банковских дней с момента подписания соответствующего договора о досрочном выкупе. </w:t>
      </w:r>
      <w:proofErr w:type="spellStart"/>
      <w:r w:rsidRPr="006733B2">
        <w:rPr>
          <w:rFonts w:ascii="Arial" w:hAnsi="Arial" w:cs="Arial"/>
          <w:sz w:val="22"/>
          <w:szCs w:val="22"/>
        </w:rPr>
        <w:t>Незачтённый</w:t>
      </w:r>
      <w:proofErr w:type="spellEnd"/>
      <w:r w:rsidRPr="006733B2">
        <w:rPr>
          <w:rFonts w:ascii="Arial" w:hAnsi="Arial" w:cs="Arial"/>
          <w:sz w:val="22"/>
          <w:szCs w:val="22"/>
        </w:rPr>
        <w:t xml:space="preserve"> авансовый платеж при этом засчитывается в счет оплаты выкупной цены Лизингодателем в одностороннем порядке с уведомлением об этом Лизингополучателя.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3.13. Перерегистрацию права собственности на Предмет лизинга осуществляет Лизингополучатель своими силами и за свой счет.</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3.14.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частичной оплаты очередного лизингового платежа, задолженность Лизингополучателя погашается в следующем порядке:</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 в первую очередь – просроченный лизинговый платеж;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во вторую очередь – текущий лизинговый платеж;</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в третью очередь – погашаются любые иные суммы, причитающиеся Лизингодателю от Лизингополучателя по договору.</w:t>
      </w:r>
    </w:p>
    <w:p w:rsidR="008165D5" w:rsidRPr="006733B2" w:rsidRDefault="008165D5" w:rsidP="008165D5">
      <w:pPr>
        <w:autoSpaceDE w:val="0"/>
        <w:autoSpaceDN w:val="0"/>
        <w:adjustRightInd w:val="0"/>
        <w:spacing w:line="276" w:lineRule="auto"/>
        <w:ind w:firstLine="709"/>
        <w:jc w:val="center"/>
        <w:rPr>
          <w:rFonts w:ascii="Arial" w:hAnsi="Arial" w:cs="Arial"/>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4. ПОСТАВКА И ЭКСПЛУАТАЦИЯ ПРЕДМЕТА ЛИЗИНГА</w:t>
      </w:r>
    </w:p>
    <w:p w:rsidR="008165D5" w:rsidRPr="006733B2" w:rsidRDefault="008165D5" w:rsidP="008165D5">
      <w:pPr>
        <w:tabs>
          <w:tab w:val="left" w:pos="1260"/>
        </w:tabs>
        <w:spacing w:line="276" w:lineRule="auto"/>
        <w:ind w:firstLine="709"/>
        <w:jc w:val="both"/>
        <w:rPr>
          <w:rFonts w:ascii="Arial" w:hAnsi="Arial" w:cs="Arial"/>
          <w:i/>
          <w:sz w:val="22"/>
          <w:szCs w:val="22"/>
        </w:rPr>
      </w:pPr>
      <w:r w:rsidRPr="006733B2">
        <w:rPr>
          <w:rFonts w:ascii="Arial" w:hAnsi="Arial" w:cs="Arial"/>
          <w:sz w:val="22"/>
          <w:szCs w:val="22"/>
        </w:rPr>
        <w:t xml:space="preserve">4.1. Лизингополучатель, в лице ОАО «Аэропорт Сургут», получает Предмет лизинга по настоящему договору по адресу: </w:t>
      </w:r>
      <w:r w:rsidRPr="007256F6">
        <w:rPr>
          <w:rFonts w:ascii="Arial" w:hAnsi="Arial" w:cs="Arial"/>
          <w:sz w:val="22"/>
          <w:szCs w:val="22"/>
        </w:rPr>
        <w:t>628422, Российская Федерация, Тюменская область, Ханты-Мансийский автономный   округ – Югра, город Сургут, ул. Аэрофлотская, 49/1.</w:t>
      </w:r>
      <w:r w:rsidRPr="006733B2">
        <w:rPr>
          <w:rFonts w:ascii="Arial" w:hAnsi="Arial" w:cs="Arial"/>
          <w:i/>
          <w:sz w:val="22"/>
          <w:szCs w:val="22"/>
        </w:rPr>
        <w:t xml:space="preserve"> </w:t>
      </w:r>
      <w:r w:rsidRPr="006733B2">
        <w:rPr>
          <w:rFonts w:ascii="Arial" w:hAnsi="Arial" w:cs="Arial"/>
          <w:sz w:val="22"/>
          <w:szCs w:val="22"/>
        </w:rPr>
        <w:t>Поставка Предмета лизинга по указанному адресу производится в интересах ОАО «Аэропорт Сургут» и осуществляется за счет средств Лизингодателя.</w:t>
      </w:r>
    </w:p>
    <w:p w:rsidR="008165D5" w:rsidRPr="006733B2" w:rsidRDefault="008165D5" w:rsidP="008165D5">
      <w:pPr>
        <w:autoSpaceDE w:val="0"/>
        <w:autoSpaceDN w:val="0"/>
        <w:adjustRightInd w:val="0"/>
        <w:spacing w:line="276" w:lineRule="auto"/>
        <w:ind w:firstLine="709"/>
        <w:jc w:val="both"/>
        <w:rPr>
          <w:rFonts w:ascii="Arial" w:hAnsi="Arial" w:cs="Arial"/>
          <w:b/>
          <w:sz w:val="22"/>
          <w:szCs w:val="22"/>
        </w:rPr>
      </w:pPr>
      <w:r w:rsidRPr="006733B2">
        <w:rPr>
          <w:rFonts w:ascii="Arial" w:hAnsi="Arial" w:cs="Arial"/>
          <w:sz w:val="22"/>
          <w:szCs w:val="22"/>
        </w:rPr>
        <w:t xml:space="preserve">Лизингодатель обязуется предоставить Предмет лизинга Лизингополучателю в срок </w:t>
      </w:r>
      <w:r w:rsidRPr="006733B2">
        <w:rPr>
          <w:rFonts w:ascii="Arial" w:hAnsi="Arial" w:cs="Arial"/>
          <w:b/>
          <w:sz w:val="22"/>
          <w:szCs w:val="22"/>
        </w:rPr>
        <w:t>до _____ ________ 201________ года.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Отказ Лизингополучателя от принятия Предмета лизинга при условии соблюдения Лизингодателем своих обязательств, а также при отсутствии каких-либо нарушений со стороны Продавца не допускается.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lastRenderedPageBreak/>
        <w:t xml:space="preserve">4.2. В момент передачи Предмета лизинга Стороны подписывают акт приема-передачи по одному - для каждой из сторон.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4.3. С момента </w:t>
      </w:r>
      <w:proofErr w:type="gramStart"/>
      <w:r w:rsidRPr="006733B2">
        <w:rPr>
          <w:rFonts w:ascii="Arial" w:hAnsi="Arial" w:cs="Arial"/>
          <w:sz w:val="22"/>
          <w:szCs w:val="22"/>
        </w:rPr>
        <w:t>подписания акта приема-передачи Предмета лизинга</w:t>
      </w:r>
      <w:proofErr w:type="gramEnd"/>
      <w:r w:rsidRPr="006733B2">
        <w:rPr>
          <w:rFonts w:ascii="Arial" w:hAnsi="Arial" w:cs="Arial"/>
          <w:sz w:val="22"/>
          <w:szCs w:val="22"/>
        </w:rPr>
        <w:t xml:space="preserve"> Лизингополучатель вправе использовать Предмет лизинга в соответствии с условиями настоящего договора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4.4. При приемке Предмета лизинга Лизингополучатель проверяет его соответствие по качеству и комплектности стандартам и техническим условиям завода-изготовителя.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4.5. Лизингодатель не несет ответственности за недостатки Предмета лизинга в случае, если технические характеристики Предмета лизинга, приобретенного им у Продавца по договору купли-продажи, соответствуют Спецификации (Приложение № 3 к настоящему договору). После приемки Предмета лизинга, Лизингополучатель предъявляет непосредственно Продавцу Предмета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Предмета лизинга, сроков поставки и в других случаях ненадлежащего исполнения договора Продавцом.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4.6. Недостатки по качеству и комплектности Предмета лизинга, обнаруженные Лизингополучателем после приемки в ходе его эксплуатации, не освобождают его от выполнения обязательств по уплате Лизинговых платежей. Для устранения таких недостатков Лизингополучатель должен обратиться в пределах гарантийного срока к Продавцу либо непосредственно к заводу-изготовителю или организации, уполномоченной заводом-изготовителем проводить гарантийные работы.</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4.7. Лизингополучатель в период действия настоящего договора за свой счет производит техническое обслуживание, капитальный и текущий ремонт Предмета лизинга, а также несет расходы, связанные с эксплуатацией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4.8. Лизингодатель может оказывать Лизингополучателю непосредственно либо с привлечением сторонних организаций дополнительные услуги, связанные с Предметом лизинга. Перечень, стоимость и порядок оплаты таких услуг стороны определяют дополнительно и указывают в дополнительном соглашении.</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4.9. Лизингополучатель несет все риски утраты либо повреждения Предмета лизинга с момента </w:t>
      </w:r>
      <w:proofErr w:type="gramStart"/>
      <w:r w:rsidRPr="006733B2">
        <w:rPr>
          <w:rFonts w:ascii="Arial" w:hAnsi="Arial" w:cs="Arial"/>
          <w:sz w:val="22"/>
          <w:szCs w:val="22"/>
        </w:rPr>
        <w:t>подписания акта приема-передачи Предмета лизинга</w:t>
      </w:r>
      <w:proofErr w:type="gramEnd"/>
      <w:r w:rsidRPr="006733B2">
        <w:rPr>
          <w:rFonts w:ascii="Arial" w:hAnsi="Arial" w:cs="Arial"/>
          <w:sz w:val="22"/>
          <w:szCs w:val="22"/>
        </w:rPr>
        <w:t xml:space="preserve"> до окончания срока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4.10. Лизингодатель своими силами осуществляет страхование Предмета лизинга от повреждения (ущерба) и утраты. Лизингодатель одновременно с передачей Предмета лизинга передает в течение 5 (пяти) рабочих дней под роспись Лизингополучателю Правила страхования и копию страхового полиса.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При наступлении страхового случая Лизингополучатель обязан незамедлительно известить страховую компанию; известить Лизингодателя о данном факте в срок не позднее рабочего дня, следующего за днем наступления страхового случая; принятье возможные меры по предотвращению и/или уменьшению дальнейшего ущерба, а также совершить все необходимые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утраты (кражи, полной гибели и т.д.) Предмета лизинга </w:t>
      </w:r>
      <w:proofErr w:type="spellStart"/>
      <w:r w:rsidRPr="006733B2">
        <w:rPr>
          <w:rFonts w:ascii="Arial" w:hAnsi="Arial" w:cs="Arial"/>
          <w:sz w:val="22"/>
          <w:szCs w:val="22"/>
        </w:rPr>
        <w:t>выгодоприобретателем</w:t>
      </w:r>
      <w:proofErr w:type="spellEnd"/>
      <w:r w:rsidRPr="006733B2">
        <w:rPr>
          <w:rFonts w:ascii="Arial" w:hAnsi="Arial" w:cs="Arial"/>
          <w:sz w:val="22"/>
          <w:szCs w:val="22"/>
        </w:rPr>
        <w:t xml:space="preserve"> по договору страхования должна являться кредитующая организация в части непогашенной задолженности по соответствующему кредиту, полученному для оплаты приобретения Предмета лизинга, если таковой был, в остальной части – Лизингодатель.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повреждения Предмета лизинга – Лизингополучатель.</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Страхование Предмета лизинга осуществляется на сумму, не </w:t>
      </w:r>
      <w:proofErr w:type="gramStart"/>
      <w:r w:rsidRPr="006733B2">
        <w:rPr>
          <w:rFonts w:ascii="Arial" w:hAnsi="Arial" w:cs="Arial"/>
          <w:sz w:val="22"/>
          <w:szCs w:val="22"/>
        </w:rPr>
        <w:t>менее остаточной</w:t>
      </w:r>
      <w:proofErr w:type="gramEnd"/>
      <w:r w:rsidRPr="006733B2">
        <w:rPr>
          <w:rFonts w:ascii="Arial" w:hAnsi="Arial" w:cs="Arial"/>
          <w:sz w:val="22"/>
          <w:szCs w:val="22"/>
        </w:rPr>
        <w:t xml:space="preserve"> стоимости Предмета лизинга на дату заключения договора страхования или пролонгации предыдущего.</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lastRenderedPageBreak/>
        <w:t xml:space="preserve">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повреждения Предмета лизинга, не препятствующего его эксплуатации, Лизингополучатель не освобождается от уплаты лизинговых платежей в соответствии с Приложением № 2. </w:t>
      </w: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5. ОТВЕТСТВЕННОСТЬ СТОРОН</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5.1. Лизингополучатель самостоятельно несет ответственность за все повреждения, причиненные третьим лицам, имуществу, окружающей среде, вследствие использования, хранения, владения и эксплуатации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5.2. Бесспорными нарушениями обязательств Лизингополучателем являются: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невнесение Лизингополучателем более двух раз подряд платежей в установленный договором срок;</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 заключение с третьими лицами договора проката, аренды, субаренды, </w:t>
      </w:r>
      <w:proofErr w:type="spellStart"/>
      <w:r w:rsidRPr="006733B2">
        <w:rPr>
          <w:rFonts w:ascii="Arial" w:hAnsi="Arial" w:cs="Arial"/>
          <w:sz w:val="22"/>
          <w:szCs w:val="22"/>
        </w:rPr>
        <w:t>сублизинга</w:t>
      </w:r>
      <w:proofErr w:type="spellEnd"/>
      <w:r w:rsidRPr="006733B2">
        <w:rPr>
          <w:rFonts w:ascii="Arial" w:hAnsi="Arial" w:cs="Arial"/>
          <w:sz w:val="22"/>
          <w:szCs w:val="22"/>
        </w:rPr>
        <w:t xml:space="preserve"> на Предмет лизинга в период действия настоящего договора без получения соответствующего письменного согласия Лизингодателя;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необоснованный отказ Лизингополучателя от принятия Предмета лизинга по независящим от Лизингодателя и продавца причинам.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5.3. </w:t>
      </w:r>
      <w:proofErr w:type="gramStart"/>
      <w:r w:rsidRPr="006733B2">
        <w:rPr>
          <w:rFonts w:ascii="Arial" w:hAnsi="Arial" w:cs="Arial"/>
          <w:sz w:val="22"/>
          <w:szCs w:val="22"/>
        </w:rPr>
        <w:t xml:space="preserve">При наступлении обстоятельств, предусмотренных в 5.2.настоящего договора, Лизингодатель имеет право, уведомив об этом Лизингополучателя за 30 (тридцать) календарных дней до момента расторжения, расторгнуть в одностороннем внесудебном порядке (отказ от исполнения договора в одностороннем порядке) договор лизинга и требовать возврата ему Предмета лизинга в нормальном техническом состоянии с учетом физического износа. </w:t>
      </w:r>
      <w:proofErr w:type="gramEnd"/>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Стороны также в указанный тридцатидневный срок согласовывают вопросы возврата денежных сре</w:t>
      </w:r>
      <w:proofErr w:type="gramStart"/>
      <w:r w:rsidRPr="006733B2">
        <w:rPr>
          <w:rFonts w:ascii="Arial" w:hAnsi="Arial" w:cs="Arial"/>
          <w:sz w:val="22"/>
          <w:szCs w:val="22"/>
        </w:rPr>
        <w:t>дств пр</w:t>
      </w:r>
      <w:proofErr w:type="gramEnd"/>
      <w:r w:rsidRPr="006733B2">
        <w:rPr>
          <w:rFonts w:ascii="Arial" w:hAnsi="Arial" w:cs="Arial"/>
          <w:sz w:val="22"/>
          <w:szCs w:val="22"/>
        </w:rPr>
        <w:t>опорционально уплаченной стоимости предмета лизинга за вычетом убытков, вызванных данным расторжением.</w:t>
      </w:r>
      <w:r w:rsidRPr="006733B2">
        <w:rPr>
          <w:rFonts w:ascii="Arial" w:hAnsi="Arial" w:cs="Arial"/>
          <w:sz w:val="22"/>
          <w:szCs w:val="22"/>
        </w:rPr>
        <w:tab/>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Лизингополучатель обязан передать Предмет лизинга Лизингодателю в 15-дневный срок </w:t>
      </w:r>
      <w:proofErr w:type="gramStart"/>
      <w:r w:rsidRPr="006733B2">
        <w:rPr>
          <w:rFonts w:ascii="Arial" w:hAnsi="Arial" w:cs="Arial"/>
          <w:sz w:val="22"/>
          <w:szCs w:val="22"/>
        </w:rPr>
        <w:t>с даты прекращения</w:t>
      </w:r>
      <w:proofErr w:type="gramEnd"/>
      <w:r w:rsidRPr="006733B2">
        <w:rPr>
          <w:rFonts w:ascii="Arial" w:hAnsi="Arial" w:cs="Arial"/>
          <w:sz w:val="22"/>
          <w:szCs w:val="22"/>
        </w:rPr>
        <w:t xml:space="preserve"> (расторжения) договора в место, указанное в уведомлении по акту. Все расходы, связанные с возвратом Предмета лизинга, лежат на Лизингополучателе. При несвоевременном выполнении Лизингополучателем этого обязательства, он обязан выплатить предусмотренные договором лизинговые платежи за весь период просрочки и неустойку в размере 0</w:t>
      </w:r>
      <w:r>
        <w:rPr>
          <w:rFonts w:ascii="Arial" w:hAnsi="Arial" w:cs="Arial"/>
          <w:sz w:val="22"/>
          <w:szCs w:val="22"/>
        </w:rPr>
        <w:t>,</w:t>
      </w:r>
      <w:r w:rsidRPr="006733B2">
        <w:rPr>
          <w:rFonts w:ascii="Arial" w:hAnsi="Arial" w:cs="Arial"/>
          <w:sz w:val="22"/>
          <w:szCs w:val="22"/>
        </w:rPr>
        <w:t xml:space="preserve">1 % от стоимости Предмета лизинга за каждый день просрочки.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Лизингополучатель осведомлен, что в случае не возврата Предмета лизинга после расторжения (прекращения) настоящего Договора его дальнейшее владение Предметом лизинга является незаконным, и Лизингополучатель, в соответствии с законодательством РФ, признается недобросовестным владельцем чужой собственности.</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5.4. При несвоевременном выполнении Лизингодателем своих обязательств по настоящему договору, а также обязательств по передаче Предмета лизинга, документации по Предмету лизинга и иных документов, он обязан выплатить Лизингопо</w:t>
      </w:r>
      <w:r>
        <w:rPr>
          <w:rFonts w:ascii="Arial" w:hAnsi="Arial" w:cs="Arial"/>
          <w:sz w:val="22"/>
          <w:szCs w:val="22"/>
        </w:rPr>
        <w:t>лучателю неустойку в размере 0,</w:t>
      </w:r>
      <w:r w:rsidRPr="006733B2">
        <w:rPr>
          <w:rFonts w:ascii="Arial" w:hAnsi="Arial" w:cs="Arial"/>
          <w:sz w:val="22"/>
          <w:szCs w:val="22"/>
        </w:rPr>
        <w:t>1 % от стоимости Предмета лизинга за каждый день просрочки.</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5.5. За неисполнение (не 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165D5" w:rsidRPr="006733B2" w:rsidRDefault="008165D5" w:rsidP="008165D5">
      <w:pPr>
        <w:spacing w:line="276" w:lineRule="auto"/>
        <w:ind w:firstLine="709"/>
        <w:jc w:val="both"/>
        <w:rPr>
          <w:rFonts w:ascii="Arial" w:hAnsi="Arial" w:cs="Arial"/>
          <w:sz w:val="22"/>
          <w:szCs w:val="22"/>
        </w:rPr>
      </w:pPr>
      <w:r w:rsidRPr="00563AB6">
        <w:rPr>
          <w:rFonts w:ascii="Arial" w:hAnsi="Arial" w:cs="Arial"/>
          <w:sz w:val="22"/>
          <w:szCs w:val="22"/>
        </w:rPr>
        <w:t>5.6. За каждое иное нарушение Продавцом условий настоящего договора, Покупатель вправе требовать от Продавца уплаты штрафной неустойки в размере до 10% от суммы</w:t>
      </w:r>
      <w:r w:rsidRPr="006733B2">
        <w:rPr>
          <w:rFonts w:ascii="Arial" w:hAnsi="Arial" w:cs="Arial"/>
          <w:sz w:val="22"/>
          <w:szCs w:val="22"/>
        </w:rPr>
        <w:t xml:space="preserve"> договора на усмотрение Покупателя.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Оплата неустойки производится путем ее удержания Покупателем из сумм, причитающихся к выплате Продавцу, либо перечисляется Продавцу в течение 10 календарных дней </w:t>
      </w:r>
      <w:proofErr w:type="gramStart"/>
      <w:r w:rsidRPr="006733B2">
        <w:rPr>
          <w:rFonts w:ascii="Arial" w:hAnsi="Arial" w:cs="Arial"/>
          <w:sz w:val="22"/>
          <w:szCs w:val="22"/>
        </w:rPr>
        <w:t>с даты получения</w:t>
      </w:r>
      <w:proofErr w:type="gramEnd"/>
      <w:r w:rsidRPr="006733B2">
        <w:rPr>
          <w:rFonts w:ascii="Arial" w:hAnsi="Arial" w:cs="Arial"/>
          <w:sz w:val="22"/>
          <w:szCs w:val="22"/>
        </w:rPr>
        <w:t xml:space="preserve"> претензии Покупателя.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lastRenderedPageBreak/>
        <w:t xml:space="preserve">5.7.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передачи Товара ненадлежащего качества либо комплектности, Покупатель вправе требовать от Продавца уплаты штрафной неустойки в размере 1% от суммы договора.</w:t>
      </w:r>
    </w:p>
    <w:p w:rsidR="008165D5" w:rsidRPr="006733B2" w:rsidRDefault="008165D5" w:rsidP="008165D5">
      <w:pPr>
        <w:tabs>
          <w:tab w:val="left" w:pos="0"/>
          <w:tab w:val="left" w:pos="709"/>
          <w:tab w:val="left" w:pos="851"/>
        </w:tabs>
        <w:spacing w:line="276" w:lineRule="auto"/>
        <w:ind w:firstLine="709"/>
        <w:jc w:val="both"/>
        <w:rPr>
          <w:rFonts w:ascii="Arial" w:hAnsi="Arial" w:cs="Arial"/>
          <w:sz w:val="22"/>
          <w:szCs w:val="22"/>
        </w:rPr>
      </w:pPr>
      <w:r w:rsidRPr="006733B2">
        <w:rPr>
          <w:rFonts w:ascii="Arial" w:hAnsi="Arial" w:cs="Arial"/>
          <w:sz w:val="22"/>
          <w:szCs w:val="22"/>
        </w:rPr>
        <w:t>5.8. Стороны гарантируют возмещение убытков, связанных с доначислением им налоговым органом налогов, соответствующих пеней и штрафов по причинам:</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выявления признаков неблагонадежности в деятельности Сторон, указанных в решении налогового органа о доначислении налогов, пеней и штрафов;</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xml:space="preserve">- искажение Сторонами сведений о фактах хозяйственной жизни, об объектах налогообложения, подлежащих отражению в налоговом </w:t>
      </w:r>
      <w:proofErr w:type="gramStart"/>
      <w:r w:rsidRPr="006733B2">
        <w:rPr>
          <w:rFonts w:ascii="Arial" w:hAnsi="Arial" w:cs="Arial"/>
          <w:sz w:val="22"/>
          <w:szCs w:val="22"/>
        </w:rPr>
        <w:t>и(</w:t>
      </w:r>
      <w:proofErr w:type="gramEnd"/>
      <w:r w:rsidRPr="006733B2">
        <w:rPr>
          <w:rFonts w:ascii="Arial" w:hAnsi="Arial" w:cs="Arial"/>
          <w:sz w:val="22"/>
          <w:szCs w:val="22"/>
        </w:rPr>
        <w:t>или) бухгалтерском учете либо налоговой отчетности;</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заключение Сторонами договоров с основной целью неуплаты (неполной уплаты) налога;</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подписания Сторонами первичных учетных документов неустановленными или неуполномоченными лицами;</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 xml:space="preserve">- иного нарушения Сторонами законодательства о налогах и сборах.  </w:t>
      </w:r>
    </w:p>
    <w:p w:rsidR="008165D5" w:rsidRPr="006733B2" w:rsidRDefault="008165D5" w:rsidP="008165D5">
      <w:pPr>
        <w:tabs>
          <w:tab w:val="left" w:pos="0"/>
          <w:tab w:val="left" w:pos="142"/>
        </w:tabs>
        <w:spacing w:line="276" w:lineRule="auto"/>
        <w:ind w:right="-1" w:firstLine="709"/>
        <w:jc w:val="both"/>
        <w:rPr>
          <w:rFonts w:ascii="Arial" w:hAnsi="Arial" w:cs="Arial"/>
          <w:sz w:val="22"/>
          <w:szCs w:val="22"/>
        </w:rPr>
      </w:pPr>
      <w:r w:rsidRPr="006733B2">
        <w:rPr>
          <w:rFonts w:ascii="Arial" w:hAnsi="Arial" w:cs="Arial"/>
          <w:sz w:val="22"/>
          <w:szCs w:val="22"/>
        </w:rPr>
        <w:t>Возмещение убытков производится в течени</w:t>
      </w:r>
      <w:proofErr w:type="gramStart"/>
      <w:r w:rsidRPr="006733B2">
        <w:rPr>
          <w:rFonts w:ascii="Arial" w:hAnsi="Arial" w:cs="Arial"/>
          <w:sz w:val="22"/>
          <w:szCs w:val="22"/>
        </w:rPr>
        <w:t>и</w:t>
      </w:r>
      <w:proofErr w:type="gramEnd"/>
      <w:r w:rsidRPr="006733B2">
        <w:rPr>
          <w:rFonts w:ascii="Arial" w:hAnsi="Arial" w:cs="Arial"/>
          <w:sz w:val="22"/>
          <w:szCs w:val="22"/>
        </w:rPr>
        <w:t xml:space="preserve"> 15 (пятнадцати) календарных дней с момента выставления счета и расчета убытков, к которому прикладываются выписка из решения налогового органа о доначислении налога на прибыль организаций, соответствующих пеней и штрафов.</w:t>
      </w:r>
    </w:p>
    <w:p w:rsidR="008165D5" w:rsidRPr="006733B2" w:rsidRDefault="008165D5" w:rsidP="008165D5">
      <w:pPr>
        <w:spacing w:line="276" w:lineRule="auto"/>
        <w:ind w:firstLine="709"/>
        <w:jc w:val="both"/>
        <w:rPr>
          <w:rFonts w:ascii="Arial" w:hAnsi="Arial" w:cs="Arial"/>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6. АНТИКОРРУПЦИОННАЯ ОГОВОРКА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6.1. При исполнении своих обязательств по договору Стороны, их аффилированные лица, работники или посредники: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6.1.1.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6.1.2.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6.1.3. подтверждают, что при отгрузках и платежах не используют разные юрисдикции;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6.2. При исполнении своих обязательств по договору Стороны, их аффилированные лица, или посредники (за исключением физических лиц):</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6.2.1.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6.2.2. подтверждают, что не </w:t>
      </w:r>
      <w:proofErr w:type="gramStart"/>
      <w:r w:rsidRPr="006733B2">
        <w:rPr>
          <w:rFonts w:ascii="Arial" w:hAnsi="Arial" w:cs="Arial"/>
          <w:sz w:val="22"/>
          <w:szCs w:val="22"/>
        </w:rPr>
        <w:t>зарегистрированы</w:t>
      </w:r>
      <w:proofErr w:type="gramEnd"/>
      <w:r w:rsidRPr="006733B2">
        <w:rPr>
          <w:rFonts w:ascii="Arial" w:hAnsi="Arial" w:cs="Arial"/>
          <w:sz w:val="22"/>
          <w:szCs w:val="22"/>
        </w:rPr>
        <w:t xml:space="preserve"> в оффшорной зоне;</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6.2.3.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6.2.4.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lastRenderedPageBreak/>
        <w:t xml:space="preserve">6.3.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возникновения у Стороны договора подозрений, что произошло или может произойти нарушение каких-либо положений п.6.1., 6.2.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w:t>
      </w:r>
      <w:proofErr w:type="gramStart"/>
      <w:r w:rsidRPr="006733B2">
        <w:rPr>
          <w:rFonts w:ascii="Arial" w:hAnsi="Arial" w:cs="Arial"/>
          <w:sz w:val="22"/>
          <w:szCs w:val="22"/>
        </w:rPr>
        <w:t>с даты направления</w:t>
      </w:r>
      <w:proofErr w:type="gramEnd"/>
      <w:r w:rsidRPr="006733B2">
        <w:rPr>
          <w:rFonts w:ascii="Arial" w:hAnsi="Arial" w:cs="Arial"/>
          <w:sz w:val="22"/>
          <w:szCs w:val="22"/>
        </w:rPr>
        <w:t xml:space="preserve"> письменного уведомления. В письменном </w:t>
      </w:r>
      <w:proofErr w:type="gramStart"/>
      <w:r w:rsidRPr="006733B2">
        <w:rPr>
          <w:rFonts w:ascii="Arial" w:hAnsi="Arial" w:cs="Arial"/>
          <w:sz w:val="22"/>
          <w:szCs w:val="22"/>
        </w:rPr>
        <w:t>уведомлении</w:t>
      </w:r>
      <w:proofErr w:type="gramEnd"/>
      <w:r w:rsidRPr="006733B2">
        <w:rPr>
          <w:rFonts w:ascii="Arial" w:hAnsi="Arial" w:cs="Arial"/>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п.6.1., 6.2. контрагентом, его аффилированными лицами, работниками или посредниками, выражающееся в действиях, описанных в п.6.1.,6.2. настоящего договора.</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6.4.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нарушения одной Стороной положений п.6.1.,6.2.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733B2">
        <w:rPr>
          <w:rFonts w:ascii="Arial" w:hAnsi="Arial" w:cs="Arial"/>
          <w:sz w:val="22"/>
          <w:szCs w:val="22"/>
        </w:rPr>
        <w:t>был</w:t>
      </w:r>
      <w:proofErr w:type="gramEnd"/>
      <w:r w:rsidRPr="006733B2">
        <w:rPr>
          <w:rFonts w:ascii="Arial" w:hAnsi="Arial" w:cs="Arial"/>
          <w:sz w:val="22"/>
          <w:szCs w:val="22"/>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165D5" w:rsidRPr="006733B2" w:rsidRDefault="008165D5" w:rsidP="008165D5">
      <w:pPr>
        <w:spacing w:line="276" w:lineRule="auto"/>
        <w:ind w:firstLine="709"/>
        <w:jc w:val="both"/>
        <w:rPr>
          <w:rFonts w:ascii="Arial" w:hAnsi="Arial" w:cs="Arial"/>
          <w:sz w:val="22"/>
          <w:szCs w:val="22"/>
        </w:rPr>
      </w:pPr>
      <w:r w:rsidRPr="006733B2">
        <w:rPr>
          <w:rFonts w:ascii="Arial" w:hAnsi="Arial" w:cs="Arial"/>
          <w:sz w:val="22"/>
          <w:szCs w:val="22"/>
        </w:rPr>
        <w:t xml:space="preserve">6.5.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нарушения требований, предусмотренных настоящей статьей, виновная сторона уплачивает штраф в размере 10% от стоимости договора.</w:t>
      </w:r>
    </w:p>
    <w:p w:rsidR="008165D5" w:rsidRPr="006733B2" w:rsidRDefault="008165D5" w:rsidP="008165D5">
      <w:pPr>
        <w:spacing w:line="276" w:lineRule="auto"/>
        <w:ind w:firstLine="709"/>
        <w:jc w:val="both"/>
        <w:rPr>
          <w:rFonts w:ascii="Arial" w:hAnsi="Arial" w:cs="Arial"/>
          <w:b/>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7. ЗАВЕРЕНИЯ ОБ ОБСТОЯТЕЛЬСТВАХ</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7.1. </w:t>
      </w:r>
      <w:proofErr w:type="gramStart"/>
      <w:r w:rsidRPr="006733B2">
        <w:rPr>
          <w:rFonts w:ascii="Arial" w:hAnsi="Arial" w:cs="Arial"/>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6733B2">
        <w:rPr>
          <w:rFonts w:ascii="Arial" w:hAnsi="Arial" w:cs="Arial"/>
          <w:sz w:val="22"/>
          <w:szCs w:val="22"/>
        </w:rPr>
        <w:t xml:space="preserve">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7.2.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roofErr w:type="gramStart"/>
      <w:r w:rsidRPr="006733B2">
        <w:rPr>
          <w:rFonts w:ascii="Arial" w:hAnsi="Arial" w:cs="Arial"/>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7.1. договора. </w:t>
      </w:r>
      <w:proofErr w:type="gramEnd"/>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7.3. Последствия, предусмотренные пунктами 7.1 и 7.</w:t>
      </w:r>
      <w:hyperlink r:id="rId22" w:anchor="Par3" w:history="1">
        <w:r w:rsidRPr="006733B2">
          <w:rPr>
            <w:rFonts w:ascii="Arial" w:hAnsi="Arial" w:cs="Arial"/>
            <w:sz w:val="22"/>
            <w:szCs w:val="22"/>
          </w:rPr>
          <w:t>2</w:t>
        </w:r>
      </w:hyperlink>
      <w:r w:rsidRPr="006733B2">
        <w:rPr>
          <w:rFonts w:ascii="Arial" w:hAnsi="Arial" w:cs="Arial"/>
          <w:sz w:val="22"/>
          <w:szCs w:val="22"/>
        </w:rPr>
        <w:t xml:space="preserve"> договора, применяются к Стороне, давшей недостоверные заверения при осуществлении предпринимательской деятельности. При этом</w:t>
      </w:r>
      <w:proofErr w:type="gramStart"/>
      <w:r w:rsidRPr="006733B2">
        <w:rPr>
          <w:rFonts w:ascii="Arial" w:hAnsi="Arial" w:cs="Arial"/>
          <w:sz w:val="22"/>
          <w:szCs w:val="22"/>
        </w:rPr>
        <w:t>,</w:t>
      </w:r>
      <w:proofErr w:type="gramEnd"/>
      <w:r w:rsidRPr="006733B2">
        <w:rPr>
          <w:rFonts w:ascii="Arial" w:hAnsi="Arial" w:cs="Arial"/>
          <w:sz w:val="22"/>
          <w:szCs w:val="22"/>
        </w:rPr>
        <w:t xml:space="preserve"> предполагается, что сторона, предоставившая недостоверные заверения, знала, что другая сторона будет полагаться на такие заверения.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8. ФОРС-МАЖОР</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8.1.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w:t>
      </w:r>
      <w:proofErr w:type="gramStart"/>
      <w:r w:rsidRPr="006733B2">
        <w:rPr>
          <w:rFonts w:ascii="Arial" w:hAnsi="Arial" w:cs="Arial"/>
          <w:sz w:val="22"/>
          <w:szCs w:val="22"/>
        </w:rPr>
        <w:t xml:space="preserve">В число таких обстоятельств входят: </w:t>
      </w:r>
      <w:r w:rsidRPr="006733B2">
        <w:rPr>
          <w:rFonts w:ascii="Arial" w:hAnsi="Arial" w:cs="Arial"/>
          <w:sz w:val="22"/>
          <w:szCs w:val="22"/>
        </w:rPr>
        <w:lastRenderedPageBreak/>
        <w:t>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roofErr w:type="gramEnd"/>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8.2.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8.3.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подтверждая данный фа</w:t>
      </w:r>
      <w:proofErr w:type="gramStart"/>
      <w:r w:rsidRPr="006733B2">
        <w:rPr>
          <w:rFonts w:ascii="Arial" w:hAnsi="Arial" w:cs="Arial"/>
          <w:sz w:val="22"/>
          <w:szCs w:val="22"/>
        </w:rPr>
        <w:t>кт спр</w:t>
      </w:r>
      <w:proofErr w:type="gramEnd"/>
      <w:r w:rsidRPr="006733B2">
        <w:rPr>
          <w:rFonts w:ascii="Arial" w:hAnsi="Arial" w:cs="Arial"/>
          <w:sz w:val="22"/>
          <w:szCs w:val="22"/>
        </w:rPr>
        <w:t>авками компетентных органов.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8.4.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8165D5" w:rsidRDefault="008165D5" w:rsidP="008165D5">
      <w:pPr>
        <w:autoSpaceDE w:val="0"/>
        <w:autoSpaceDN w:val="0"/>
        <w:adjustRightInd w:val="0"/>
        <w:spacing w:line="276" w:lineRule="auto"/>
        <w:ind w:firstLine="709"/>
        <w:jc w:val="center"/>
        <w:rPr>
          <w:rFonts w:ascii="Arial" w:hAnsi="Arial" w:cs="Arial"/>
          <w:b/>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9. РАЗРЕШЕНИЕ СПОРОВ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Все спорные вопросы передаются на рассмотрение Арбитражного суда Ханты – Мансийского  автономного округа  - Югры 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w:t>
      </w:r>
    </w:p>
    <w:p w:rsidR="008165D5" w:rsidRDefault="008165D5" w:rsidP="008165D5">
      <w:pPr>
        <w:autoSpaceDE w:val="0"/>
        <w:autoSpaceDN w:val="0"/>
        <w:adjustRightInd w:val="0"/>
        <w:spacing w:line="276" w:lineRule="auto"/>
        <w:ind w:firstLine="709"/>
        <w:jc w:val="center"/>
        <w:rPr>
          <w:rFonts w:ascii="Arial" w:hAnsi="Arial" w:cs="Arial"/>
          <w:b/>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10. СРОК ДЕ</w:t>
      </w:r>
      <w:r>
        <w:rPr>
          <w:rFonts w:ascii="Arial" w:hAnsi="Arial" w:cs="Arial"/>
          <w:b/>
          <w:sz w:val="22"/>
          <w:szCs w:val="22"/>
        </w:rPr>
        <w:t>Й</w:t>
      </w:r>
      <w:r w:rsidRPr="006733B2">
        <w:rPr>
          <w:rFonts w:ascii="Arial" w:hAnsi="Arial" w:cs="Arial"/>
          <w:b/>
          <w:sz w:val="22"/>
          <w:szCs w:val="22"/>
        </w:rPr>
        <w:t>СТВИЯ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10.1. Настоящий договор вступает в силу с момента его подписания и действует до полного исполнения сторонами своих обязательств.</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10.2. Срок действия договора может быть изменен по дополнительному соглашению сторон.</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10.3.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досрочного выкупа Предмета лизинга, окончание срока действия договора происходит в момент полного исполнения принятых Лизингополучателем обязательств по настоящему договору и по соответствующему договору купли-продажи Предмета лизинга, а именно в момент поступления на счет Лизингодателя всей причитающейся суммы.</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10.4. </w:t>
      </w:r>
      <w:proofErr w:type="gramStart"/>
      <w:r w:rsidRPr="006733B2">
        <w:rPr>
          <w:rFonts w:ascii="Arial" w:hAnsi="Arial" w:cs="Arial"/>
          <w:sz w:val="22"/>
          <w:szCs w:val="22"/>
        </w:rPr>
        <w:t>Договор</w:t>
      </w:r>
      <w:proofErr w:type="gramEnd"/>
      <w:r w:rsidRPr="006733B2">
        <w:rPr>
          <w:rFonts w:ascii="Arial" w:hAnsi="Arial" w:cs="Arial"/>
          <w:sz w:val="22"/>
          <w:szCs w:val="22"/>
        </w:rPr>
        <w:t xml:space="preserve"> может быть расторгнут по соглашению сторон.</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10.5. </w:t>
      </w:r>
      <w:proofErr w:type="gramStart"/>
      <w:r w:rsidRPr="006733B2">
        <w:rPr>
          <w:rFonts w:ascii="Arial" w:hAnsi="Arial" w:cs="Arial"/>
          <w:sz w:val="22"/>
          <w:szCs w:val="22"/>
        </w:rPr>
        <w:t>Договор</w:t>
      </w:r>
      <w:proofErr w:type="gramEnd"/>
      <w:r w:rsidRPr="006733B2">
        <w:rPr>
          <w:rFonts w:ascii="Arial" w:hAnsi="Arial" w:cs="Arial"/>
          <w:sz w:val="22"/>
          <w:szCs w:val="22"/>
        </w:rPr>
        <w:t xml:space="preserve"> может быть расторгнут в судебном порядке по инициативе какой-либо стороны, в случаях, предусмотренных действующим законодательством.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10.6. Лизингодатель вправе в одностороннем порядке полностью или частично отказаться от исполнения (расторжение договора в одностороннем внесудебном порядке). Основанием отказа Лизингодателя от исполнения договора являются: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бесспорные нарушения Лизингополучателя, указанные в п. 5.2.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ликвидация, банкротство Лизингополучателя.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10.7. Любая из сторон вправе требовать расторжения настоящего договора в одностороннем внесудебном порядке в случаях:</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10.7.1. Договор купли-продажи Предмета лизинга с его Продавцом не был заключен либо не вступил в силу по любой причине до его поставки Лизингополучателю.</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10.7.2. Продавец по любой причине оказался не в состоянии поставить Предмет лизинга Лизингополучателю.</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xml:space="preserve">При расторжении настоящего договора в случаях, предусмотренных п.п. 10.7.1. и 10.7.2 настоящего договора, Лизингодатель и Лизингополучатель освобождаются от </w:t>
      </w:r>
      <w:r w:rsidRPr="006733B2">
        <w:rPr>
          <w:rFonts w:ascii="Arial" w:hAnsi="Arial" w:cs="Arial"/>
          <w:sz w:val="22"/>
          <w:szCs w:val="22"/>
        </w:rPr>
        <w:lastRenderedPageBreak/>
        <w:t>взаимных обязательств по настоящему договору и возвращают все полученное в согласованные сроки.</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11. ПРОЧИЕ УСЛОВИЯ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11.1. Лизингодатель не вправе уступить свои права по настоящему договору.</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11.2. Лизингополучатель не имеет права уступить свои права по настоящему договору или какие-либо интересы, вытекающие из него, полностью или частично третьему лицу без письменного согласия Лизингодателя.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11.3. Все изменения и дополнения к договору считаются действительными, если они оформлены в письменном виде и подписаны уполномоченными представителями сторон.</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11.4. Все предыдущие письменные и устные соглашения между сторонами по условиям настоящего договора теряют силу после подписания договора, если на них отсутствует ссылка в договоре.</w:t>
      </w:r>
    </w:p>
    <w:p w:rsidR="008165D5" w:rsidRPr="006733B2" w:rsidRDefault="008165D5" w:rsidP="008165D5">
      <w:pPr>
        <w:autoSpaceDE w:val="0"/>
        <w:autoSpaceDN w:val="0"/>
        <w:adjustRightInd w:val="0"/>
        <w:spacing w:line="276" w:lineRule="auto"/>
        <w:ind w:firstLine="709"/>
        <w:jc w:val="both"/>
        <w:rPr>
          <w:rFonts w:ascii="Arial" w:hAnsi="Arial" w:cs="Arial"/>
          <w:i/>
          <w:sz w:val="22"/>
          <w:szCs w:val="22"/>
        </w:rPr>
      </w:pPr>
      <w:r w:rsidRPr="006733B2">
        <w:rPr>
          <w:rFonts w:ascii="Arial" w:hAnsi="Arial" w:cs="Arial"/>
          <w:sz w:val="22"/>
          <w:szCs w:val="22"/>
        </w:rPr>
        <w:t xml:space="preserve">11.5. В </w:t>
      </w:r>
      <w:proofErr w:type="gramStart"/>
      <w:r w:rsidRPr="006733B2">
        <w:rPr>
          <w:rFonts w:ascii="Arial" w:hAnsi="Arial" w:cs="Arial"/>
          <w:sz w:val="22"/>
          <w:szCs w:val="22"/>
        </w:rPr>
        <w:t>случае</w:t>
      </w:r>
      <w:proofErr w:type="gramEnd"/>
      <w:r w:rsidRPr="006733B2">
        <w:rPr>
          <w:rFonts w:ascii="Arial" w:hAnsi="Arial" w:cs="Arial"/>
          <w:sz w:val="22"/>
          <w:szCs w:val="22"/>
        </w:rPr>
        <w:t xml:space="preserve"> каких-либо изменений своего юридического адреса, банковских реквизитов или организационно-правовой формы соответствующая сторона договора обязана в трехдневный срок письменно известить об этом другую сторону договора. </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11.6. Договор составлен на русском языке в двух экземплярах, имеющих одинаковую юридическую силу – по одному для каждой из сторон11.7. Стороны обязуются соблюдать конфиденциальность и не разглашать информацию, которая стала им известна в связи с исполнением настоящего договора.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11.8. Уведомления и корреспонденция, касающиеся отношений сторон по договору, считаются действительными, если они произведены в письменной форме и переданы почтой, курьером, по факсу, с обязательным предоставлением оригиналов кратчайший срок.</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p>
    <w:p w:rsidR="008165D5" w:rsidRPr="006733B2" w:rsidRDefault="008165D5" w:rsidP="008165D5">
      <w:pPr>
        <w:autoSpaceDE w:val="0"/>
        <w:autoSpaceDN w:val="0"/>
        <w:adjustRightInd w:val="0"/>
        <w:spacing w:line="276" w:lineRule="auto"/>
        <w:jc w:val="center"/>
        <w:rPr>
          <w:rFonts w:ascii="Arial" w:hAnsi="Arial" w:cs="Arial"/>
          <w:b/>
          <w:sz w:val="22"/>
          <w:szCs w:val="22"/>
        </w:rPr>
      </w:pPr>
      <w:r w:rsidRPr="006733B2">
        <w:rPr>
          <w:rFonts w:ascii="Arial" w:hAnsi="Arial" w:cs="Arial"/>
          <w:b/>
          <w:sz w:val="22"/>
          <w:szCs w:val="22"/>
        </w:rPr>
        <w:t>12. ПРИЛОЖЕНИЯ</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1 – Оригинал договора купли-продажи (поставки) предмета Лизинга между Продавцом и Лизингодателем.</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2 – График лизинговых платежей (перечисления денежных средств, авансовых платежей, размер и периодичность расчетов) по Предмету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3 – Спецификация 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Приложение № 4 – Сроки финансовой аренды (лизинга) Предмета лизинга.</w:t>
      </w:r>
    </w:p>
    <w:p w:rsidR="008165D5" w:rsidRPr="006733B2" w:rsidRDefault="008165D5" w:rsidP="008165D5">
      <w:pPr>
        <w:autoSpaceDE w:val="0"/>
        <w:autoSpaceDN w:val="0"/>
        <w:adjustRightInd w:val="0"/>
        <w:spacing w:line="276" w:lineRule="auto"/>
        <w:jc w:val="both"/>
        <w:rPr>
          <w:rFonts w:ascii="Arial" w:hAnsi="Arial" w:cs="Arial"/>
          <w:bCs/>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13. ПОДПИСИ И РЕКВИЗИТЫ СТОРОН</w:t>
      </w:r>
    </w:p>
    <w:p w:rsidR="008165D5" w:rsidRPr="006733B2" w:rsidRDefault="008165D5" w:rsidP="008165D5">
      <w:pPr>
        <w:spacing w:line="276" w:lineRule="auto"/>
        <w:jc w:val="both"/>
        <w:rPr>
          <w:rFonts w:ascii="Arial" w:hAnsi="Arial" w:cs="Arial"/>
          <w:sz w:val="22"/>
          <w:szCs w:val="22"/>
        </w:rPr>
      </w:pPr>
    </w:p>
    <w:tbl>
      <w:tblPr>
        <w:tblW w:w="0" w:type="auto"/>
        <w:jc w:val="center"/>
        <w:tblLook w:val="01E0"/>
      </w:tblPr>
      <w:tblGrid>
        <w:gridCol w:w="4927"/>
        <w:gridCol w:w="4927"/>
      </w:tblGrid>
      <w:tr w:rsidR="008165D5" w:rsidRPr="006733B2" w:rsidTr="0069332B">
        <w:trPr>
          <w:jc w:val="center"/>
        </w:trPr>
        <w:tc>
          <w:tcPr>
            <w:tcW w:w="5068" w:type="dxa"/>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ЛИЗИНГОДАТЕЛЬ:</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p>
          <w:p w:rsidR="008165D5" w:rsidRPr="006733B2" w:rsidRDefault="008165D5" w:rsidP="0069332B">
            <w:pPr>
              <w:spacing w:line="276" w:lineRule="auto"/>
              <w:jc w:val="both"/>
              <w:rPr>
                <w:rFonts w:ascii="Arial" w:hAnsi="Arial" w:cs="Arial"/>
              </w:rPr>
            </w:pP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Руководитель _______________________</w:t>
            </w:r>
          </w:p>
          <w:p w:rsidR="008165D5" w:rsidRPr="006733B2" w:rsidRDefault="008165D5" w:rsidP="0069332B">
            <w:pPr>
              <w:spacing w:line="276" w:lineRule="auto"/>
              <w:jc w:val="both"/>
              <w:rPr>
                <w:rFonts w:ascii="Arial" w:hAnsi="Arial" w:cs="Arial"/>
              </w:rPr>
            </w:pPr>
          </w:p>
        </w:tc>
        <w:tc>
          <w:tcPr>
            <w:tcW w:w="5069" w:type="dxa"/>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ЛИЗИНГОПОЛУЧАТЕЛЬ:</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____________________________________</w:t>
            </w:r>
          </w:p>
          <w:p w:rsidR="008165D5" w:rsidRPr="006733B2" w:rsidRDefault="008165D5" w:rsidP="0069332B">
            <w:pPr>
              <w:spacing w:line="276" w:lineRule="auto"/>
              <w:jc w:val="both"/>
              <w:rPr>
                <w:rFonts w:ascii="Arial" w:hAnsi="Arial" w:cs="Arial"/>
              </w:rPr>
            </w:pPr>
          </w:p>
          <w:p w:rsidR="008165D5" w:rsidRPr="006733B2" w:rsidRDefault="008165D5" w:rsidP="0069332B">
            <w:pPr>
              <w:spacing w:line="276" w:lineRule="auto"/>
              <w:jc w:val="both"/>
              <w:rPr>
                <w:rFonts w:ascii="Arial" w:hAnsi="Arial" w:cs="Arial"/>
              </w:rPr>
            </w:pPr>
          </w:p>
          <w:p w:rsidR="008165D5" w:rsidRPr="006733B2" w:rsidRDefault="008165D5" w:rsidP="0069332B">
            <w:pPr>
              <w:spacing w:line="276" w:lineRule="auto"/>
              <w:jc w:val="both"/>
              <w:rPr>
                <w:rFonts w:ascii="Arial" w:hAnsi="Arial" w:cs="Arial"/>
              </w:rPr>
            </w:pPr>
            <w:r w:rsidRPr="006733B2">
              <w:rPr>
                <w:rFonts w:ascii="Arial" w:hAnsi="Arial" w:cs="Arial"/>
                <w:sz w:val="22"/>
                <w:szCs w:val="22"/>
              </w:rPr>
              <w:t>Руководитель _______________________</w:t>
            </w:r>
          </w:p>
          <w:p w:rsidR="008165D5" w:rsidRPr="006733B2" w:rsidRDefault="008165D5" w:rsidP="0069332B">
            <w:pPr>
              <w:spacing w:line="276" w:lineRule="auto"/>
              <w:jc w:val="both"/>
              <w:rPr>
                <w:rFonts w:ascii="Arial" w:hAnsi="Arial" w:cs="Arial"/>
              </w:rPr>
            </w:pPr>
          </w:p>
        </w:tc>
      </w:tr>
    </w:tbl>
    <w:p w:rsidR="008165D5" w:rsidRPr="006733B2" w:rsidRDefault="008165D5" w:rsidP="008165D5">
      <w:pPr>
        <w:spacing w:line="276" w:lineRule="auto"/>
        <w:rPr>
          <w:rFonts w:ascii="Arial" w:hAnsi="Arial" w:cs="Arial"/>
          <w:sz w:val="22"/>
          <w:szCs w:val="22"/>
        </w:rPr>
      </w:pPr>
    </w:p>
    <w:p w:rsidR="008165D5" w:rsidRDefault="008165D5" w:rsidP="008165D5">
      <w:pPr>
        <w:spacing w:after="200" w:line="276" w:lineRule="auto"/>
        <w:rPr>
          <w:rFonts w:ascii="Arial" w:hAnsi="Arial" w:cs="Arial"/>
          <w:sz w:val="22"/>
          <w:szCs w:val="22"/>
        </w:rPr>
      </w:pPr>
      <w:r>
        <w:rPr>
          <w:rFonts w:ascii="Arial" w:hAnsi="Arial" w:cs="Arial"/>
          <w:sz w:val="22"/>
          <w:szCs w:val="22"/>
        </w:rPr>
        <w:br w:type="page"/>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lastRenderedPageBreak/>
        <w:t xml:space="preserve">Приложение № 2 </w:t>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t>к договору финансовой аренды (лизинга)</w:t>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t>от ______________№_________</w:t>
      </w:r>
    </w:p>
    <w:p w:rsidR="008165D5" w:rsidRPr="006733B2" w:rsidRDefault="008165D5" w:rsidP="008165D5">
      <w:pPr>
        <w:spacing w:line="276" w:lineRule="auto"/>
        <w:jc w:val="right"/>
        <w:rPr>
          <w:rFonts w:ascii="Arial" w:hAnsi="Arial" w:cs="Arial"/>
          <w:sz w:val="22"/>
          <w:szCs w:val="22"/>
        </w:rPr>
      </w:pPr>
    </w:p>
    <w:p w:rsidR="008165D5" w:rsidRPr="006733B2" w:rsidRDefault="008165D5" w:rsidP="008165D5">
      <w:pPr>
        <w:spacing w:line="276" w:lineRule="auto"/>
        <w:jc w:val="right"/>
        <w:rPr>
          <w:rFonts w:ascii="Arial" w:hAnsi="Arial" w:cs="Arial"/>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График</w:t>
      </w: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лизинговых платежей (перечисления денежных средств, авансовых платежей, устанавливающие размер и периодичность расчетов) по Предмету лизинга</w:t>
      </w:r>
    </w:p>
    <w:p w:rsidR="008165D5" w:rsidRPr="006733B2" w:rsidRDefault="008165D5" w:rsidP="008165D5">
      <w:pPr>
        <w:spacing w:line="276" w:lineRule="auto"/>
        <w:jc w:val="center"/>
        <w:rPr>
          <w:rFonts w:ascii="Arial" w:hAnsi="Arial" w:cs="Arial"/>
          <w:b/>
          <w:sz w:val="22"/>
          <w:szCs w:val="22"/>
        </w:rPr>
      </w:pPr>
    </w:p>
    <w:p w:rsidR="008165D5" w:rsidRPr="006733B2" w:rsidRDefault="008165D5" w:rsidP="008165D5">
      <w:pPr>
        <w:spacing w:line="276" w:lineRule="auto"/>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3"/>
        <w:gridCol w:w="1650"/>
        <w:gridCol w:w="1621"/>
        <w:gridCol w:w="1651"/>
        <w:gridCol w:w="1649"/>
        <w:gridCol w:w="1650"/>
      </w:tblGrid>
      <w:tr w:rsidR="008165D5" w:rsidRPr="006733B2" w:rsidTr="0069332B">
        <w:tc>
          <w:tcPr>
            <w:tcW w:w="8298" w:type="dxa"/>
            <w:gridSpan w:val="5"/>
            <w:vAlign w:val="center"/>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Внесение авансового платежа в размере:__________________________________</w:t>
            </w:r>
          </w:p>
        </w:tc>
        <w:tc>
          <w:tcPr>
            <w:tcW w:w="1660" w:type="dxa"/>
            <w:vAlign w:val="center"/>
          </w:tcPr>
          <w:p w:rsidR="008165D5" w:rsidRPr="006733B2" w:rsidRDefault="008165D5" w:rsidP="0069332B">
            <w:pPr>
              <w:spacing w:line="276" w:lineRule="auto"/>
              <w:jc w:val="both"/>
              <w:rPr>
                <w:rFonts w:ascii="Arial" w:hAnsi="Arial" w:cs="Arial"/>
              </w:rPr>
            </w:pPr>
          </w:p>
        </w:tc>
      </w:tr>
      <w:tr w:rsidR="008165D5" w:rsidRPr="006733B2" w:rsidTr="0069332B">
        <w:tc>
          <w:tcPr>
            <w:tcW w:w="1659"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Месяцы</w:t>
            </w:r>
          </w:p>
        </w:tc>
        <w:tc>
          <w:tcPr>
            <w:tcW w:w="1659"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Лизинговый платеж без учета НДС 18% руб.</w:t>
            </w:r>
          </w:p>
          <w:p w:rsidR="008165D5" w:rsidRPr="006733B2" w:rsidRDefault="008165D5" w:rsidP="0069332B">
            <w:pPr>
              <w:spacing w:line="276" w:lineRule="auto"/>
              <w:jc w:val="center"/>
              <w:rPr>
                <w:rFonts w:ascii="Arial" w:hAnsi="Arial" w:cs="Arial"/>
              </w:rPr>
            </w:pPr>
          </w:p>
        </w:tc>
        <w:tc>
          <w:tcPr>
            <w:tcW w:w="1660"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НДС 18 % руб.</w:t>
            </w:r>
          </w:p>
          <w:p w:rsidR="008165D5" w:rsidRPr="006733B2" w:rsidRDefault="008165D5" w:rsidP="0069332B">
            <w:pPr>
              <w:spacing w:line="276" w:lineRule="auto"/>
              <w:jc w:val="center"/>
              <w:rPr>
                <w:rFonts w:ascii="Arial" w:hAnsi="Arial" w:cs="Arial"/>
              </w:rPr>
            </w:pPr>
          </w:p>
        </w:tc>
        <w:tc>
          <w:tcPr>
            <w:tcW w:w="1660" w:type="dxa"/>
            <w:vAlign w:val="center"/>
          </w:tcPr>
          <w:p w:rsidR="008165D5" w:rsidRPr="006733B2" w:rsidRDefault="008165D5" w:rsidP="0069332B">
            <w:pPr>
              <w:spacing w:line="276" w:lineRule="auto"/>
              <w:jc w:val="right"/>
              <w:rPr>
                <w:rFonts w:ascii="Arial" w:hAnsi="Arial" w:cs="Arial"/>
              </w:rPr>
            </w:pPr>
            <w:r w:rsidRPr="006733B2">
              <w:rPr>
                <w:rFonts w:ascii="Arial" w:hAnsi="Arial" w:cs="Arial"/>
                <w:sz w:val="22"/>
                <w:szCs w:val="22"/>
              </w:rPr>
              <w:t>Лизинговый платеж с учетом НДС 18 % руб.</w:t>
            </w:r>
          </w:p>
          <w:p w:rsidR="008165D5" w:rsidRPr="006733B2" w:rsidRDefault="008165D5" w:rsidP="0069332B">
            <w:pPr>
              <w:spacing w:line="276" w:lineRule="auto"/>
              <w:jc w:val="center"/>
              <w:rPr>
                <w:rFonts w:ascii="Arial" w:hAnsi="Arial" w:cs="Arial"/>
              </w:rPr>
            </w:pPr>
          </w:p>
        </w:tc>
        <w:tc>
          <w:tcPr>
            <w:tcW w:w="1660"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Порядок зачета авансового платежа с учетом НДС 18 % руб.</w:t>
            </w:r>
          </w:p>
        </w:tc>
        <w:tc>
          <w:tcPr>
            <w:tcW w:w="1660"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Итого лизинговый платеж к оплате с учетом НДС 18 % руб.</w:t>
            </w:r>
          </w:p>
        </w:tc>
      </w:tr>
      <w:tr w:rsidR="008165D5" w:rsidRPr="006733B2" w:rsidTr="0069332B">
        <w:tc>
          <w:tcPr>
            <w:tcW w:w="1659" w:type="dxa"/>
            <w:vAlign w:val="center"/>
          </w:tcPr>
          <w:p w:rsidR="008165D5" w:rsidRPr="006733B2" w:rsidRDefault="008165D5" w:rsidP="0069332B">
            <w:pPr>
              <w:spacing w:line="276" w:lineRule="auto"/>
              <w:jc w:val="both"/>
              <w:rPr>
                <w:rFonts w:ascii="Arial" w:hAnsi="Arial" w:cs="Arial"/>
              </w:rPr>
            </w:pPr>
          </w:p>
        </w:tc>
        <w:tc>
          <w:tcPr>
            <w:tcW w:w="1659"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r>
      <w:tr w:rsidR="008165D5" w:rsidRPr="006733B2" w:rsidTr="0069332B">
        <w:tc>
          <w:tcPr>
            <w:tcW w:w="1659" w:type="dxa"/>
            <w:vAlign w:val="center"/>
          </w:tcPr>
          <w:p w:rsidR="008165D5" w:rsidRPr="006733B2" w:rsidRDefault="008165D5" w:rsidP="0069332B">
            <w:pPr>
              <w:spacing w:line="276" w:lineRule="auto"/>
              <w:jc w:val="both"/>
              <w:rPr>
                <w:rFonts w:ascii="Arial" w:hAnsi="Arial" w:cs="Arial"/>
              </w:rPr>
            </w:pPr>
          </w:p>
        </w:tc>
        <w:tc>
          <w:tcPr>
            <w:tcW w:w="1659"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r>
      <w:tr w:rsidR="008165D5" w:rsidRPr="006733B2" w:rsidTr="0069332B">
        <w:tc>
          <w:tcPr>
            <w:tcW w:w="1659" w:type="dxa"/>
            <w:vAlign w:val="center"/>
          </w:tcPr>
          <w:p w:rsidR="008165D5" w:rsidRPr="006733B2" w:rsidRDefault="008165D5" w:rsidP="0069332B">
            <w:pPr>
              <w:spacing w:line="276" w:lineRule="auto"/>
              <w:jc w:val="both"/>
              <w:rPr>
                <w:rFonts w:ascii="Arial" w:hAnsi="Arial" w:cs="Arial"/>
              </w:rPr>
            </w:pPr>
          </w:p>
        </w:tc>
        <w:tc>
          <w:tcPr>
            <w:tcW w:w="1659"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c>
          <w:tcPr>
            <w:tcW w:w="1660" w:type="dxa"/>
            <w:vAlign w:val="center"/>
          </w:tcPr>
          <w:p w:rsidR="008165D5" w:rsidRPr="006733B2" w:rsidRDefault="008165D5" w:rsidP="0069332B">
            <w:pPr>
              <w:spacing w:line="276" w:lineRule="auto"/>
              <w:jc w:val="both"/>
              <w:rPr>
                <w:rFonts w:ascii="Arial" w:hAnsi="Arial" w:cs="Arial"/>
              </w:rPr>
            </w:pPr>
          </w:p>
        </w:tc>
      </w:tr>
    </w:tbl>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ПОДПИСИ СТОРОН:</w:t>
      </w: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 xml:space="preserve">ЛИЗИНГОДАТЕЛЬ                  </w:t>
      </w:r>
      <w:r>
        <w:rPr>
          <w:rFonts w:ascii="Arial" w:hAnsi="Arial" w:cs="Arial"/>
          <w:sz w:val="22"/>
          <w:szCs w:val="22"/>
        </w:rPr>
        <w:t xml:space="preserve">                               </w:t>
      </w:r>
      <w:r w:rsidRPr="006733B2">
        <w:rPr>
          <w:rFonts w:ascii="Arial" w:hAnsi="Arial" w:cs="Arial"/>
          <w:sz w:val="22"/>
          <w:szCs w:val="22"/>
        </w:rPr>
        <w:t xml:space="preserve"> ЛИЗИНГОПОЛУЧАТЕЛЬ</w:t>
      </w: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___________________________                           ____________________________</w:t>
      </w: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М.П.                                                                               М.П.</w:t>
      </w: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Default="008165D5" w:rsidP="008165D5">
      <w:pPr>
        <w:spacing w:after="200" w:line="276" w:lineRule="auto"/>
        <w:rPr>
          <w:rFonts w:ascii="Arial" w:hAnsi="Arial" w:cs="Arial"/>
          <w:sz w:val="22"/>
          <w:szCs w:val="22"/>
        </w:rPr>
      </w:pPr>
      <w:r>
        <w:rPr>
          <w:rFonts w:ascii="Arial" w:hAnsi="Arial" w:cs="Arial"/>
          <w:sz w:val="22"/>
          <w:szCs w:val="22"/>
        </w:rPr>
        <w:br w:type="page"/>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lastRenderedPageBreak/>
        <w:t xml:space="preserve">Приложение № 3 </w:t>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t>к договору финансовой аренды (лизинга)</w:t>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t>от ______________ №_________</w:t>
      </w:r>
    </w:p>
    <w:p w:rsidR="008165D5" w:rsidRPr="006733B2" w:rsidRDefault="008165D5" w:rsidP="008165D5">
      <w:pPr>
        <w:spacing w:line="276" w:lineRule="auto"/>
        <w:jc w:val="right"/>
        <w:rPr>
          <w:rFonts w:ascii="Arial" w:hAnsi="Arial" w:cs="Arial"/>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Спецификация</w:t>
      </w:r>
    </w:p>
    <w:p w:rsidR="008165D5" w:rsidRPr="006733B2" w:rsidRDefault="008165D5" w:rsidP="008165D5">
      <w:pPr>
        <w:spacing w:line="276" w:lineRule="auto"/>
        <w:jc w:val="center"/>
        <w:rPr>
          <w:rFonts w:ascii="Arial" w:hAnsi="Arial" w:cs="Arial"/>
          <w:b/>
          <w:sz w:val="22"/>
          <w:szCs w:val="22"/>
        </w:rPr>
      </w:pPr>
    </w:p>
    <w:p w:rsidR="008165D5" w:rsidRPr="006733B2" w:rsidRDefault="008165D5" w:rsidP="008165D5">
      <w:pPr>
        <w:autoSpaceDE w:val="0"/>
        <w:autoSpaceDN w:val="0"/>
        <w:adjustRightInd w:val="0"/>
        <w:spacing w:line="276" w:lineRule="auto"/>
        <w:jc w:val="both"/>
        <w:rPr>
          <w:rFonts w:ascii="Arial" w:hAnsi="Arial" w:cs="Arial"/>
          <w:sz w:val="22"/>
          <w:szCs w:val="22"/>
        </w:rPr>
      </w:pPr>
      <w:r w:rsidRPr="006733B2">
        <w:rPr>
          <w:rFonts w:ascii="Arial" w:hAnsi="Arial" w:cs="Arial"/>
          <w:sz w:val="22"/>
          <w:szCs w:val="22"/>
        </w:rPr>
        <w:t>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w:t>
      </w:r>
    </w:p>
    <w:p w:rsidR="008165D5" w:rsidRPr="006733B2" w:rsidRDefault="008165D5" w:rsidP="008165D5">
      <w:pPr>
        <w:spacing w:line="276" w:lineRule="auto"/>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3008"/>
        <w:gridCol w:w="2511"/>
        <w:gridCol w:w="3560"/>
      </w:tblGrid>
      <w:tr w:rsidR="008165D5" w:rsidRPr="006733B2" w:rsidTr="0069332B">
        <w:tc>
          <w:tcPr>
            <w:tcW w:w="809"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w:t>
            </w:r>
          </w:p>
        </w:tc>
        <w:tc>
          <w:tcPr>
            <w:tcW w:w="3134"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Предмет</w:t>
            </w:r>
          </w:p>
          <w:p w:rsidR="008165D5" w:rsidRPr="006733B2" w:rsidRDefault="008165D5" w:rsidP="0069332B">
            <w:pPr>
              <w:spacing w:line="276" w:lineRule="auto"/>
              <w:jc w:val="center"/>
              <w:rPr>
                <w:rFonts w:ascii="Arial" w:hAnsi="Arial" w:cs="Arial"/>
              </w:rPr>
            </w:pPr>
            <w:r w:rsidRPr="006733B2">
              <w:rPr>
                <w:rFonts w:ascii="Arial" w:hAnsi="Arial" w:cs="Arial"/>
                <w:sz w:val="22"/>
                <w:szCs w:val="22"/>
              </w:rPr>
              <w:t>лизинга, характеристики</w:t>
            </w:r>
          </w:p>
        </w:tc>
        <w:tc>
          <w:tcPr>
            <w:tcW w:w="2621" w:type="dxa"/>
            <w:vAlign w:val="center"/>
          </w:tcPr>
          <w:p w:rsidR="008165D5" w:rsidRPr="006733B2" w:rsidRDefault="008165D5" w:rsidP="0069332B">
            <w:pPr>
              <w:spacing w:line="276" w:lineRule="auto"/>
              <w:jc w:val="center"/>
              <w:rPr>
                <w:rFonts w:ascii="Arial" w:hAnsi="Arial" w:cs="Arial"/>
              </w:rPr>
            </w:pPr>
            <w:r w:rsidRPr="006733B2">
              <w:rPr>
                <w:rFonts w:ascii="Arial" w:hAnsi="Arial" w:cs="Arial"/>
                <w:sz w:val="22"/>
                <w:szCs w:val="22"/>
              </w:rPr>
              <w:t>Количество,</w:t>
            </w:r>
          </w:p>
          <w:p w:rsidR="008165D5" w:rsidRPr="006733B2" w:rsidRDefault="008165D5" w:rsidP="0069332B">
            <w:pPr>
              <w:spacing w:line="276" w:lineRule="auto"/>
              <w:jc w:val="center"/>
              <w:rPr>
                <w:rFonts w:ascii="Arial" w:hAnsi="Arial" w:cs="Arial"/>
              </w:rPr>
            </w:pPr>
            <w:r w:rsidRPr="006733B2">
              <w:rPr>
                <w:rFonts w:ascii="Arial" w:hAnsi="Arial" w:cs="Arial"/>
                <w:sz w:val="22"/>
                <w:szCs w:val="22"/>
              </w:rPr>
              <w:t>шт.</w:t>
            </w:r>
          </w:p>
        </w:tc>
        <w:tc>
          <w:tcPr>
            <w:tcW w:w="3750" w:type="dxa"/>
            <w:vAlign w:val="center"/>
          </w:tcPr>
          <w:p w:rsidR="008165D5" w:rsidRPr="006733B2" w:rsidRDefault="008165D5" w:rsidP="0069332B">
            <w:pPr>
              <w:tabs>
                <w:tab w:val="left" w:pos="1260"/>
              </w:tabs>
              <w:spacing w:line="276" w:lineRule="auto"/>
              <w:ind w:firstLine="567"/>
              <w:jc w:val="both"/>
              <w:rPr>
                <w:rFonts w:ascii="Arial" w:hAnsi="Arial" w:cs="Arial"/>
                <w:i/>
              </w:rPr>
            </w:pPr>
            <w:proofErr w:type="gramStart"/>
            <w:r w:rsidRPr="006733B2">
              <w:rPr>
                <w:rFonts w:ascii="Arial" w:hAnsi="Arial" w:cs="Arial"/>
                <w:sz w:val="22"/>
                <w:szCs w:val="22"/>
              </w:rPr>
              <w:t xml:space="preserve">Стоимость Предмета лизинга, включая НДС (на условиях поставки </w:t>
            </w:r>
            <w:r w:rsidRPr="006733B2">
              <w:rPr>
                <w:rFonts w:ascii="Arial" w:hAnsi="Arial" w:cs="Arial"/>
                <w:sz w:val="16"/>
                <w:szCs w:val="16"/>
              </w:rPr>
              <w:t xml:space="preserve">до: </w:t>
            </w:r>
            <w:r w:rsidRPr="001B6D88">
              <w:rPr>
                <w:rFonts w:ascii="Arial" w:hAnsi="Arial" w:cs="Arial"/>
                <w:sz w:val="22"/>
                <w:szCs w:val="22"/>
              </w:rPr>
              <w:t>628422, Российская Федерация, Тюменская область, Ханты-Мансийский автономный   округ – Югра, город Сургут, ул. Аэрофлотская, 49/1</w:t>
            </w:r>
            <w:r>
              <w:rPr>
                <w:rFonts w:ascii="Arial" w:hAnsi="Arial" w:cs="Arial"/>
                <w:i/>
                <w:sz w:val="16"/>
                <w:szCs w:val="16"/>
              </w:rPr>
              <w:t>.</w:t>
            </w:r>
            <w:proofErr w:type="gramEnd"/>
          </w:p>
        </w:tc>
      </w:tr>
      <w:tr w:rsidR="008165D5" w:rsidRPr="006733B2" w:rsidTr="0069332B">
        <w:tc>
          <w:tcPr>
            <w:tcW w:w="809" w:type="dxa"/>
            <w:vAlign w:val="center"/>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1.</w:t>
            </w:r>
          </w:p>
        </w:tc>
        <w:tc>
          <w:tcPr>
            <w:tcW w:w="3134" w:type="dxa"/>
            <w:vAlign w:val="center"/>
          </w:tcPr>
          <w:p w:rsidR="008165D5" w:rsidRPr="006733B2" w:rsidRDefault="008165D5" w:rsidP="0069332B">
            <w:pPr>
              <w:spacing w:line="276" w:lineRule="auto"/>
              <w:jc w:val="both"/>
              <w:rPr>
                <w:rFonts w:ascii="Arial" w:hAnsi="Arial" w:cs="Arial"/>
              </w:rPr>
            </w:pPr>
          </w:p>
        </w:tc>
        <w:tc>
          <w:tcPr>
            <w:tcW w:w="2621" w:type="dxa"/>
            <w:vAlign w:val="center"/>
          </w:tcPr>
          <w:p w:rsidR="008165D5" w:rsidRPr="006733B2" w:rsidRDefault="008165D5" w:rsidP="0069332B">
            <w:pPr>
              <w:spacing w:line="276" w:lineRule="auto"/>
              <w:jc w:val="both"/>
              <w:rPr>
                <w:rFonts w:ascii="Arial" w:hAnsi="Arial" w:cs="Arial"/>
              </w:rPr>
            </w:pPr>
          </w:p>
        </w:tc>
        <w:tc>
          <w:tcPr>
            <w:tcW w:w="3750" w:type="dxa"/>
            <w:vAlign w:val="center"/>
          </w:tcPr>
          <w:p w:rsidR="008165D5" w:rsidRPr="006733B2" w:rsidRDefault="008165D5" w:rsidP="0069332B">
            <w:pPr>
              <w:spacing w:line="276" w:lineRule="auto"/>
              <w:jc w:val="both"/>
              <w:rPr>
                <w:rFonts w:ascii="Arial" w:hAnsi="Arial" w:cs="Arial"/>
              </w:rPr>
            </w:pPr>
          </w:p>
        </w:tc>
      </w:tr>
      <w:tr w:rsidR="008165D5" w:rsidRPr="006733B2" w:rsidTr="0069332B">
        <w:tc>
          <w:tcPr>
            <w:tcW w:w="809" w:type="dxa"/>
            <w:tcBorders>
              <w:bottom w:val="single" w:sz="4" w:space="0" w:color="auto"/>
            </w:tcBorders>
            <w:vAlign w:val="center"/>
          </w:tcPr>
          <w:p w:rsidR="008165D5" w:rsidRPr="006733B2" w:rsidRDefault="008165D5" w:rsidP="0069332B">
            <w:pPr>
              <w:spacing w:line="276" w:lineRule="auto"/>
              <w:jc w:val="both"/>
              <w:rPr>
                <w:rFonts w:ascii="Arial" w:hAnsi="Arial" w:cs="Arial"/>
              </w:rPr>
            </w:pPr>
          </w:p>
        </w:tc>
        <w:tc>
          <w:tcPr>
            <w:tcW w:w="3134" w:type="dxa"/>
            <w:tcBorders>
              <w:bottom w:val="single" w:sz="4" w:space="0" w:color="auto"/>
            </w:tcBorders>
            <w:vAlign w:val="center"/>
          </w:tcPr>
          <w:p w:rsidR="008165D5" w:rsidRPr="006733B2" w:rsidRDefault="008165D5" w:rsidP="0069332B">
            <w:pPr>
              <w:spacing w:line="276" w:lineRule="auto"/>
              <w:jc w:val="both"/>
              <w:rPr>
                <w:rFonts w:ascii="Arial" w:hAnsi="Arial" w:cs="Arial"/>
              </w:rPr>
            </w:pPr>
          </w:p>
        </w:tc>
        <w:tc>
          <w:tcPr>
            <w:tcW w:w="2621" w:type="dxa"/>
            <w:tcBorders>
              <w:bottom w:val="single" w:sz="4" w:space="0" w:color="auto"/>
            </w:tcBorders>
            <w:vAlign w:val="center"/>
          </w:tcPr>
          <w:p w:rsidR="008165D5" w:rsidRPr="006733B2" w:rsidRDefault="008165D5" w:rsidP="0069332B">
            <w:pPr>
              <w:spacing w:line="276" w:lineRule="auto"/>
              <w:jc w:val="both"/>
              <w:rPr>
                <w:rFonts w:ascii="Arial" w:hAnsi="Arial" w:cs="Arial"/>
              </w:rPr>
            </w:pPr>
          </w:p>
        </w:tc>
        <w:tc>
          <w:tcPr>
            <w:tcW w:w="3750" w:type="dxa"/>
            <w:tcBorders>
              <w:bottom w:val="single" w:sz="4" w:space="0" w:color="auto"/>
            </w:tcBorders>
            <w:vAlign w:val="center"/>
          </w:tcPr>
          <w:p w:rsidR="008165D5" w:rsidRPr="006733B2" w:rsidRDefault="008165D5" w:rsidP="0069332B">
            <w:pPr>
              <w:spacing w:line="276" w:lineRule="auto"/>
              <w:jc w:val="both"/>
              <w:rPr>
                <w:rFonts w:ascii="Arial" w:hAnsi="Arial" w:cs="Arial"/>
              </w:rPr>
            </w:pPr>
          </w:p>
        </w:tc>
      </w:tr>
      <w:tr w:rsidR="008165D5" w:rsidRPr="006733B2" w:rsidTr="0069332B">
        <w:tc>
          <w:tcPr>
            <w:tcW w:w="809" w:type="dxa"/>
            <w:tcBorders>
              <w:left w:val="nil"/>
              <w:right w:val="nil"/>
            </w:tcBorders>
            <w:vAlign w:val="center"/>
          </w:tcPr>
          <w:p w:rsidR="008165D5" w:rsidRPr="006733B2" w:rsidRDefault="008165D5" w:rsidP="0069332B">
            <w:pPr>
              <w:spacing w:line="276" w:lineRule="auto"/>
              <w:jc w:val="both"/>
              <w:rPr>
                <w:rFonts w:ascii="Arial" w:hAnsi="Arial" w:cs="Arial"/>
              </w:rPr>
            </w:pPr>
          </w:p>
        </w:tc>
        <w:tc>
          <w:tcPr>
            <w:tcW w:w="3134" w:type="dxa"/>
            <w:tcBorders>
              <w:left w:val="nil"/>
              <w:right w:val="nil"/>
            </w:tcBorders>
            <w:vAlign w:val="center"/>
          </w:tcPr>
          <w:p w:rsidR="008165D5" w:rsidRPr="006733B2" w:rsidRDefault="008165D5" w:rsidP="0069332B">
            <w:pPr>
              <w:spacing w:line="276" w:lineRule="auto"/>
              <w:jc w:val="both"/>
              <w:rPr>
                <w:rFonts w:ascii="Arial" w:hAnsi="Arial" w:cs="Arial"/>
              </w:rPr>
            </w:pPr>
          </w:p>
        </w:tc>
        <w:tc>
          <w:tcPr>
            <w:tcW w:w="2621" w:type="dxa"/>
            <w:tcBorders>
              <w:left w:val="nil"/>
              <w:right w:val="nil"/>
            </w:tcBorders>
            <w:vAlign w:val="center"/>
          </w:tcPr>
          <w:p w:rsidR="008165D5" w:rsidRPr="006733B2" w:rsidRDefault="008165D5" w:rsidP="0069332B">
            <w:pPr>
              <w:spacing w:line="276" w:lineRule="auto"/>
              <w:jc w:val="both"/>
              <w:rPr>
                <w:rFonts w:ascii="Arial" w:hAnsi="Arial" w:cs="Arial"/>
              </w:rPr>
            </w:pPr>
          </w:p>
        </w:tc>
        <w:tc>
          <w:tcPr>
            <w:tcW w:w="3750" w:type="dxa"/>
            <w:tcBorders>
              <w:left w:val="nil"/>
              <w:right w:val="nil"/>
            </w:tcBorders>
            <w:vAlign w:val="center"/>
          </w:tcPr>
          <w:p w:rsidR="008165D5" w:rsidRPr="006733B2" w:rsidRDefault="008165D5" w:rsidP="0069332B">
            <w:pPr>
              <w:spacing w:line="276" w:lineRule="auto"/>
              <w:jc w:val="both"/>
              <w:rPr>
                <w:rFonts w:ascii="Arial" w:hAnsi="Arial" w:cs="Arial"/>
              </w:rPr>
            </w:pPr>
          </w:p>
        </w:tc>
      </w:tr>
      <w:tr w:rsidR="008165D5" w:rsidRPr="006733B2" w:rsidTr="0069332B">
        <w:tc>
          <w:tcPr>
            <w:tcW w:w="6564" w:type="dxa"/>
            <w:gridSpan w:val="3"/>
            <w:vAlign w:val="center"/>
          </w:tcPr>
          <w:p w:rsidR="008165D5" w:rsidRPr="006733B2" w:rsidRDefault="008165D5" w:rsidP="0069332B">
            <w:pPr>
              <w:spacing w:line="276" w:lineRule="auto"/>
              <w:jc w:val="both"/>
              <w:rPr>
                <w:rFonts w:ascii="Arial" w:hAnsi="Arial" w:cs="Arial"/>
              </w:rPr>
            </w:pPr>
            <w:proofErr w:type="gramStart"/>
            <w:r w:rsidRPr="006733B2">
              <w:rPr>
                <w:rFonts w:ascii="Arial" w:hAnsi="Arial" w:cs="Arial"/>
                <w:sz w:val="22"/>
                <w:szCs w:val="22"/>
              </w:rPr>
              <w:t xml:space="preserve">Стоимость договора, заключаемого в порядке закупки (налоги, сборы и другие обязательные платежи (в том числе включенные в стоимость </w:t>
            </w:r>
            <w:r>
              <w:rPr>
                <w:rFonts w:ascii="Arial" w:hAnsi="Arial" w:cs="Arial"/>
                <w:sz w:val="22"/>
                <w:szCs w:val="22"/>
              </w:rPr>
              <w:t>Товара</w:t>
            </w:r>
            <w:r w:rsidRPr="006733B2">
              <w:rPr>
                <w:rFonts w:ascii="Arial" w:hAnsi="Arial" w:cs="Arial"/>
                <w:sz w:val="22"/>
                <w:szCs w:val="22"/>
              </w:rPr>
              <w:t>) Поставщиком и иные платежи, устанавливаемые Участником закупки)), руб.</w:t>
            </w:r>
            <w:proofErr w:type="gramEnd"/>
          </w:p>
        </w:tc>
        <w:tc>
          <w:tcPr>
            <w:tcW w:w="3750" w:type="dxa"/>
            <w:vAlign w:val="center"/>
          </w:tcPr>
          <w:p w:rsidR="008165D5" w:rsidRPr="006733B2" w:rsidRDefault="008165D5" w:rsidP="0069332B">
            <w:pPr>
              <w:spacing w:line="276" w:lineRule="auto"/>
              <w:jc w:val="both"/>
              <w:rPr>
                <w:rFonts w:ascii="Arial" w:hAnsi="Arial" w:cs="Arial"/>
              </w:rPr>
            </w:pPr>
          </w:p>
        </w:tc>
      </w:tr>
    </w:tbl>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ПОДПИСИ СТОРОН:</w:t>
      </w: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ЛИЗИНГОДАТЕЛЬ                                                           ЛИЗИНГОПОЛУЧАТЕЛЬ</w:t>
      </w: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___________________________                           ____________________________</w:t>
      </w: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М.П.                                                                               М.П.</w:t>
      </w: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p>
    <w:p w:rsidR="008165D5" w:rsidRDefault="008165D5" w:rsidP="008165D5">
      <w:pPr>
        <w:spacing w:after="200" w:line="276" w:lineRule="auto"/>
        <w:rPr>
          <w:rFonts w:ascii="Arial" w:hAnsi="Arial" w:cs="Arial"/>
          <w:sz w:val="22"/>
          <w:szCs w:val="22"/>
        </w:rPr>
      </w:pPr>
      <w:r>
        <w:rPr>
          <w:rFonts w:ascii="Arial" w:hAnsi="Arial" w:cs="Arial"/>
          <w:sz w:val="22"/>
          <w:szCs w:val="22"/>
        </w:rPr>
        <w:br w:type="page"/>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lastRenderedPageBreak/>
        <w:t>Приложение № 4</w:t>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t>к договору финансовой аренды (лизинга)</w:t>
      </w:r>
    </w:p>
    <w:p w:rsidR="008165D5" w:rsidRPr="006733B2" w:rsidRDefault="008165D5" w:rsidP="008165D5">
      <w:pPr>
        <w:spacing w:line="276" w:lineRule="auto"/>
        <w:ind w:left="6237"/>
        <w:rPr>
          <w:rFonts w:ascii="Arial" w:hAnsi="Arial" w:cs="Arial"/>
          <w:sz w:val="22"/>
          <w:szCs w:val="22"/>
        </w:rPr>
      </w:pPr>
      <w:r w:rsidRPr="006733B2">
        <w:rPr>
          <w:rFonts w:ascii="Arial" w:hAnsi="Arial" w:cs="Arial"/>
          <w:sz w:val="22"/>
          <w:szCs w:val="22"/>
        </w:rPr>
        <w:t>от ______________№_________</w:t>
      </w: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center"/>
        <w:rPr>
          <w:rFonts w:ascii="Arial" w:hAnsi="Arial" w:cs="Arial"/>
          <w:b/>
          <w:sz w:val="22"/>
          <w:szCs w:val="22"/>
        </w:rPr>
      </w:pPr>
      <w:r w:rsidRPr="006733B2">
        <w:rPr>
          <w:rFonts w:ascii="Arial" w:hAnsi="Arial" w:cs="Arial"/>
          <w:b/>
          <w:sz w:val="22"/>
          <w:szCs w:val="22"/>
        </w:rPr>
        <w:t>Сроки финансовой аренды (лизинга) Предмета лизинга.</w:t>
      </w:r>
    </w:p>
    <w:p w:rsidR="008165D5" w:rsidRPr="006733B2" w:rsidRDefault="008165D5" w:rsidP="008165D5">
      <w:pPr>
        <w:spacing w:line="276"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75"/>
        <w:gridCol w:w="2377"/>
        <w:gridCol w:w="2765"/>
      </w:tblGrid>
      <w:tr w:rsidR="008165D5" w:rsidRPr="006733B2" w:rsidTr="0069332B">
        <w:tc>
          <w:tcPr>
            <w:tcW w:w="10314" w:type="dxa"/>
            <w:gridSpan w:val="4"/>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Срок финансовой аренды (лизинга) предмета лизинга</w:t>
            </w:r>
          </w:p>
        </w:tc>
      </w:tr>
      <w:tr w:rsidR="008165D5" w:rsidRPr="006733B2" w:rsidTr="0069332B">
        <w:tc>
          <w:tcPr>
            <w:tcW w:w="2489" w:type="dxa"/>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Предмет лизинга</w:t>
            </w:r>
          </w:p>
        </w:tc>
        <w:tc>
          <w:tcPr>
            <w:tcW w:w="2489" w:type="dxa"/>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Количество, ед.</w:t>
            </w:r>
          </w:p>
        </w:tc>
        <w:tc>
          <w:tcPr>
            <w:tcW w:w="2490" w:type="dxa"/>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 xml:space="preserve">Срок финансовой аренды (лизинга) предмета лизинга, мес. </w:t>
            </w:r>
          </w:p>
        </w:tc>
        <w:tc>
          <w:tcPr>
            <w:tcW w:w="2846" w:type="dxa"/>
          </w:tcPr>
          <w:p w:rsidR="008165D5" w:rsidRPr="006733B2" w:rsidRDefault="008165D5" w:rsidP="0069332B">
            <w:pPr>
              <w:spacing w:line="276" w:lineRule="auto"/>
              <w:jc w:val="both"/>
              <w:rPr>
                <w:rFonts w:ascii="Arial" w:hAnsi="Arial" w:cs="Arial"/>
              </w:rPr>
            </w:pPr>
            <w:r w:rsidRPr="006733B2">
              <w:rPr>
                <w:rFonts w:ascii="Arial" w:hAnsi="Arial" w:cs="Arial"/>
                <w:sz w:val="22"/>
                <w:szCs w:val="22"/>
              </w:rPr>
              <w:t>Код предмета лизинга по Общероссийскому классификатору основных фондов</w:t>
            </w:r>
          </w:p>
        </w:tc>
      </w:tr>
      <w:tr w:rsidR="008165D5" w:rsidRPr="006733B2" w:rsidTr="0069332B">
        <w:tc>
          <w:tcPr>
            <w:tcW w:w="2489" w:type="dxa"/>
          </w:tcPr>
          <w:p w:rsidR="008165D5" w:rsidRPr="006733B2" w:rsidRDefault="008165D5" w:rsidP="0069332B">
            <w:pPr>
              <w:spacing w:line="276" w:lineRule="auto"/>
              <w:jc w:val="both"/>
              <w:rPr>
                <w:rFonts w:ascii="Arial" w:hAnsi="Arial" w:cs="Arial"/>
              </w:rPr>
            </w:pPr>
          </w:p>
        </w:tc>
        <w:tc>
          <w:tcPr>
            <w:tcW w:w="2489" w:type="dxa"/>
          </w:tcPr>
          <w:p w:rsidR="008165D5" w:rsidRPr="006733B2" w:rsidRDefault="008165D5" w:rsidP="0069332B">
            <w:pPr>
              <w:spacing w:line="276" w:lineRule="auto"/>
              <w:jc w:val="both"/>
              <w:rPr>
                <w:rFonts w:ascii="Arial" w:hAnsi="Arial" w:cs="Arial"/>
              </w:rPr>
            </w:pPr>
          </w:p>
        </w:tc>
        <w:tc>
          <w:tcPr>
            <w:tcW w:w="2490" w:type="dxa"/>
          </w:tcPr>
          <w:p w:rsidR="008165D5" w:rsidRPr="006733B2" w:rsidRDefault="008165D5" w:rsidP="0069332B">
            <w:pPr>
              <w:spacing w:line="276" w:lineRule="auto"/>
              <w:jc w:val="both"/>
              <w:rPr>
                <w:rFonts w:ascii="Arial" w:hAnsi="Arial" w:cs="Arial"/>
              </w:rPr>
            </w:pPr>
          </w:p>
        </w:tc>
        <w:tc>
          <w:tcPr>
            <w:tcW w:w="2846" w:type="dxa"/>
          </w:tcPr>
          <w:p w:rsidR="008165D5" w:rsidRPr="006733B2" w:rsidRDefault="008165D5" w:rsidP="0069332B">
            <w:pPr>
              <w:spacing w:line="276" w:lineRule="auto"/>
              <w:jc w:val="both"/>
              <w:rPr>
                <w:rFonts w:ascii="Arial" w:hAnsi="Arial" w:cs="Arial"/>
              </w:rPr>
            </w:pPr>
          </w:p>
        </w:tc>
      </w:tr>
      <w:tr w:rsidR="008165D5" w:rsidRPr="006733B2" w:rsidTr="0069332B">
        <w:tc>
          <w:tcPr>
            <w:tcW w:w="2489" w:type="dxa"/>
          </w:tcPr>
          <w:p w:rsidR="008165D5" w:rsidRPr="006733B2" w:rsidRDefault="008165D5" w:rsidP="0069332B">
            <w:pPr>
              <w:spacing w:line="276" w:lineRule="auto"/>
              <w:jc w:val="both"/>
              <w:rPr>
                <w:rFonts w:ascii="Arial" w:hAnsi="Arial" w:cs="Arial"/>
              </w:rPr>
            </w:pPr>
          </w:p>
        </w:tc>
        <w:tc>
          <w:tcPr>
            <w:tcW w:w="2489" w:type="dxa"/>
          </w:tcPr>
          <w:p w:rsidR="008165D5" w:rsidRPr="006733B2" w:rsidRDefault="008165D5" w:rsidP="0069332B">
            <w:pPr>
              <w:spacing w:line="276" w:lineRule="auto"/>
              <w:jc w:val="both"/>
              <w:rPr>
                <w:rFonts w:ascii="Arial" w:hAnsi="Arial" w:cs="Arial"/>
              </w:rPr>
            </w:pPr>
          </w:p>
        </w:tc>
        <w:tc>
          <w:tcPr>
            <w:tcW w:w="2490" w:type="dxa"/>
          </w:tcPr>
          <w:p w:rsidR="008165D5" w:rsidRPr="006733B2" w:rsidRDefault="008165D5" w:rsidP="0069332B">
            <w:pPr>
              <w:spacing w:line="276" w:lineRule="auto"/>
              <w:jc w:val="both"/>
              <w:rPr>
                <w:rFonts w:ascii="Arial" w:hAnsi="Arial" w:cs="Arial"/>
              </w:rPr>
            </w:pPr>
          </w:p>
        </w:tc>
        <w:tc>
          <w:tcPr>
            <w:tcW w:w="2846" w:type="dxa"/>
          </w:tcPr>
          <w:p w:rsidR="008165D5" w:rsidRPr="006733B2" w:rsidRDefault="008165D5" w:rsidP="0069332B">
            <w:pPr>
              <w:spacing w:line="276" w:lineRule="auto"/>
              <w:jc w:val="both"/>
              <w:rPr>
                <w:rFonts w:ascii="Arial" w:hAnsi="Arial" w:cs="Arial"/>
              </w:rPr>
            </w:pPr>
          </w:p>
        </w:tc>
      </w:tr>
    </w:tbl>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В сумму лизинга входят:</w:t>
      </w:r>
    </w:p>
    <w:p w:rsidR="008165D5" w:rsidRPr="006733B2" w:rsidRDefault="008165D5" w:rsidP="008165D5">
      <w:pPr>
        <w:autoSpaceDE w:val="0"/>
        <w:autoSpaceDN w:val="0"/>
        <w:adjustRightInd w:val="0"/>
        <w:spacing w:line="276" w:lineRule="auto"/>
        <w:ind w:firstLine="709"/>
        <w:jc w:val="both"/>
        <w:rPr>
          <w:rFonts w:ascii="Arial" w:hAnsi="Arial" w:cs="Arial"/>
          <w:sz w:val="22"/>
          <w:szCs w:val="22"/>
        </w:rPr>
      </w:pPr>
      <w:r w:rsidRPr="006733B2">
        <w:rPr>
          <w:rFonts w:ascii="Arial" w:hAnsi="Arial" w:cs="Arial"/>
          <w:sz w:val="22"/>
          <w:szCs w:val="22"/>
        </w:rPr>
        <w:t>-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 Лизингодателя,</w:t>
      </w:r>
    </w:p>
    <w:p w:rsidR="008165D5" w:rsidRPr="006733B2" w:rsidRDefault="008165D5" w:rsidP="008165D5">
      <w:pPr>
        <w:spacing w:line="276" w:lineRule="auto"/>
        <w:ind w:firstLine="709"/>
        <w:jc w:val="both"/>
      </w:pPr>
      <w:r w:rsidRPr="006733B2">
        <w:rPr>
          <w:rFonts w:ascii="Arial" w:hAnsi="Arial" w:cs="Arial"/>
          <w:sz w:val="22"/>
          <w:szCs w:val="22"/>
        </w:rPr>
        <w:t>- уплата НДС, налогов, сборов и иных обязательных платежей;</w:t>
      </w:r>
    </w:p>
    <w:p w:rsidR="008165D5" w:rsidRPr="006733B2" w:rsidRDefault="008165D5" w:rsidP="008165D5">
      <w:pPr>
        <w:tabs>
          <w:tab w:val="left" w:pos="1260"/>
        </w:tabs>
        <w:spacing w:line="276" w:lineRule="auto"/>
        <w:ind w:firstLine="709"/>
        <w:jc w:val="both"/>
        <w:rPr>
          <w:rFonts w:ascii="Arial" w:hAnsi="Arial" w:cs="Arial"/>
          <w:sz w:val="22"/>
          <w:szCs w:val="22"/>
        </w:rPr>
      </w:pPr>
      <w:r w:rsidRPr="006733B2">
        <w:rPr>
          <w:rFonts w:ascii="Arial" w:hAnsi="Arial" w:cs="Arial"/>
          <w:sz w:val="22"/>
          <w:szCs w:val="22"/>
        </w:rPr>
        <w:t>- расходы по страхованию Товара на случай его гибели или повреждения на весь срок действия договора лизинга,</w:t>
      </w:r>
    </w:p>
    <w:p w:rsidR="008165D5" w:rsidRPr="006733B2" w:rsidRDefault="008165D5" w:rsidP="008165D5">
      <w:pPr>
        <w:tabs>
          <w:tab w:val="left" w:pos="1260"/>
        </w:tabs>
        <w:spacing w:line="276" w:lineRule="auto"/>
        <w:ind w:firstLine="709"/>
        <w:jc w:val="both"/>
        <w:rPr>
          <w:rFonts w:ascii="Arial" w:hAnsi="Arial" w:cs="Arial"/>
          <w:sz w:val="22"/>
          <w:szCs w:val="22"/>
        </w:rPr>
      </w:pPr>
      <w:r>
        <w:rPr>
          <w:rFonts w:ascii="Arial" w:hAnsi="Arial" w:cs="Arial"/>
          <w:sz w:val="22"/>
          <w:szCs w:val="22"/>
        </w:rPr>
        <w:t>-___________</w:t>
      </w:r>
      <w:r w:rsidRPr="006733B2">
        <w:rPr>
          <w:rFonts w:ascii="Arial" w:hAnsi="Arial" w:cs="Arial"/>
          <w:sz w:val="22"/>
          <w:szCs w:val="22"/>
        </w:rPr>
        <w:t>_____________________________________________________________</w:t>
      </w:r>
    </w:p>
    <w:p w:rsidR="008165D5" w:rsidRPr="006733B2" w:rsidRDefault="008165D5" w:rsidP="008165D5">
      <w:pPr>
        <w:pStyle w:val="af"/>
        <w:spacing w:line="276" w:lineRule="auto"/>
        <w:ind w:firstLine="709"/>
        <w:jc w:val="both"/>
        <w:rPr>
          <w:rFonts w:ascii="Arial" w:hAnsi="Arial" w:cs="Arial"/>
        </w:rPr>
      </w:pPr>
      <w:r w:rsidRPr="006733B2">
        <w:rPr>
          <w:rFonts w:ascii="Arial" w:hAnsi="Arial" w:cs="Arial"/>
        </w:rPr>
        <w:t>- иные расходы Лизингодателя, связанные с исполнением договора.</w:t>
      </w:r>
    </w:p>
    <w:p w:rsidR="008165D5" w:rsidRPr="006733B2" w:rsidRDefault="008165D5" w:rsidP="008165D5">
      <w:pPr>
        <w:spacing w:line="276" w:lineRule="auto"/>
        <w:ind w:firstLine="709"/>
        <w:rPr>
          <w:rFonts w:ascii="Arial" w:hAnsi="Arial" w:cs="Arial"/>
          <w:i/>
          <w:sz w:val="22"/>
          <w:szCs w:val="22"/>
        </w:rPr>
      </w:pPr>
    </w:p>
    <w:p w:rsidR="008165D5" w:rsidRPr="006733B2" w:rsidRDefault="008165D5" w:rsidP="008165D5">
      <w:pPr>
        <w:spacing w:line="276" w:lineRule="auto"/>
        <w:ind w:firstLine="709"/>
        <w:rPr>
          <w:rFonts w:ascii="Arial" w:hAnsi="Arial" w:cs="Arial"/>
          <w:sz w:val="22"/>
          <w:szCs w:val="22"/>
        </w:rPr>
      </w:pPr>
      <w:r w:rsidRPr="006733B2">
        <w:rPr>
          <w:rFonts w:ascii="Arial" w:hAnsi="Arial" w:cs="Arial"/>
          <w:i/>
          <w:sz w:val="22"/>
          <w:szCs w:val="22"/>
        </w:rPr>
        <w:t xml:space="preserve">      </w:t>
      </w:r>
      <w:r w:rsidRPr="006733B2">
        <w:rPr>
          <w:rFonts w:ascii="Arial" w:hAnsi="Arial" w:cs="Arial"/>
          <w:sz w:val="22"/>
          <w:szCs w:val="22"/>
        </w:rPr>
        <w:t>Ины</w:t>
      </w:r>
      <w:r>
        <w:rPr>
          <w:rFonts w:ascii="Arial" w:hAnsi="Arial" w:cs="Arial"/>
          <w:sz w:val="22"/>
          <w:szCs w:val="22"/>
        </w:rPr>
        <w:t>е существенные условия: ________</w:t>
      </w:r>
      <w:r w:rsidRPr="006733B2">
        <w:rPr>
          <w:rFonts w:ascii="Arial" w:hAnsi="Arial" w:cs="Arial"/>
          <w:sz w:val="22"/>
          <w:szCs w:val="22"/>
        </w:rPr>
        <w:t>____________________________________</w:t>
      </w:r>
    </w:p>
    <w:p w:rsidR="008165D5" w:rsidRPr="006733B2" w:rsidRDefault="008165D5" w:rsidP="008165D5">
      <w:pPr>
        <w:spacing w:line="276" w:lineRule="auto"/>
        <w:ind w:firstLine="709"/>
        <w:jc w:val="both"/>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ПОДПИСИ СТОРОН:</w:t>
      </w: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ЛИЗИНГОДАТЕЛЬ                                                           ЛИЗИНГОПОЛУЧАТЕЛЬ</w:t>
      </w:r>
    </w:p>
    <w:p w:rsidR="008165D5" w:rsidRPr="006733B2" w:rsidRDefault="008165D5" w:rsidP="008165D5">
      <w:pPr>
        <w:spacing w:line="276" w:lineRule="auto"/>
        <w:jc w:val="both"/>
        <w:rPr>
          <w:rFonts w:ascii="Arial" w:hAnsi="Arial" w:cs="Arial"/>
          <w:sz w:val="22"/>
          <w:szCs w:val="22"/>
        </w:rPr>
      </w:pP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___________________________                           ____________________________</w:t>
      </w:r>
    </w:p>
    <w:p w:rsidR="008165D5" w:rsidRPr="006733B2" w:rsidRDefault="008165D5" w:rsidP="008165D5">
      <w:pPr>
        <w:spacing w:line="276" w:lineRule="auto"/>
        <w:jc w:val="both"/>
        <w:rPr>
          <w:rFonts w:ascii="Arial" w:hAnsi="Arial" w:cs="Arial"/>
          <w:sz w:val="22"/>
          <w:szCs w:val="22"/>
        </w:rPr>
      </w:pPr>
      <w:r w:rsidRPr="006733B2">
        <w:rPr>
          <w:rFonts w:ascii="Arial" w:hAnsi="Arial" w:cs="Arial"/>
          <w:sz w:val="22"/>
          <w:szCs w:val="22"/>
        </w:rPr>
        <w:t>М.П.                                                                               М.П.</w:t>
      </w:r>
    </w:p>
    <w:p w:rsidR="008165D5" w:rsidRPr="006733B2" w:rsidRDefault="008165D5" w:rsidP="008165D5">
      <w:pPr>
        <w:spacing w:line="276" w:lineRule="auto"/>
        <w:rPr>
          <w:rFonts w:ascii="Arial" w:hAnsi="Arial" w:cs="Arial"/>
          <w:sz w:val="22"/>
          <w:szCs w:val="22"/>
        </w:rPr>
      </w:pPr>
    </w:p>
    <w:p w:rsidR="008165D5" w:rsidRPr="006733B2" w:rsidRDefault="008165D5" w:rsidP="008165D5">
      <w:pPr>
        <w:tabs>
          <w:tab w:val="left" w:pos="6600"/>
        </w:tabs>
        <w:spacing w:line="276" w:lineRule="auto"/>
        <w:ind w:firstLine="851"/>
        <w:jc w:val="both"/>
        <w:rPr>
          <w:rFonts w:ascii="Arial" w:hAnsi="Arial" w:cs="Arial"/>
          <w:szCs w:val="22"/>
        </w:rPr>
      </w:pPr>
      <w:r w:rsidRPr="006733B2">
        <w:rPr>
          <w:rFonts w:ascii="Arial" w:hAnsi="Arial" w:cs="Arial"/>
          <w:szCs w:val="22"/>
        </w:rPr>
        <w:tab/>
        <w:t xml:space="preserve">                           </w:t>
      </w:r>
    </w:p>
    <w:p w:rsidR="008165D5" w:rsidRPr="006733B2" w:rsidRDefault="008165D5" w:rsidP="008165D5">
      <w:pPr>
        <w:spacing w:line="276" w:lineRule="auto"/>
        <w:jc w:val="both"/>
        <w:rPr>
          <w:rFonts w:ascii="Arial" w:hAnsi="Arial" w:cs="Arial"/>
          <w:szCs w:val="22"/>
        </w:rPr>
      </w:pPr>
    </w:p>
    <w:p w:rsidR="008165D5" w:rsidRPr="006733B2" w:rsidRDefault="008165D5" w:rsidP="008165D5">
      <w:pPr>
        <w:spacing w:line="276" w:lineRule="auto"/>
        <w:ind w:firstLine="851"/>
        <w:jc w:val="both"/>
        <w:rPr>
          <w:rFonts w:ascii="Arial" w:hAnsi="Arial" w:cs="Arial"/>
          <w:szCs w:val="22"/>
        </w:rPr>
      </w:pPr>
    </w:p>
    <w:p w:rsidR="008165D5" w:rsidRPr="006733B2" w:rsidRDefault="008165D5" w:rsidP="008165D5">
      <w:pPr>
        <w:spacing w:line="276" w:lineRule="auto"/>
        <w:jc w:val="both"/>
        <w:rPr>
          <w:rFonts w:ascii="Arial" w:hAnsi="Arial" w:cs="Arial"/>
          <w:szCs w:val="22"/>
        </w:rPr>
      </w:pPr>
    </w:p>
    <w:p w:rsidR="008165D5" w:rsidRPr="006733B2" w:rsidRDefault="008165D5" w:rsidP="008165D5">
      <w:pPr>
        <w:spacing w:line="276" w:lineRule="auto"/>
        <w:ind w:firstLine="851"/>
        <w:jc w:val="both"/>
        <w:rPr>
          <w:rFonts w:ascii="Arial" w:hAnsi="Arial" w:cs="Arial"/>
          <w:szCs w:val="22"/>
        </w:rPr>
      </w:pPr>
    </w:p>
    <w:p w:rsidR="008165D5" w:rsidRPr="006733B2" w:rsidRDefault="008165D5" w:rsidP="008165D5">
      <w:pPr>
        <w:spacing w:line="276" w:lineRule="auto"/>
        <w:ind w:firstLine="851"/>
        <w:jc w:val="both"/>
        <w:rPr>
          <w:rFonts w:ascii="Arial" w:hAnsi="Arial" w:cs="Arial"/>
          <w:szCs w:val="22"/>
        </w:rPr>
      </w:pPr>
    </w:p>
    <w:p w:rsidR="008165D5" w:rsidRPr="006733B2" w:rsidRDefault="008165D5" w:rsidP="008165D5">
      <w:pPr>
        <w:spacing w:line="276" w:lineRule="auto"/>
        <w:ind w:firstLine="851"/>
        <w:jc w:val="both"/>
        <w:rPr>
          <w:rFonts w:ascii="Arial" w:hAnsi="Arial" w:cs="Arial"/>
          <w:szCs w:val="22"/>
        </w:rPr>
      </w:pPr>
    </w:p>
    <w:p w:rsidR="008165D5" w:rsidRDefault="008165D5" w:rsidP="008165D5">
      <w:pPr>
        <w:spacing w:after="200" w:line="276" w:lineRule="auto"/>
        <w:rPr>
          <w:rFonts w:ascii="Arial" w:hAnsi="Arial" w:cs="Arial"/>
          <w:szCs w:val="22"/>
        </w:rPr>
      </w:pPr>
      <w:r>
        <w:rPr>
          <w:rFonts w:ascii="Arial" w:hAnsi="Arial" w:cs="Arial"/>
          <w:szCs w:val="22"/>
        </w:rPr>
        <w:br w:type="page"/>
      </w:r>
    </w:p>
    <w:p w:rsidR="008165D5" w:rsidRPr="002E7D60" w:rsidRDefault="008165D5" w:rsidP="008165D5">
      <w:pPr>
        <w:pStyle w:val="af0"/>
        <w:spacing w:after="0"/>
        <w:ind w:left="6237"/>
        <w:rPr>
          <w:rFonts w:ascii="Arial" w:eastAsia="Times New Roman" w:hAnsi="Arial" w:cs="Arial"/>
        </w:rPr>
      </w:pPr>
      <w:r w:rsidRPr="002E7D60">
        <w:rPr>
          <w:rFonts w:ascii="Arial" w:eastAsia="Times New Roman" w:hAnsi="Arial" w:cs="Arial"/>
        </w:rPr>
        <w:lastRenderedPageBreak/>
        <w:t>Приложение № 3</w:t>
      </w:r>
    </w:p>
    <w:p w:rsidR="008165D5" w:rsidRPr="002E7D60" w:rsidRDefault="008165D5" w:rsidP="008165D5">
      <w:pPr>
        <w:pStyle w:val="af0"/>
        <w:spacing w:after="0"/>
        <w:ind w:left="6237"/>
        <w:rPr>
          <w:rFonts w:ascii="Arial" w:eastAsia="Times New Roman" w:hAnsi="Arial" w:cs="Arial"/>
        </w:rPr>
      </w:pPr>
      <w:r w:rsidRPr="002E7D60">
        <w:rPr>
          <w:rFonts w:ascii="Arial" w:eastAsia="Times New Roman" w:hAnsi="Arial" w:cs="Arial"/>
        </w:rPr>
        <w:t>к Положению о порядке проведения запроса предложений</w:t>
      </w:r>
    </w:p>
    <w:p w:rsidR="008165D5" w:rsidRPr="002E7D60" w:rsidRDefault="008165D5" w:rsidP="008165D5">
      <w:pPr>
        <w:pStyle w:val="af0"/>
        <w:spacing w:after="0"/>
        <w:ind w:left="0" w:firstLine="567"/>
        <w:jc w:val="right"/>
        <w:rPr>
          <w:rFonts w:ascii="Arial" w:eastAsia="Times New Roman" w:hAnsi="Arial" w:cs="Arial"/>
        </w:rPr>
      </w:pPr>
    </w:p>
    <w:p w:rsidR="008165D5" w:rsidRPr="002E7D60" w:rsidRDefault="008165D5" w:rsidP="008165D5">
      <w:pPr>
        <w:pStyle w:val="af0"/>
        <w:spacing w:after="0"/>
        <w:ind w:left="0" w:firstLine="567"/>
        <w:jc w:val="right"/>
        <w:rPr>
          <w:rFonts w:ascii="Arial" w:eastAsia="Times New Roman" w:hAnsi="Arial" w:cs="Arial"/>
        </w:rPr>
      </w:pPr>
      <w:r w:rsidRPr="002E7D60" w:rsidDel="00D53F7F">
        <w:rPr>
          <w:rFonts w:ascii="Arial" w:eastAsia="Times New Roman" w:hAnsi="Arial" w:cs="Arial"/>
        </w:rPr>
        <w:t xml:space="preserve"> </w:t>
      </w:r>
      <w:r w:rsidRPr="002E7D60">
        <w:rPr>
          <w:rFonts w:ascii="Arial" w:eastAsia="Times New Roman" w:hAnsi="Arial" w:cs="Arial"/>
        </w:rPr>
        <w:tab/>
      </w:r>
      <w:r w:rsidRPr="002E7D60">
        <w:rPr>
          <w:rFonts w:ascii="Arial" w:eastAsia="Times New Roman" w:hAnsi="Arial" w:cs="Arial"/>
        </w:rPr>
        <w:tab/>
      </w:r>
      <w:r w:rsidRPr="002E7D60">
        <w:rPr>
          <w:rFonts w:ascii="Arial" w:eastAsia="Times New Roman" w:hAnsi="Arial" w:cs="Arial"/>
        </w:rPr>
        <w:tab/>
      </w:r>
      <w:r w:rsidRPr="002E7D60">
        <w:rPr>
          <w:rFonts w:ascii="Arial" w:eastAsia="Times New Roman" w:hAnsi="Arial" w:cs="Arial"/>
        </w:rPr>
        <w:tab/>
      </w:r>
    </w:p>
    <w:p w:rsidR="008165D5" w:rsidRPr="002E7D60" w:rsidRDefault="008165D5" w:rsidP="008165D5">
      <w:pPr>
        <w:pStyle w:val="af0"/>
        <w:spacing w:after="0"/>
        <w:ind w:left="0" w:firstLine="567"/>
        <w:jc w:val="right"/>
        <w:rPr>
          <w:rFonts w:ascii="Arial" w:eastAsia="Times New Roman" w:hAnsi="Arial" w:cs="Arial"/>
        </w:rPr>
      </w:pPr>
      <w:r w:rsidRPr="002E7D60">
        <w:rPr>
          <w:rFonts w:ascii="Arial" w:eastAsia="Times New Roman" w:hAnsi="Arial" w:cs="Arial"/>
        </w:rPr>
        <w:tab/>
      </w:r>
      <w:r w:rsidRPr="002E7D60">
        <w:rPr>
          <w:rFonts w:ascii="Arial" w:eastAsia="Times New Roman" w:hAnsi="Arial" w:cs="Arial"/>
        </w:rPr>
        <w:tab/>
      </w:r>
    </w:p>
    <w:p w:rsidR="008165D5" w:rsidRPr="002E7D60" w:rsidRDefault="008165D5" w:rsidP="008165D5">
      <w:pPr>
        <w:pStyle w:val="af0"/>
        <w:spacing w:after="0"/>
        <w:ind w:left="0" w:firstLine="567"/>
        <w:jc w:val="righ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8165D5" w:rsidRPr="002E7D60" w:rsidTr="0069332B">
        <w:trPr>
          <w:trHeight w:val="9703"/>
        </w:trPr>
        <w:tc>
          <w:tcPr>
            <w:tcW w:w="9606" w:type="dxa"/>
            <w:shd w:val="clear" w:color="auto" w:fill="auto"/>
          </w:tcPr>
          <w:p w:rsidR="008165D5" w:rsidRPr="002E7D60" w:rsidRDefault="008165D5" w:rsidP="0069332B">
            <w:pPr>
              <w:pStyle w:val="af0"/>
              <w:spacing w:after="0"/>
              <w:ind w:left="0"/>
              <w:rPr>
                <w:rFonts w:ascii="Arial" w:eastAsia="Times New Roman" w:hAnsi="Arial" w:cs="Arial"/>
              </w:rPr>
            </w:pPr>
            <w:r w:rsidRPr="002E7D60">
              <w:rPr>
                <w:rFonts w:ascii="Arial" w:eastAsia="Times New Roman" w:hAnsi="Arial" w:cs="Arial"/>
              </w:rPr>
              <w:t xml:space="preserve">На фирменном бланке </w:t>
            </w:r>
          </w:p>
          <w:p w:rsidR="008165D5" w:rsidRPr="002E7D60" w:rsidRDefault="008165D5" w:rsidP="0069332B">
            <w:pPr>
              <w:pStyle w:val="af0"/>
              <w:spacing w:after="0"/>
              <w:ind w:left="0"/>
              <w:rPr>
                <w:rFonts w:ascii="Arial" w:eastAsia="Times New Roman" w:hAnsi="Arial" w:cs="Arial"/>
              </w:rPr>
            </w:pPr>
          </w:p>
          <w:p w:rsidR="008165D5" w:rsidRPr="002E7D60" w:rsidRDefault="008165D5" w:rsidP="0069332B">
            <w:pPr>
              <w:pStyle w:val="af0"/>
              <w:spacing w:after="0"/>
              <w:ind w:left="0"/>
              <w:rPr>
                <w:rFonts w:ascii="Arial" w:eastAsia="Times New Roman" w:hAnsi="Arial" w:cs="Arial"/>
              </w:rPr>
            </w:pPr>
            <w:r w:rsidRPr="002E7D60">
              <w:rPr>
                <w:rFonts w:ascii="Arial" w:eastAsia="Times New Roman" w:hAnsi="Arial" w:cs="Arial"/>
              </w:rPr>
              <w:t xml:space="preserve">Исх. № ____ ОТ______                                                                        В Комиссию по закупкам         </w:t>
            </w:r>
          </w:p>
          <w:p w:rsidR="008165D5" w:rsidRPr="002E7D60" w:rsidRDefault="008165D5" w:rsidP="0069332B">
            <w:pPr>
              <w:pStyle w:val="af0"/>
              <w:spacing w:after="0"/>
              <w:ind w:left="0"/>
              <w:rPr>
                <w:rFonts w:ascii="Arial" w:eastAsia="Times New Roman" w:hAnsi="Arial" w:cs="Arial"/>
              </w:rPr>
            </w:pPr>
            <w:r w:rsidRPr="002E7D60">
              <w:rPr>
                <w:rFonts w:ascii="Arial" w:eastAsia="Times New Roman" w:hAnsi="Arial" w:cs="Arial"/>
              </w:rPr>
              <w:t xml:space="preserve">                                                                                                               ОАО «Аэропорт Сургут»</w:t>
            </w:r>
          </w:p>
          <w:p w:rsidR="008165D5" w:rsidRPr="002E7D60" w:rsidRDefault="008165D5" w:rsidP="0069332B">
            <w:pPr>
              <w:pStyle w:val="af0"/>
              <w:spacing w:after="0"/>
              <w:ind w:left="0"/>
              <w:rPr>
                <w:rFonts w:ascii="Arial" w:eastAsia="Times New Roman" w:hAnsi="Arial" w:cs="Arial"/>
              </w:rPr>
            </w:pPr>
          </w:p>
          <w:p w:rsidR="008165D5" w:rsidRPr="002E7D60" w:rsidRDefault="008165D5" w:rsidP="0069332B">
            <w:pPr>
              <w:pStyle w:val="af0"/>
              <w:spacing w:after="0"/>
              <w:ind w:left="0" w:firstLine="567"/>
              <w:rPr>
                <w:rFonts w:ascii="Arial" w:eastAsia="Times New Roman" w:hAnsi="Arial" w:cs="Arial"/>
              </w:rPr>
            </w:pPr>
          </w:p>
          <w:p w:rsidR="008165D5" w:rsidRPr="002E7D60" w:rsidRDefault="008165D5" w:rsidP="0069332B">
            <w:pPr>
              <w:pStyle w:val="af0"/>
              <w:spacing w:after="0"/>
              <w:ind w:left="0" w:firstLine="567"/>
              <w:rPr>
                <w:rFonts w:ascii="Arial" w:eastAsia="Times New Roman" w:hAnsi="Arial" w:cs="Arial"/>
              </w:rPr>
            </w:pPr>
          </w:p>
          <w:p w:rsidR="008165D5" w:rsidRPr="002E7D60" w:rsidRDefault="008165D5" w:rsidP="0069332B">
            <w:pPr>
              <w:pStyle w:val="af0"/>
              <w:spacing w:after="0"/>
              <w:ind w:left="0"/>
              <w:rPr>
                <w:rFonts w:ascii="Arial" w:eastAsia="Times New Roman" w:hAnsi="Arial" w:cs="Arial"/>
              </w:rPr>
            </w:pPr>
          </w:p>
          <w:p w:rsidR="008165D5" w:rsidRPr="002E7D60" w:rsidRDefault="008165D5" w:rsidP="0069332B">
            <w:pPr>
              <w:pStyle w:val="af0"/>
              <w:spacing w:after="0"/>
              <w:ind w:left="0" w:firstLine="567"/>
              <w:jc w:val="center"/>
              <w:rPr>
                <w:rFonts w:ascii="Arial" w:eastAsia="Times New Roman" w:hAnsi="Arial" w:cs="Arial"/>
              </w:rPr>
            </w:pPr>
          </w:p>
          <w:p w:rsidR="008165D5" w:rsidRPr="002E7D60" w:rsidRDefault="008165D5" w:rsidP="0069332B">
            <w:pPr>
              <w:pStyle w:val="af0"/>
              <w:spacing w:after="0"/>
              <w:ind w:left="0" w:firstLine="567"/>
              <w:jc w:val="center"/>
              <w:rPr>
                <w:rFonts w:ascii="Arial" w:eastAsia="Times New Roman" w:hAnsi="Arial" w:cs="Arial"/>
                <w:sz w:val="20"/>
                <w:szCs w:val="20"/>
              </w:rPr>
            </w:pPr>
            <w:r w:rsidRPr="002E7D60">
              <w:rPr>
                <w:rFonts w:ascii="Arial" w:eastAsia="Times New Roman" w:hAnsi="Arial" w:cs="Arial"/>
                <w:sz w:val="20"/>
                <w:szCs w:val="20"/>
              </w:rPr>
              <w:t xml:space="preserve">ИНФОРМАЦИЯ ОБ </w:t>
            </w:r>
            <w:r w:rsidRPr="002E7D60">
              <w:rPr>
                <w:rFonts w:ascii="Arial" w:hAnsi="Arial" w:cs="Arial"/>
                <w:sz w:val="20"/>
                <w:szCs w:val="20"/>
              </w:rPr>
              <w:t>АНАЛОГИЧНЫХ</w:t>
            </w:r>
            <w:r w:rsidRPr="002E7D60">
              <w:rPr>
                <w:rFonts w:ascii="Arial" w:eastAsia="Times New Roman" w:hAnsi="Arial" w:cs="Arial"/>
                <w:sz w:val="20"/>
                <w:szCs w:val="20"/>
              </w:rPr>
              <w:t xml:space="preserve"> ДОГОВОРАХ ПОСТАВКИ (КУПЛИ-ПРОДАЖИ) ТОВАРА, ЗАКЛЮЧЕННЫХ С ПРЕДПРИЯТИЯМИ ГРАЖДАНСКОЙ АВИАЦИИ </w:t>
            </w:r>
            <w:proofErr w:type="gramStart"/>
            <w:r w:rsidRPr="002E7D60">
              <w:rPr>
                <w:rFonts w:ascii="Arial" w:eastAsia="Times New Roman" w:hAnsi="Arial" w:cs="Arial"/>
                <w:sz w:val="20"/>
                <w:szCs w:val="20"/>
              </w:rPr>
              <w:t>ЗА</w:t>
            </w:r>
            <w:proofErr w:type="gramEnd"/>
            <w:r w:rsidRPr="002E7D60">
              <w:rPr>
                <w:rFonts w:ascii="Arial" w:eastAsia="Times New Roman" w:hAnsi="Arial" w:cs="Arial"/>
                <w:sz w:val="20"/>
                <w:szCs w:val="20"/>
              </w:rPr>
              <w:t xml:space="preserve"> ПОСЛЕДНИЕ 24 МЕСЯЦА</w:t>
            </w:r>
          </w:p>
          <w:p w:rsidR="008165D5" w:rsidRPr="002E7D60" w:rsidRDefault="008165D5" w:rsidP="0069332B">
            <w:pPr>
              <w:pStyle w:val="af0"/>
              <w:spacing w:after="0"/>
              <w:ind w:left="0" w:firstLine="567"/>
              <w:jc w:val="right"/>
              <w:rPr>
                <w:rFonts w:ascii="Arial" w:eastAsia="Times New Roman" w:hAnsi="Arial" w:cs="Arial"/>
              </w:rPr>
            </w:pPr>
          </w:p>
          <w:p w:rsidR="008165D5" w:rsidRPr="002E7D60" w:rsidRDefault="008165D5" w:rsidP="0069332B">
            <w:pPr>
              <w:pStyle w:val="af0"/>
              <w:spacing w:after="0"/>
              <w:ind w:left="0" w:firstLine="567"/>
              <w:jc w:val="righ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819"/>
              <w:gridCol w:w="2834"/>
              <w:gridCol w:w="2552"/>
              <w:gridCol w:w="1588"/>
            </w:tblGrid>
            <w:tr w:rsidR="008165D5" w:rsidRPr="002E7D60" w:rsidTr="0069332B">
              <w:tc>
                <w:tcPr>
                  <w:tcW w:w="587" w:type="dxa"/>
                  <w:shd w:val="clear" w:color="auto" w:fill="FFFFFF" w:themeFill="background1"/>
                  <w:vAlign w:val="center"/>
                </w:tcPr>
                <w:p w:rsidR="008165D5" w:rsidRPr="002E7D60" w:rsidRDefault="008165D5" w:rsidP="0069332B">
                  <w:pPr>
                    <w:jc w:val="center"/>
                    <w:rPr>
                      <w:rFonts w:ascii="Arial" w:hAnsi="Arial" w:cs="Arial"/>
                      <w:sz w:val="20"/>
                      <w:szCs w:val="20"/>
                    </w:rPr>
                  </w:pPr>
                  <w:r w:rsidRPr="002E7D60">
                    <w:rPr>
                      <w:rFonts w:ascii="Arial" w:hAnsi="Arial" w:cs="Arial"/>
                      <w:sz w:val="20"/>
                      <w:szCs w:val="20"/>
                    </w:rPr>
                    <w:t xml:space="preserve">№ </w:t>
                  </w:r>
                  <w:proofErr w:type="spellStart"/>
                  <w:proofErr w:type="gramStart"/>
                  <w:r w:rsidRPr="002E7D60">
                    <w:rPr>
                      <w:rFonts w:ascii="Arial" w:hAnsi="Arial" w:cs="Arial"/>
                      <w:sz w:val="20"/>
                      <w:szCs w:val="20"/>
                    </w:rPr>
                    <w:t>п</w:t>
                  </w:r>
                  <w:proofErr w:type="spellEnd"/>
                  <w:proofErr w:type="gramEnd"/>
                  <w:r w:rsidRPr="002E7D60">
                    <w:rPr>
                      <w:rFonts w:ascii="Arial" w:hAnsi="Arial" w:cs="Arial"/>
                      <w:sz w:val="20"/>
                      <w:szCs w:val="20"/>
                    </w:rPr>
                    <w:t>/</w:t>
                  </w:r>
                  <w:proofErr w:type="spellStart"/>
                  <w:r w:rsidRPr="002E7D60">
                    <w:rPr>
                      <w:rFonts w:ascii="Arial" w:hAnsi="Arial" w:cs="Arial"/>
                      <w:sz w:val="20"/>
                      <w:szCs w:val="20"/>
                    </w:rPr>
                    <w:t>п</w:t>
                  </w:r>
                  <w:proofErr w:type="spellEnd"/>
                </w:p>
              </w:tc>
              <w:tc>
                <w:tcPr>
                  <w:tcW w:w="1819" w:type="dxa"/>
                  <w:shd w:val="clear" w:color="auto" w:fill="FFFFFF" w:themeFill="background1"/>
                </w:tcPr>
                <w:p w:rsidR="008165D5" w:rsidRPr="002E7D60" w:rsidRDefault="008165D5" w:rsidP="0069332B">
                  <w:pPr>
                    <w:jc w:val="center"/>
                    <w:rPr>
                      <w:rFonts w:ascii="Arial" w:hAnsi="Arial" w:cs="Arial"/>
                      <w:sz w:val="20"/>
                      <w:szCs w:val="20"/>
                    </w:rPr>
                  </w:pPr>
                  <w:r w:rsidRPr="002E7D60">
                    <w:rPr>
                      <w:rFonts w:ascii="Arial" w:hAnsi="Arial" w:cs="Arial"/>
                      <w:sz w:val="20"/>
                      <w:szCs w:val="20"/>
                    </w:rPr>
                    <w:t>Номер, дата договора</w:t>
                  </w:r>
                </w:p>
              </w:tc>
              <w:tc>
                <w:tcPr>
                  <w:tcW w:w="2834" w:type="dxa"/>
                  <w:shd w:val="clear" w:color="auto" w:fill="FFFFFF" w:themeFill="background1"/>
                  <w:vAlign w:val="center"/>
                </w:tcPr>
                <w:p w:rsidR="008165D5" w:rsidRPr="002E7D60" w:rsidRDefault="008165D5" w:rsidP="0069332B">
                  <w:pPr>
                    <w:jc w:val="center"/>
                    <w:rPr>
                      <w:rFonts w:ascii="Arial" w:hAnsi="Arial" w:cs="Arial"/>
                      <w:sz w:val="20"/>
                      <w:szCs w:val="20"/>
                    </w:rPr>
                  </w:pPr>
                  <w:r w:rsidRPr="002E7D60">
                    <w:rPr>
                      <w:rFonts w:ascii="Arial" w:hAnsi="Arial" w:cs="Arial"/>
                      <w:sz w:val="20"/>
                      <w:szCs w:val="20"/>
                    </w:rPr>
                    <w:t xml:space="preserve">Наименование контрагента (предприятия </w:t>
                  </w:r>
                  <w:proofErr w:type="gramStart"/>
                  <w:r w:rsidRPr="002E7D60">
                    <w:rPr>
                      <w:rFonts w:ascii="Arial" w:hAnsi="Arial" w:cs="Arial"/>
                      <w:sz w:val="20"/>
                      <w:szCs w:val="20"/>
                    </w:rPr>
                    <w:t>ГА</w:t>
                  </w:r>
                  <w:proofErr w:type="gramEnd"/>
                  <w:r w:rsidRPr="002E7D60">
                    <w:rPr>
                      <w:rFonts w:ascii="Arial" w:hAnsi="Arial" w:cs="Arial"/>
                      <w:sz w:val="20"/>
                      <w:szCs w:val="20"/>
                    </w:rPr>
                    <w:t>)</w:t>
                  </w:r>
                </w:p>
              </w:tc>
              <w:tc>
                <w:tcPr>
                  <w:tcW w:w="2552" w:type="dxa"/>
                  <w:shd w:val="clear" w:color="auto" w:fill="FFFFFF" w:themeFill="background1"/>
                  <w:vAlign w:val="center"/>
                </w:tcPr>
                <w:p w:rsidR="008165D5" w:rsidRPr="002E7D60" w:rsidRDefault="008165D5" w:rsidP="0069332B">
                  <w:pPr>
                    <w:jc w:val="center"/>
                    <w:rPr>
                      <w:rFonts w:ascii="Arial" w:hAnsi="Arial" w:cs="Arial"/>
                      <w:sz w:val="20"/>
                      <w:szCs w:val="20"/>
                    </w:rPr>
                  </w:pPr>
                  <w:r w:rsidRPr="002E7D60">
                    <w:rPr>
                      <w:rFonts w:ascii="Arial" w:hAnsi="Arial" w:cs="Arial"/>
                      <w:sz w:val="20"/>
                      <w:szCs w:val="20"/>
                    </w:rPr>
                    <w:t>Предмет договора</w:t>
                  </w:r>
                </w:p>
              </w:tc>
              <w:tc>
                <w:tcPr>
                  <w:tcW w:w="1588" w:type="dxa"/>
                  <w:shd w:val="clear" w:color="auto" w:fill="FFFFFF" w:themeFill="background1"/>
                  <w:vAlign w:val="center"/>
                </w:tcPr>
                <w:p w:rsidR="008165D5" w:rsidRPr="002E7D60" w:rsidRDefault="008165D5" w:rsidP="0069332B">
                  <w:pPr>
                    <w:jc w:val="center"/>
                    <w:rPr>
                      <w:rFonts w:ascii="Arial" w:hAnsi="Arial" w:cs="Arial"/>
                      <w:sz w:val="20"/>
                      <w:szCs w:val="20"/>
                    </w:rPr>
                  </w:pPr>
                  <w:r w:rsidRPr="002E7D60">
                    <w:rPr>
                      <w:rFonts w:ascii="Arial" w:hAnsi="Arial" w:cs="Arial"/>
                      <w:sz w:val="20"/>
                      <w:szCs w:val="20"/>
                    </w:rPr>
                    <w:t>Срок действия договора</w:t>
                  </w:r>
                </w:p>
              </w:tc>
            </w:tr>
            <w:tr w:rsidR="008165D5" w:rsidRPr="002E7D60" w:rsidTr="0069332B">
              <w:tc>
                <w:tcPr>
                  <w:tcW w:w="587" w:type="dxa"/>
                </w:tcPr>
                <w:p w:rsidR="008165D5" w:rsidRPr="002E7D60" w:rsidRDefault="008165D5" w:rsidP="0069332B">
                  <w:pPr>
                    <w:jc w:val="center"/>
                    <w:rPr>
                      <w:rFonts w:ascii="Arial" w:hAnsi="Arial" w:cs="Arial"/>
                      <w:sz w:val="20"/>
                      <w:szCs w:val="20"/>
                    </w:rPr>
                  </w:pPr>
                  <w:r w:rsidRPr="002E7D60">
                    <w:rPr>
                      <w:rFonts w:ascii="Arial" w:hAnsi="Arial" w:cs="Arial"/>
                      <w:sz w:val="20"/>
                      <w:szCs w:val="20"/>
                    </w:rPr>
                    <w:t>1.</w:t>
                  </w:r>
                </w:p>
              </w:tc>
              <w:tc>
                <w:tcPr>
                  <w:tcW w:w="1819" w:type="dxa"/>
                </w:tcPr>
                <w:p w:rsidR="008165D5" w:rsidRPr="002E7D60" w:rsidRDefault="008165D5" w:rsidP="0069332B">
                  <w:pPr>
                    <w:jc w:val="center"/>
                    <w:rPr>
                      <w:rFonts w:ascii="Arial" w:hAnsi="Arial" w:cs="Arial"/>
                      <w:b/>
                      <w:sz w:val="20"/>
                      <w:szCs w:val="20"/>
                    </w:rPr>
                  </w:pPr>
                </w:p>
              </w:tc>
              <w:tc>
                <w:tcPr>
                  <w:tcW w:w="2834" w:type="dxa"/>
                </w:tcPr>
                <w:p w:rsidR="008165D5" w:rsidRPr="002E7D60" w:rsidRDefault="008165D5" w:rsidP="0069332B">
                  <w:pPr>
                    <w:jc w:val="center"/>
                    <w:rPr>
                      <w:rFonts w:ascii="Arial" w:hAnsi="Arial" w:cs="Arial"/>
                      <w:b/>
                      <w:sz w:val="20"/>
                      <w:szCs w:val="20"/>
                    </w:rPr>
                  </w:pPr>
                </w:p>
              </w:tc>
              <w:tc>
                <w:tcPr>
                  <w:tcW w:w="2552" w:type="dxa"/>
                </w:tcPr>
                <w:p w:rsidR="008165D5" w:rsidRPr="002E7D60" w:rsidRDefault="008165D5" w:rsidP="0069332B">
                  <w:pPr>
                    <w:jc w:val="center"/>
                    <w:rPr>
                      <w:rFonts w:ascii="Arial" w:hAnsi="Arial" w:cs="Arial"/>
                      <w:b/>
                      <w:sz w:val="20"/>
                      <w:szCs w:val="20"/>
                    </w:rPr>
                  </w:pPr>
                </w:p>
              </w:tc>
              <w:tc>
                <w:tcPr>
                  <w:tcW w:w="1588" w:type="dxa"/>
                </w:tcPr>
                <w:p w:rsidR="008165D5" w:rsidRPr="002E7D60" w:rsidRDefault="008165D5" w:rsidP="0069332B">
                  <w:pPr>
                    <w:jc w:val="center"/>
                    <w:rPr>
                      <w:rFonts w:ascii="Arial" w:hAnsi="Arial" w:cs="Arial"/>
                      <w:b/>
                      <w:sz w:val="20"/>
                      <w:szCs w:val="20"/>
                    </w:rPr>
                  </w:pPr>
                </w:p>
              </w:tc>
            </w:tr>
            <w:tr w:rsidR="008165D5" w:rsidRPr="002E7D60" w:rsidTr="0069332B">
              <w:tc>
                <w:tcPr>
                  <w:tcW w:w="587" w:type="dxa"/>
                </w:tcPr>
                <w:p w:rsidR="008165D5" w:rsidRPr="002E7D60" w:rsidRDefault="008165D5" w:rsidP="0069332B">
                  <w:pPr>
                    <w:rPr>
                      <w:rFonts w:ascii="Arial" w:hAnsi="Arial" w:cs="Arial"/>
                      <w:sz w:val="20"/>
                      <w:szCs w:val="20"/>
                    </w:rPr>
                  </w:pPr>
                  <w:r w:rsidRPr="002E7D60">
                    <w:rPr>
                      <w:rFonts w:ascii="Arial" w:hAnsi="Arial" w:cs="Arial"/>
                      <w:sz w:val="20"/>
                      <w:szCs w:val="20"/>
                    </w:rPr>
                    <w:t>…</w:t>
                  </w:r>
                </w:p>
              </w:tc>
              <w:tc>
                <w:tcPr>
                  <w:tcW w:w="1819" w:type="dxa"/>
                </w:tcPr>
                <w:p w:rsidR="008165D5" w:rsidRPr="002E7D60" w:rsidRDefault="008165D5" w:rsidP="0069332B">
                  <w:pPr>
                    <w:rPr>
                      <w:rFonts w:ascii="Arial" w:hAnsi="Arial" w:cs="Arial"/>
                      <w:sz w:val="20"/>
                      <w:szCs w:val="20"/>
                    </w:rPr>
                  </w:pPr>
                </w:p>
              </w:tc>
              <w:tc>
                <w:tcPr>
                  <w:tcW w:w="2834" w:type="dxa"/>
                </w:tcPr>
                <w:p w:rsidR="008165D5" w:rsidRPr="002E7D60" w:rsidRDefault="008165D5" w:rsidP="0069332B">
                  <w:pPr>
                    <w:rPr>
                      <w:rFonts w:ascii="Arial" w:hAnsi="Arial" w:cs="Arial"/>
                      <w:sz w:val="20"/>
                      <w:szCs w:val="20"/>
                    </w:rPr>
                  </w:pPr>
                </w:p>
              </w:tc>
              <w:tc>
                <w:tcPr>
                  <w:tcW w:w="2552" w:type="dxa"/>
                </w:tcPr>
                <w:p w:rsidR="008165D5" w:rsidRPr="002E7D60" w:rsidRDefault="008165D5" w:rsidP="0069332B">
                  <w:pPr>
                    <w:rPr>
                      <w:rFonts w:ascii="Arial" w:hAnsi="Arial" w:cs="Arial"/>
                      <w:sz w:val="20"/>
                      <w:szCs w:val="20"/>
                    </w:rPr>
                  </w:pPr>
                </w:p>
              </w:tc>
              <w:tc>
                <w:tcPr>
                  <w:tcW w:w="1588" w:type="dxa"/>
                </w:tcPr>
                <w:p w:rsidR="008165D5" w:rsidRPr="002E7D60" w:rsidRDefault="008165D5" w:rsidP="0069332B">
                  <w:pPr>
                    <w:rPr>
                      <w:rFonts w:ascii="Arial" w:hAnsi="Arial" w:cs="Arial"/>
                      <w:sz w:val="20"/>
                      <w:szCs w:val="20"/>
                    </w:rPr>
                  </w:pPr>
                </w:p>
              </w:tc>
            </w:tr>
            <w:tr w:rsidR="008165D5" w:rsidRPr="002E7D60" w:rsidTr="0069332B">
              <w:tc>
                <w:tcPr>
                  <w:tcW w:w="587" w:type="dxa"/>
                </w:tcPr>
                <w:p w:rsidR="008165D5" w:rsidRPr="002E7D60" w:rsidRDefault="008165D5" w:rsidP="0069332B">
                  <w:pPr>
                    <w:rPr>
                      <w:rFonts w:ascii="Arial" w:hAnsi="Arial" w:cs="Arial"/>
                      <w:sz w:val="20"/>
                      <w:szCs w:val="20"/>
                    </w:rPr>
                  </w:pPr>
                </w:p>
              </w:tc>
              <w:tc>
                <w:tcPr>
                  <w:tcW w:w="1819" w:type="dxa"/>
                </w:tcPr>
                <w:p w:rsidR="008165D5" w:rsidRPr="002E7D60" w:rsidRDefault="008165D5" w:rsidP="0069332B">
                  <w:pPr>
                    <w:rPr>
                      <w:rFonts w:ascii="Arial" w:hAnsi="Arial" w:cs="Arial"/>
                      <w:sz w:val="20"/>
                      <w:szCs w:val="20"/>
                    </w:rPr>
                  </w:pPr>
                </w:p>
              </w:tc>
              <w:tc>
                <w:tcPr>
                  <w:tcW w:w="2834" w:type="dxa"/>
                </w:tcPr>
                <w:p w:rsidR="008165D5" w:rsidRPr="002E7D60" w:rsidRDefault="008165D5" w:rsidP="0069332B">
                  <w:pPr>
                    <w:rPr>
                      <w:rFonts w:ascii="Arial" w:hAnsi="Arial" w:cs="Arial"/>
                      <w:sz w:val="20"/>
                      <w:szCs w:val="20"/>
                    </w:rPr>
                  </w:pPr>
                </w:p>
              </w:tc>
              <w:tc>
                <w:tcPr>
                  <w:tcW w:w="2552" w:type="dxa"/>
                </w:tcPr>
                <w:p w:rsidR="008165D5" w:rsidRPr="002E7D60" w:rsidRDefault="008165D5" w:rsidP="0069332B">
                  <w:pPr>
                    <w:rPr>
                      <w:rFonts w:ascii="Arial" w:hAnsi="Arial" w:cs="Arial"/>
                      <w:sz w:val="20"/>
                      <w:szCs w:val="20"/>
                    </w:rPr>
                  </w:pPr>
                </w:p>
              </w:tc>
              <w:tc>
                <w:tcPr>
                  <w:tcW w:w="1588" w:type="dxa"/>
                </w:tcPr>
                <w:p w:rsidR="008165D5" w:rsidRPr="002E7D60" w:rsidRDefault="008165D5" w:rsidP="0069332B">
                  <w:pPr>
                    <w:rPr>
                      <w:rFonts w:ascii="Arial" w:hAnsi="Arial" w:cs="Arial"/>
                      <w:sz w:val="20"/>
                      <w:szCs w:val="20"/>
                    </w:rPr>
                  </w:pPr>
                </w:p>
              </w:tc>
            </w:tr>
            <w:tr w:rsidR="008165D5" w:rsidRPr="002E7D60" w:rsidTr="0069332B">
              <w:tc>
                <w:tcPr>
                  <w:tcW w:w="587" w:type="dxa"/>
                </w:tcPr>
                <w:p w:rsidR="008165D5" w:rsidRPr="002E7D60" w:rsidRDefault="008165D5" w:rsidP="0069332B">
                  <w:pPr>
                    <w:rPr>
                      <w:rFonts w:ascii="Arial" w:hAnsi="Arial" w:cs="Arial"/>
                      <w:sz w:val="20"/>
                      <w:szCs w:val="20"/>
                    </w:rPr>
                  </w:pPr>
                </w:p>
              </w:tc>
              <w:tc>
                <w:tcPr>
                  <w:tcW w:w="1819" w:type="dxa"/>
                </w:tcPr>
                <w:p w:rsidR="008165D5" w:rsidRPr="002E7D60" w:rsidRDefault="008165D5" w:rsidP="0069332B">
                  <w:pPr>
                    <w:rPr>
                      <w:rFonts w:ascii="Arial" w:hAnsi="Arial" w:cs="Arial"/>
                      <w:sz w:val="20"/>
                      <w:szCs w:val="20"/>
                    </w:rPr>
                  </w:pPr>
                </w:p>
              </w:tc>
              <w:tc>
                <w:tcPr>
                  <w:tcW w:w="2834" w:type="dxa"/>
                </w:tcPr>
                <w:p w:rsidR="008165D5" w:rsidRPr="002E7D60" w:rsidRDefault="008165D5" w:rsidP="0069332B">
                  <w:pPr>
                    <w:rPr>
                      <w:rFonts w:ascii="Arial" w:hAnsi="Arial" w:cs="Arial"/>
                      <w:sz w:val="20"/>
                      <w:szCs w:val="20"/>
                    </w:rPr>
                  </w:pPr>
                </w:p>
              </w:tc>
              <w:tc>
                <w:tcPr>
                  <w:tcW w:w="2552" w:type="dxa"/>
                </w:tcPr>
                <w:p w:rsidR="008165D5" w:rsidRPr="002E7D60" w:rsidRDefault="008165D5" w:rsidP="0069332B">
                  <w:pPr>
                    <w:rPr>
                      <w:rFonts w:ascii="Arial" w:hAnsi="Arial" w:cs="Arial"/>
                      <w:sz w:val="20"/>
                      <w:szCs w:val="20"/>
                    </w:rPr>
                  </w:pPr>
                </w:p>
              </w:tc>
              <w:tc>
                <w:tcPr>
                  <w:tcW w:w="1588" w:type="dxa"/>
                </w:tcPr>
                <w:p w:rsidR="008165D5" w:rsidRPr="002E7D60" w:rsidRDefault="008165D5" w:rsidP="0069332B">
                  <w:pPr>
                    <w:rPr>
                      <w:rFonts w:ascii="Arial" w:hAnsi="Arial" w:cs="Arial"/>
                      <w:sz w:val="20"/>
                      <w:szCs w:val="20"/>
                    </w:rPr>
                  </w:pPr>
                </w:p>
              </w:tc>
            </w:tr>
            <w:tr w:rsidR="008165D5" w:rsidRPr="002E7D60" w:rsidTr="0069332B">
              <w:tc>
                <w:tcPr>
                  <w:tcW w:w="587" w:type="dxa"/>
                </w:tcPr>
                <w:p w:rsidR="008165D5" w:rsidRPr="002E7D60" w:rsidRDefault="008165D5" w:rsidP="0069332B">
                  <w:pPr>
                    <w:rPr>
                      <w:rFonts w:ascii="Arial" w:hAnsi="Arial" w:cs="Arial"/>
                      <w:sz w:val="20"/>
                      <w:szCs w:val="20"/>
                    </w:rPr>
                  </w:pPr>
                </w:p>
              </w:tc>
              <w:tc>
                <w:tcPr>
                  <w:tcW w:w="1819" w:type="dxa"/>
                </w:tcPr>
                <w:p w:rsidR="008165D5" w:rsidRPr="002E7D60" w:rsidRDefault="008165D5" w:rsidP="0069332B">
                  <w:pPr>
                    <w:rPr>
                      <w:rFonts w:ascii="Arial" w:hAnsi="Arial" w:cs="Arial"/>
                      <w:sz w:val="20"/>
                      <w:szCs w:val="20"/>
                    </w:rPr>
                  </w:pPr>
                </w:p>
              </w:tc>
              <w:tc>
                <w:tcPr>
                  <w:tcW w:w="2834" w:type="dxa"/>
                </w:tcPr>
                <w:p w:rsidR="008165D5" w:rsidRPr="002E7D60" w:rsidRDefault="008165D5" w:rsidP="0069332B">
                  <w:pPr>
                    <w:rPr>
                      <w:rFonts w:ascii="Arial" w:hAnsi="Arial" w:cs="Arial"/>
                      <w:sz w:val="20"/>
                      <w:szCs w:val="20"/>
                    </w:rPr>
                  </w:pPr>
                </w:p>
              </w:tc>
              <w:tc>
                <w:tcPr>
                  <w:tcW w:w="2552" w:type="dxa"/>
                </w:tcPr>
                <w:p w:rsidR="008165D5" w:rsidRPr="002E7D60" w:rsidRDefault="008165D5" w:rsidP="0069332B">
                  <w:pPr>
                    <w:rPr>
                      <w:rFonts w:ascii="Arial" w:hAnsi="Arial" w:cs="Arial"/>
                      <w:sz w:val="20"/>
                      <w:szCs w:val="20"/>
                    </w:rPr>
                  </w:pPr>
                </w:p>
              </w:tc>
              <w:tc>
                <w:tcPr>
                  <w:tcW w:w="1588" w:type="dxa"/>
                </w:tcPr>
                <w:p w:rsidR="008165D5" w:rsidRPr="002E7D60" w:rsidRDefault="008165D5" w:rsidP="0069332B">
                  <w:pPr>
                    <w:rPr>
                      <w:rFonts w:ascii="Arial" w:hAnsi="Arial" w:cs="Arial"/>
                      <w:sz w:val="20"/>
                      <w:szCs w:val="20"/>
                    </w:rPr>
                  </w:pPr>
                </w:p>
              </w:tc>
            </w:tr>
            <w:tr w:rsidR="008165D5" w:rsidRPr="002E7D60" w:rsidTr="0069332B">
              <w:tc>
                <w:tcPr>
                  <w:tcW w:w="587" w:type="dxa"/>
                </w:tcPr>
                <w:p w:rsidR="008165D5" w:rsidRPr="002E7D60" w:rsidRDefault="008165D5" w:rsidP="0069332B">
                  <w:pPr>
                    <w:rPr>
                      <w:rFonts w:ascii="Arial" w:hAnsi="Arial" w:cs="Arial"/>
                      <w:sz w:val="20"/>
                      <w:szCs w:val="20"/>
                    </w:rPr>
                  </w:pPr>
                </w:p>
              </w:tc>
              <w:tc>
                <w:tcPr>
                  <w:tcW w:w="1819" w:type="dxa"/>
                </w:tcPr>
                <w:p w:rsidR="008165D5" w:rsidRPr="002E7D60" w:rsidRDefault="008165D5" w:rsidP="0069332B">
                  <w:pPr>
                    <w:rPr>
                      <w:rFonts w:ascii="Arial" w:hAnsi="Arial" w:cs="Arial"/>
                      <w:sz w:val="20"/>
                      <w:szCs w:val="20"/>
                    </w:rPr>
                  </w:pPr>
                </w:p>
              </w:tc>
              <w:tc>
                <w:tcPr>
                  <w:tcW w:w="2834" w:type="dxa"/>
                </w:tcPr>
                <w:p w:rsidR="008165D5" w:rsidRPr="002E7D60" w:rsidRDefault="008165D5" w:rsidP="0069332B">
                  <w:pPr>
                    <w:rPr>
                      <w:rFonts w:ascii="Arial" w:hAnsi="Arial" w:cs="Arial"/>
                      <w:sz w:val="20"/>
                      <w:szCs w:val="20"/>
                    </w:rPr>
                  </w:pPr>
                </w:p>
              </w:tc>
              <w:tc>
                <w:tcPr>
                  <w:tcW w:w="2552" w:type="dxa"/>
                </w:tcPr>
                <w:p w:rsidR="008165D5" w:rsidRPr="002E7D60" w:rsidRDefault="008165D5" w:rsidP="0069332B">
                  <w:pPr>
                    <w:rPr>
                      <w:rFonts w:ascii="Arial" w:hAnsi="Arial" w:cs="Arial"/>
                      <w:sz w:val="20"/>
                      <w:szCs w:val="20"/>
                    </w:rPr>
                  </w:pPr>
                </w:p>
              </w:tc>
              <w:tc>
                <w:tcPr>
                  <w:tcW w:w="1588" w:type="dxa"/>
                </w:tcPr>
                <w:p w:rsidR="008165D5" w:rsidRPr="002E7D60" w:rsidRDefault="008165D5" w:rsidP="0069332B">
                  <w:pPr>
                    <w:rPr>
                      <w:rFonts w:ascii="Arial" w:hAnsi="Arial" w:cs="Arial"/>
                      <w:sz w:val="20"/>
                      <w:szCs w:val="20"/>
                    </w:rPr>
                  </w:pPr>
                </w:p>
              </w:tc>
            </w:tr>
            <w:tr w:rsidR="008165D5" w:rsidRPr="002E7D60" w:rsidTr="0069332B">
              <w:tc>
                <w:tcPr>
                  <w:tcW w:w="587" w:type="dxa"/>
                </w:tcPr>
                <w:p w:rsidR="008165D5" w:rsidRPr="002E7D60" w:rsidRDefault="008165D5" w:rsidP="0069332B">
                  <w:pPr>
                    <w:rPr>
                      <w:rFonts w:ascii="Arial" w:hAnsi="Arial" w:cs="Arial"/>
                      <w:sz w:val="20"/>
                      <w:szCs w:val="20"/>
                    </w:rPr>
                  </w:pPr>
                </w:p>
              </w:tc>
              <w:tc>
                <w:tcPr>
                  <w:tcW w:w="1819" w:type="dxa"/>
                </w:tcPr>
                <w:p w:rsidR="008165D5" w:rsidRPr="002E7D60" w:rsidRDefault="008165D5" w:rsidP="0069332B">
                  <w:pPr>
                    <w:rPr>
                      <w:rFonts w:ascii="Arial" w:hAnsi="Arial" w:cs="Arial"/>
                      <w:sz w:val="20"/>
                      <w:szCs w:val="20"/>
                    </w:rPr>
                  </w:pPr>
                </w:p>
              </w:tc>
              <w:tc>
                <w:tcPr>
                  <w:tcW w:w="2834" w:type="dxa"/>
                </w:tcPr>
                <w:p w:rsidR="008165D5" w:rsidRPr="002E7D60" w:rsidRDefault="008165D5" w:rsidP="0069332B">
                  <w:pPr>
                    <w:rPr>
                      <w:rFonts w:ascii="Arial" w:hAnsi="Arial" w:cs="Arial"/>
                      <w:sz w:val="20"/>
                      <w:szCs w:val="20"/>
                    </w:rPr>
                  </w:pPr>
                </w:p>
              </w:tc>
              <w:tc>
                <w:tcPr>
                  <w:tcW w:w="2552" w:type="dxa"/>
                </w:tcPr>
                <w:p w:rsidR="008165D5" w:rsidRPr="002E7D60" w:rsidRDefault="008165D5" w:rsidP="0069332B">
                  <w:pPr>
                    <w:rPr>
                      <w:rFonts w:ascii="Arial" w:hAnsi="Arial" w:cs="Arial"/>
                      <w:sz w:val="20"/>
                      <w:szCs w:val="20"/>
                    </w:rPr>
                  </w:pPr>
                </w:p>
              </w:tc>
              <w:tc>
                <w:tcPr>
                  <w:tcW w:w="1588" w:type="dxa"/>
                </w:tcPr>
                <w:p w:rsidR="008165D5" w:rsidRPr="002E7D60" w:rsidRDefault="008165D5" w:rsidP="0069332B">
                  <w:pPr>
                    <w:rPr>
                      <w:rFonts w:ascii="Arial" w:hAnsi="Arial" w:cs="Arial"/>
                      <w:sz w:val="20"/>
                      <w:szCs w:val="20"/>
                    </w:rPr>
                  </w:pPr>
                </w:p>
              </w:tc>
            </w:tr>
          </w:tbl>
          <w:p w:rsidR="008165D5" w:rsidRPr="002E7D60" w:rsidRDefault="008165D5" w:rsidP="0069332B">
            <w:pPr>
              <w:pStyle w:val="af0"/>
              <w:spacing w:after="0"/>
              <w:ind w:left="0" w:firstLine="567"/>
              <w:jc w:val="right"/>
              <w:rPr>
                <w:rFonts w:ascii="Arial" w:eastAsia="Times New Roman" w:hAnsi="Arial" w:cs="Arial"/>
              </w:rPr>
            </w:pPr>
          </w:p>
          <w:p w:rsidR="008165D5" w:rsidRPr="002E7D60" w:rsidRDefault="008165D5" w:rsidP="0069332B">
            <w:pPr>
              <w:pStyle w:val="af0"/>
              <w:spacing w:after="0"/>
              <w:ind w:left="0" w:firstLine="567"/>
              <w:jc w:val="both"/>
              <w:rPr>
                <w:rFonts w:ascii="Arial" w:eastAsia="Times New Roman" w:hAnsi="Arial" w:cs="Arial"/>
              </w:rPr>
            </w:pPr>
            <w:r w:rsidRPr="002E7D60">
              <w:rPr>
                <w:rFonts w:ascii="Arial" w:eastAsia="Times New Roman" w:hAnsi="Arial" w:cs="Arial"/>
              </w:rPr>
              <w:t>По письменному запросу ОАО «Аэропорт Сургут» готовы незамедлительно предоставить копии договоров.</w:t>
            </w:r>
          </w:p>
          <w:p w:rsidR="008165D5" w:rsidRPr="002E7D60" w:rsidRDefault="008165D5" w:rsidP="0069332B">
            <w:pPr>
              <w:pStyle w:val="af0"/>
              <w:spacing w:after="0"/>
              <w:ind w:left="0" w:firstLine="567"/>
              <w:jc w:val="right"/>
              <w:rPr>
                <w:rFonts w:ascii="Arial" w:eastAsia="Times New Roman" w:hAnsi="Arial" w:cs="Arial"/>
              </w:rPr>
            </w:pPr>
          </w:p>
          <w:p w:rsidR="008165D5" w:rsidRPr="002E7D60" w:rsidRDefault="008165D5" w:rsidP="0069332B">
            <w:pPr>
              <w:pStyle w:val="af0"/>
              <w:spacing w:after="0"/>
              <w:ind w:left="0" w:firstLine="567"/>
              <w:jc w:val="right"/>
              <w:rPr>
                <w:rFonts w:ascii="Arial" w:eastAsia="Times New Roman" w:hAnsi="Arial" w:cs="Arial"/>
              </w:rPr>
            </w:pPr>
          </w:p>
          <w:p w:rsidR="008165D5" w:rsidRPr="002E7D60" w:rsidRDefault="008165D5" w:rsidP="0069332B">
            <w:pPr>
              <w:pStyle w:val="af0"/>
              <w:spacing w:after="0"/>
              <w:ind w:left="0" w:firstLine="567"/>
              <w:jc w:val="right"/>
              <w:rPr>
                <w:rFonts w:ascii="Arial" w:eastAsia="Times New Roman" w:hAnsi="Arial" w:cs="Arial"/>
              </w:rPr>
            </w:pPr>
          </w:p>
          <w:p w:rsidR="008165D5" w:rsidRPr="002E7D60" w:rsidRDefault="008165D5" w:rsidP="0069332B">
            <w:pPr>
              <w:pStyle w:val="af0"/>
              <w:spacing w:after="0"/>
              <w:ind w:left="0" w:firstLine="567"/>
              <w:jc w:val="right"/>
              <w:rPr>
                <w:rFonts w:ascii="Arial" w:eastAsia="Times New Roman" w:hAnsi="Arial" w:cs="Arial"/>
              </w:rPr>
            </w:pPr>
          </w:p>
          <w:p w:rsidR="008165D5" w:rsidRPr="002E7D60" w:rsidRDefault="008165D5" w:rsidP="0069332B">
            <w:pPr>
              <w:pStyle w:val="af0"/>
              <w:spacing w:after="0"/>
              <w:ind w:left="0" w:firstLine="567"/>
              <w:jc w:val="right"/>
              <w:rPr>
                <w:rFonts w:ascii="Arial" w:eastAsia="Times New Roman" w:hAnsi="Arial" w:cs="Arial"/>
              </w:rPr>
            </w:pPr>
          </w:p>
          <w:p w:rsidR="008165D5" w:rsidRPr="002E7D60" w:rsidRDefault="008165D5" w:rsidP="0069332B">
            <w:pPr>
              <w:pStyle w:val="af0"/>
              <w:spacing w:after="0"/>
              <w:ind w:left="0" w:firstLine="567"/>
              <w:jc w:val="both"/>
              <w:rPr>
                <w:rFonts w:ascii="Arial" w:eastAsia="Times New Roman" w:hAnsi="Arial" w:cs="Arial"/>
              </w:rPr>
            </w:pPr>
            <w:r w:rsidRPr="002E7D60">
              <w:rPr>
                <w:rFonts w:ascii="Arial" w:eastAsia="Times New Roman" w:hAnsi="Arial" w:cs="Arial"/>
              </w:rPr>
              <w:t>Должность ________________________________ (расшифровка подписи)</w:t>
            </w:r>
          </w:p>
          <w:p w:rsidR="008165D5" w:rsidRPr="002E7D60" w:rsidRDefault="008165D5" w:rsidP="0069332B">
            <w:pPr>
              <w:pStyle w:val="af0"/>
              <w:spacing w:after="0"/>
              <w:ind w:left="0" w:firstLine="567"/>
              <w:jc w:val="both"/>
              <w:rPr>
                <w:rFonts w:ascii="Arial" w:eastAsia="Times New Roman" w:hAnsi="Arial" w:cs="Arial"/>
              </w:rPr>
            </w:pPr>
            <w:r w:rsidRPr="002E7D60">
              <w:rPr>
                <w:rFonts w:ascii="Arial" w:eastAsia="Times New Roman" w:hAnsi="Arial" w:cs="Arial"/>
              </w:rPr>
              <w:t xml:space="preserve">                       М.п.</w:t>
            </w:r>
          </w:p>
          <w:p w:rsidR="008165D5" w:rsidRPr="002E7D60" w:rsidRDefault="008165D5" w:rsidP="0069332B">
            <w:pPr>
              <w:pStyle w:val="af0"/>
              <w:spacing w:after="0"/>
              <w:ind w:left="0" w:firstLine="567"/>
              <w:jc w:val="both"/>
              <w:rPr>
                <w:rFonts w:ascii="Arial" w:eastAsia="Times New Roman" w:hAnsi="Arial" w:cs="Arial"/>
              </w:rPr>
            </w:pPr>
          </w:p>
          <w:p w:rsidR="008165D5" w:rsidRPr="002E7D60" w:rsidRDefault="008165D5" w:rsidP="0069332B">
            <w:pPr>
              <w:pStyle w:val="af0"/>
              <w:spacing w:after="0"/>
              <w:ind w:left="0" w:firstLine="567"/>
              <w:jc w:val="both"/>
              <w:rPr>
                <w:rFonts w:ascii="Arial" w:eastAsia="Times New Roman" w:hAnsi="Arial" w:cs="Arial"/>
              </w:rPr>
            </w:pPr>
          </w:p>
          <w:p w:rsidR="008165D5" w:rsidRPr="002E7D60" w:rsidRDefault="008165D5" w:rsidP="0069332B">
            <w:pPr>
              <w:pStyle w:val="af0"/>
              <w:spacing w:after="0"/>
              <w:ind w:left="0" w:firstLine="567"/>
              <w:jc w:val="both"/>
              <w:rPr>
                <w:rFonts w:ascii="Arial" w:eastAsia="Times New Roman" w:hAnsi="Arial" w:cs="Arial"/>
              </w:rPr>
            </w:pPr>
          </w:p>
          <w:p w:rsidR="008165D5" w:rsidRPr="002E7D60" w:rsidRDefault="008165D5" w:rsidP="0069332B">
            <w:pPr>
              <w:pStyle w:val="af0"/>
              <w:spacing w:after="0"/>
              <w:ind w:left="0" w:firstLine="567"/>
              <w:jc w:val="both"/>
              <w:rPr>
                <w:rFonts w:ascii="Arial" w:eastAsia="Times New Roman" w:hAnsi="Arial" w:cs="Arial"/>
              </w:rPr>
            </w:pPr>
          </w:p>
          <w:p w:rsidR="008165D5" w:rsidRPr="002E7D60" w:rsidRDefault="008165D5" w:rsidP="0069332B">
            <w:pPr>
              <w:pStyle w:val="af0"/>
              <w:spacing w:after="0"/>
              <w:ind w:left="0" w:firstLine="567"/>
              <w:jc w:val="both"/>
              <w:rPr>
                <w:rFonts w:ascii="Arial" w:eastAsia="Times New Roman" w:hAnsi="Arial" w:cs="Arial"/>
              </w:rPr>
            </w:pPr>
          </w:p>
          <w:p w:rsidR="008165D5" w:rsidRPr="002E7D60" w:rsidRDefault="008165D5" w:rsidP="0069332B">
            <w:pPr>
              <w:pStyle w:val="af0"/>
              <w:spacing w:after="0"/>
              <w:ind w:left="0" w:firstLine="851"/>
              <w:jc w:val="both"/>
              <w:rPr>
                <w:rFonts w:ascii="Arial" w:eastAsia="Times New Roman" w:hAnsi="Arial" w:cs="Arial"/>
              </w:rPr>
            </w:pPr>
          </w:p>
        </w:tc>
      </w:tr>
    </w:tbl>
    <w:p w:rsidR="008165D5" w:rsidRPr="002E7D60" w:rsidRDefault="008165D5" w:rsidP="008165D5">
      <w:pPr>
        <w:spacing w:line="276" w:lineRule="auto"/>
        <w:jc w:val="both"/>
        <w:rPr>
          <w:rFonts w:ascii="Arial" w:hAnsi="Arial" w:cs="Arial"/>
          <w:szCs w:val="22"/>
        </w:rPr>
      </w:pPr>
    </w:p>
    <w:p w:rsidR="008165D5" w:rsidRPr="002E7D60" w:rsidRDefault="008165D5" w:rsidP="008165D5">
      <w:pPr>
        <w:spacing w:after="200" w:line="276" w:lineRule="auto"/>
        <w:rPr>
          <w:rFonts w:ascii="Arial" w:hAnsi="Arial" w:cs="Arial"/>
          <w:i/>
          <w:szCs w:val="22"/>
        </w:rPr>
      </w:pPr>
      <w:r w:rsidRPr="002E7D60">
        <w:rPr>
          <w:rFonts w:ascii="Arial" w:hAnsi="Arial" w:cs="Arial"/>
          <w:i/>
          <w:szCs w:val="22"/>
        </w:rPr>
        <w:t>Примечание: заполняется и предоставляется участником для участия в 1 этапе запроса предложений</w:t>
      </w:r>
    </w:p>
    <w:p w:rsidR="008165D5" w:rsidRPr="002E7D60" w:rsidRDefault="008165D5" w:rsidP="008165D5">
      <w:pPr>
        <w:spacing w:after="200" w:line="276" w:lineRule="auto"/>
        <w:rPr>
          <w:rFonts w:ascii="Arial" w:hAnsi="Arial" w:cs="Arial"/>
          <w:szCs w:val="22"/>
        </w:rPr>
      </w:pPr>
    </w:p>
    <w:p w:rsidR="008165D5" w:rsidRPr="002E7D60" w:rsidRDefault="008165D5" w:rsidP="008165D5">
      <w:pPr>
        <w:pStyle w:val="af0"/>
        <w:spacing w:after="0"/>
        <w:ind w:left="6237"/>
        <w:rPr>
          <w:rFonts w:ascii="Arial" w:eastAsia="Times New Roman" w:hAnsi="Arial" w:cs="Arial"/>
        </w:rPr>
      </w:pPr>
      <w:r w:rsidRPr="002E7D60">
        <w:rPr>
          <w:rFonts w:ascii="Arial" w:eastAsia="Times New Roman" w:hAnsi="Arial" w:cs="Arial"/>
        </w:rPr>
        <w:lastRenderedPageBreak/>
        <w:t>Приложение № 4</w:t>
      </w:r>
    </w:p>
    <w:p w:rsidR="008165D5" w:rsidRPr="002E7D60" w:rsidRDefault="008165D5" w:rsidP="008165D5">
      <w:pPr>
        <w:pStyle w:val="af0"/>
        <w:spacing w:after="0"/>
        <w:ind w:left="6237"/>
        <w:rPr>
          <w:rFonts w:ascii="Arial" w:eastAsia="Times New Roman" w:hAnsi="Arial" w:cs="Arial"/>
        </w:rPr>
      </w:pPr>
      <w:r w:rsidRPr="002E7D60">
        <w:rPr>
          <w:rFonts w:ascii="Arial" w:eastAsia="Times New Roman" w:hAnsi="Arial" w:cs="Arial"/>
        </w:rPr>
        <w:t>к Положению о порядке проведения запроса предложений</w:t>
      </w:r>
    </w:p>
    <w:p w:rsidR="008165D5" w:rsidRPr="002E7D60" w:rsidRDefault="008165D5" w:rsidP="008165D5">
      <w:pPr>
        <w:pStyle w:val="af0"/>
        <w:spacing w:after="0"/>
        <w:ind w:left="0" w:firstLine="567"/>
        <w:jc w:val="right"/>
        <w:rPr>
          <w:rFonts w:ascii="Arial" w:eastAsia="Times New Roman" w:hAnsi="Arial" w:cs="Arial"/>
        </w:rPr>
      </w:pPr>
    </w:p>
    <w:p w:rsidR="008165D5" w:rsidRPr="002E7D60" w:rsidRDefault="008165D5" w:rsidP="008165D5">
      <w:pPr>
        <w:pStyle w:val="af0"/>
        <w:spacing w:after="0"/>
        <w:ind w:left="0" w:firstLine="567"/>
        <w:jc w:val="right"/>
        <w:rPr>
          <w:rFonts w:ascii="Arial" w:eastAsia="Times New Roman" w:hAnsi="Arial" w:cs="Arial"/>
        </w:rPr>
      </w:pPr>
      <w:r w:rsidRPr="002E7D60" w:rsidDel="00D53F7F">
        <w:rPr>
          <w:rFonts w:ascii="Arial" w:eastAsia="Times New Roman" w:hAnsi="Arial" w:cs="Arial"/>
        </w:rPr>
        <w:t xml:space="preserve"> </w:t>
      </w:r>
      <w:r w:rsidRPr="002E7D60">
        <w:rPr>
          <w:rFonts w:ascii="Arial" w:eastAsia="Times New Roman" w:hAnsi="Arial" w:cs="Arial"/>
        </w:rPr>
        <w:tab/>
      </w:r>
      <w:r w:rsidRPr="002E7D60">
        <w:rPr>
          <w:rFonts w:ascii="Arial" w:eastAsia="Times New Roman" w:hAnsi="Arial" w:cs="Arial"/>
        </w:rPr>
        <w:tab/>
      </w:r>
      <w:r w:rsidRPr="002E7D60">
        <w:rPr>
          <w:rFonts w:ascii="Arial" w:eastAsia="Times New Roman" w:hAnsi="Arial" w:cs="Arial"/>
        </w:rPr>
        <w:tab/>
      </w:r>
      <w:r w:rsidRPr="002E7D60">
        <w:rPr>
          <w:rFonts w:ascii="Arial" w:eastAsia="Times New Roman" w:hAnsi="Arial" w:cs="Arial"/>
        </w:rPr>
        <w:tab/>
      </w:r>
      <w:r w:rsidRPr="002E7D60">
        <w:rPr>
          <w:rFonts w:ascii="Arial" w:eastAsia="Times New Roman" w:hAnsi="Arial" w:cs="Arial"/>
        </w:rPr>
        <w:tab/>
      </w:r>
      <w:r w:rsidRPr="002E7D60">
        <w:rPr>
          <w:rFonts w:ascii="Arial" w:eastAsia="Times New Roman" w:hAnsi="Arial" w:cs="Arial"/>
        </w:rPr>
        <w:tab/>
      </w:r>
    </w:p>
    <w:p w:rsidR="008165D5" w:rsidRPr="002E7D60" w:rsidRDefault="008165D5" w:rsidP="008165D5">
      <w:pPr>
        <w:pStyle w:val="af0"/>
        <w:spacing w:after="0"/>
        <w:ind w:left="0" w:firstLine="567"/>
        <w:rPr>
          <w:rFonts w:ascii="Arial" w:eastAsia="Times New Roman" w:hAnsi="Arial" w:cs="Arial"/>
        </w:rPr>
      </w:pPr>
    </w:p>
    <w:p w:rsidR="008165D5" w:rsidRPr="002E7D60" w:rsidRDefault="008165D5" w:rsidP="008165D5">
      <w:pPr>
        <w:pStyle w:val="af0"/>
        <w:spacing w:after="0"/>
        <w:ind w:left="0" w:firstLine="567"/>
        <w:jc w:val="righ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8165D5" w:rsidRPr="006733B2" w:rsidTr="0069332B">
        <w:tc>
          <w:tcPr>
            <w:tcW w:w="9606" w:type="dxa"/>
            <w:shd w:val="clear" w:color="auto" w:fill="auto"/>
          </w:tcPr>
          <w:p w:rsidR="008165D5" w:rsidRPr="002E7D60" w:rsidRDefault="008165D5" w:rsidP="0069332B">
            <w:pPr>
              <w:pStyle w:val="af0"/>
              <w:spacing w:after="0" w:line="240" w:lineRule="auto"/>
              <w:ind w:left="0"/>
              <w:rPr>
                <w:rFonts w:ascii="Arial" w:eastAsia="Times New Roman" w:hAnsi="Arial" w:cs="Arial"/>
              </w:rPr>
            </w:pPr>
            <w:r w:rsidRPr="002E7D60">
              <w:rPr>
                <w:rFonts w:ascii="Arial" w:eastAsia="Times New Roman" w:hAnsi="Arial" w:cs="Arial"/>
              </w:rPr>
              <w:t xml:space="preserve">На фирменном бланке </w:t>
            </w:r>
          </w:p>
          <w:p w:rsidR="008165D5" w:rsidRPr="002E7D60" w:rsidRDefault="008165D5" w:rsidP="0069332B">
            <w:pPr>
              <w:pStyle w:val="af0"/>
              <w:spacing w:after="0" w:line="240" w:lineRule="auto"/>
              <w:ind w:left="0"/>
              <w:rPr>
                <w:rFonts w:ascii="Arial" w:eastAsia="Times New Roman" w:hAnsi="Arial" w:cs="Arial"/>
              </w:rPr>
            </w:pPr>
          </w:p>
          <w:p w:rsidR="008165D5" w:rsidRPr="002E7D60" w:rsidRDefault="008165D5" w:rsidP="0069332B">
            <w:pPr>
              <w:pStyle w:val="af0"/>
              <w:spacing w:after="0" w:line="240" w:lineRule="auto"/>
              <w:ind w:left="0"/>
              <w:rPr>
                <w:rFonts w:ascii="Arial" w:eastAsia="Times New Roman" w:hAnsi="Arial" w:cs="Arial"/>
              </w:rPr>
            </w:pPr>
            <w:r w:rsidRPr="002E7D60">
              <w:rPr>
                <w:rFonts w:ascii="Arial" w:eastAsia="Times New Roman" w:hAnsi="Arial" w:cs="Arial"/>
              </w:rPr>
              <w:t xml:space="preserve">Исх. № ____ ОТ______                                                                        В Комиссию по закупкам         </w:t>
            </w:r>
          </w:p>
          <w:p w:rsidR="008165D5" w:rsidRPr="002E7D60" w:rsidRDefault="008165D5" w:rsidP="0069332B">
            <w:pPr>
              <w:pStyle w:val="af0"/>
              <w:spacing w:after="0" w:line="240" w:lineRule="auto"/>
              <w:ind w:left="0"/>
              <w:rPr>
                <w:rFonts w:ascii="Arial" w:eastAsia="Times New Roman" w:hAnsi="Arial" w:cs="Arial"/>
              </w:rPr>
            </w:pPr>
            <w:r w:rsidRPr="002E7D60">
              <w:rPr>
                <w:rFonts w:ascii="Arial" w:eastAsia="Times New Roman" w:hAnsi="Arial" w:cs="Arial"/>
              </w:rPr>
              <w:t xml:space="preserve">                                                                                                               ОАО «Аэропорт Сургут»</w:t>
            </w:r>
          </w:p>
          <w:p w:rsidR="008165D5" w:rsidRPr="002E7D60" w:rsidRDefault="008165D5" w:rsidP="0069332B">
            <w:pPr>
              <w:pStyle w:val="af0"/>
              <w:spacing w:after="0" w:line="240" w:lineRule="auto"/>
              <w:ind w:left="0"/>
              <w:rPr>
                <w:rFonts w:ascii="Arial" w:eastAsia="Times New Roman" w:hAnsi="Arial" w:cs="Arial"/>
              </w:rPr>
            </w:pPr>
          </w:p>
          <w:p w:rsidR="008165D5" w:rsidRPr="002E7D60" w:rsidRDefault="008165D5" w:rsidP="0069332B">
            <w:pPr>
              <w:pStyle w:val="af0"/>
              <w:spacing w:after="0" w:line="240" w:lineRule="auto"/>
              <w:ind w:left="0" w:firstLine="567"/>
              <w:rPr>
                <w:rFonts w:ascii="Arial" w:eastAsia="Times New Roman" w:hAnsi="Arial" w:cs="Arial"/>
              </w:rPr>
            </w:pPr>
          </w:p>
          <w:p w:rsidR="008165D5" w:rsidRPr="002E7D60" w:rsidRDefault="008165D5" w:rsidP="0069332B">
            <w:pPr>
              <w:pStyle w:val="af0"/>
              <w:spacing w:after="0" w:line="240" w:lineRule="auto"/>
              <w:ind w:left="0" w:firstLine="567"/>
              <w:rPr>
                <w:rFonts w:ascii="Arial" w:eastAsia="Times New Roman" w:hAnsi="Arial" w:cs="Arial"/>
              </w:rPr>
            </w:pPr>
          </w:p>
          <w:p w:rsidR="008165D5" w:rsidRPr="002E7D60" w:rsidRDefault="008165D5" w:rsidP="0069332B">
            <w:pPr>
              <w:pStyle w:val="af0"/>
              <w:spacing w:after="0" w:line="240" w:lineRule="auto"/>
              <w:ind w:left="0" w:firstLine="567"/>
              <w:jc w:val="center"/>
              <w:rPr>
                <w:rFonts w:ascii="Arial" w:eastAsia="Times New Roman" w:hAnsi="Arial" w:cs="Arial"/>
              </w:rPr>
            </w:pPr>
          </w:p>
          <w:p w:rsidR="008165D5" w:rsidRPr="002E7D60" w:rsidRDefault="008165D5" w:rsidP="0069332B">
            <w:pPr>
              <w:pStyle w:val="af0"/>
              <w:spacing w:after="0" w:line="240" w:lineRule="auto"/>
              <w:ind w:left="0" w:firstLine="567"/>
              <w:jc w:val="center"/>
              <w:rPr>
                <w:rFonts w:ascii="Arial" w:eastAsia="Times New Roman" w:hAnsi="Arial" w:cs="Arial"/>
              </w:rPr>
            </w:pPr>
          </w:p>
          <w:p w:rsidR="008165D5" w:rsidRPr="002E7D60" w:rsidRDefault="008165D5" w:rsidP="0069332B">
            <w:pPr>
              <w:pStyle w:val="af0"/>
              <w:spacing w:after="0" w:line="240" w:lineRule="auto"/>
              <w:ind w:left="0" w:firstLine="567"/>
              <w:jc w:val="center"/>
              <w:rPr>
                <w:rFonts w:ascii="Arial" w:eastAsia="Times New Roman" w:hAnsi="Arial" w:cs="Arial"/>
              </w:rPr>
            </w:pPr>
          </w:p>
          <w:p w:rsidR="008165D5" w:rsidRPr="002E7D60" w:rsidRDefault="008165D5" w:rsidP="0069332B">
            <w:pPr>
              <w:pStyle w:val="af0"/>
              <w:spacing w:after="0" w:line="240" w:lineRule="auto"/>
              <w:ind w:left="0" w:firstLine="567"/>
              <w:jc w:val="center"/>
              <w:rPr>
                <w:rFonts w:ascii="Arial" w:eastAsia="Times New Roman" w:hAnsi="Arial" w:cs="Arial"/>
              </w:rPr>
            </w:pPr>
          </w:p>
          <w:p w:rsidR="008165D5" w:rsidRPr="002E7D60" w:rsidRDefault="008165D5" w:rsidP="0069332B">
            <w:pPr>
              <w:pStyle w:val="af0"/>
              <w:spacing w:after="0" w:line="240" w:lineRule="auto"/>
              <w:ind w:left="0" w:firstLine="567"/>
              <w:jc w:val="center"/>
              <w:rPr>
                <w:rFonts w:ascii="Arial" w:eastAsia="Times New Roman" w:hAnsi="Arial" w:cs="Arial"/>
                <w:sz w:val="20"/>
                <w:szCs w:val="20"/>
              </w:rPr>
            </w:pPr>
            <w:r w:rsidRPr="002E7D60">
              <w:rPr>
                <w:rFonts w:ascii="Arial" w:eastAsia="Times New Roman" w:hAnsi="Arial" w:cs="Arial"/>
                <w:sz w:val="20"/>
                <w:szCs w:val="20"/>
              </w:rPr>
              <w:t xml:space="preserve">ИНФОРМАЦИЯ О ДОГОВОРАХ, ЗАКЛЮЧЕННЫХ С ПРЕДПРИЯТИЯМИ ГРАЖДАНСКОЙ АВИАЦИИ НА ПРЕДМЕТ ОКАЗАНИЯ ФИНАНСОВЫХ УСЛУГ (ЛИЗИНГА) </w:t>
            </w:r>
            <w:proofErr w:type="gramStart"/>
            <w:r w:rsidRPr="002E7D60">
              <w:rPr>
                <w:rFonts w:ascii="Arial" w:eastAsia="Times New Roman" w:hAnsi="Arial" w:cs="Arial"/>
                <w:sz w:val="20"/>
                <w:szCs w:val="20"/>
              </w:rPr>
              <w:t>ЗА</w:t>
            </w:r>
            <w:proofErr w:type="gramEnd"/>
            <w:r w:rsidRPr="002E7D60">
              <w:rPr>
                <w:rFonts w:ascii="Arial" w:eastAsia="Times New Roman" w:hAnsi="Arial" w:cs="Arial"/>
                <w:sz w:val="20"/>
                <w:szCs w:val="20"/>
              </w:rPr>
              <w:t xml:space="preserve"> ПОСЛЕДНИЕ 24 МЕСЯЦА</w:t>
            </w:r>
          </w:p>
          <w:p w:rsidR="008165D5" w:rsidRPr="002E7D60" w:rsidRDefault="008165D5" w:rsidP="0069332B">
            <w:pPr>
              <w:pStyle w:val="af0"/>
              <w:spacing w:after="0" w:line="240" w:lineRule="auto"/>
              <w:ind w:left="0" w:firstLine="567"/>
              <w:jc w:val="right"/>
              <w:rPr>
                <w:rFonts w:ascii="Arial" w:eastAsia="Times New Roman" w:hAnsi="Arial" w:cs="Arial"/>
              </w:rPr>
            </w:pPr>
          </w:p>
          <w:p w:rsidR="008165D5" w:rsidRPr="002E7D60" w:rsidRDefault="008165D5" w:rsidP="0069332B">
            <w:pPr>
              <w:pStyle w:val="af0"/>
              <w:spacing w:after="0" w:line="240" w:lineRule="auto"/>
              <w:ind w:left="0" w:firstLine="567"/>
              <w:jc w:val="right"/>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08"/>
              <w:gridCol w:w="2126"/>
              <w:gridCol w:w="2126"/>
              <w:gridCol w:w="1843"/>
            </w:tblGrid>
            <w:tr w:rsidR="008165D5" w:rsidRPr="002E7D60" w:rsidTr="0069332B">
              <w:trPr>
                <w:jc w:val="center"/>
              </w:trPr>
              <w:tc>
                <w:tcPr>
                  <w:tcW w:w="548" w:type="dxa"/>
                  <w:shd w:val="clear" w:color="auto" w:fill="auto"/>
                  <w:vAlign w:val="center"/>
                </w:tcPr>
                <w:p w:rsidR="008165D5" w:rsidRPr="002E7D60" w:rsidRDefault="008165D5" w:rsidP="0069332B">
                  <w:pPr>
                    <w:pStyle w:val="af0"/>
                    <w:spacing w:after="0" w:line="240" w:lineRule="auto"/>
                    <w:ind w:left="0"/>
                    <w:jc w:val="center"/>
                    <w:rPr>
                      <w:rFonts w:ascii="Arial" w:eastAsia="Times New Roman" w:hAnsi="Arial" w:cs="Arial"/>
                      <w:sz w:val="20"/>
                      <w:szCs w:val="20"/>
                    </w:rPr>
                  </w:pPr>
                  <w:r w:rsidRPr="002E7D60">
                    <w:rPr>
                      <w:rFonts w:ascii="Arial" w:eastAsia="Times New Roman" w:hAnsi="Arial" w:cs="Arial"/>
                      <w:sz w:val="20"/>
                      <w:szCs w:val="20"/>
                    </w:rPr>
                    <w:t>№</w:t>
                  </w:r>
                </w:p>
                <w:p w:rsidR="008165D5" w:rsidRPr="002E7D60" w:rsidRDefault="008165D5" w:rsidP="0069332B">
                  <w:pPr>
                    <w:pStyle w:val="af0"/>
                    <w:spacing w:after="0" w:line="240" w:lineRule="auto"/>
                    <w:ind w:left="0"/>
                    <w:jc w:val="center"/>
                    <w:rPr>
                      <w:rFonts w:ascii="Arial" w:eastAsia="Times New Roman" w:hAnsi="Arial" w:cs="Arial"/>
                      <w:sz w:val="20"/>
                      <w:szCs w:val="20"/>
                    </w:rPr>
                  </w:pPr>
                  <w:proofErr w:type="spellStart"/>
                  <w:proofErr w:type="gramStart"/>
                  <w:r w:rsidRPr="002E7D60">
                    <w:rPr>
                      <w:rFonts w:ascii="Arial" w:eastAsia="Times New Roman" w:hAnsi="Arial" w:cs="Arial"/>
                      <w:sz w:val="20"/>
                      <w:szCs w:val="20"/>
                    </w:rPr>
                    <w:t>п</w:t>
                  </w:r>
                  <w:proofErr w:type="spellEnd"/>
                  <w:proofErr w:type="gramEnd"/>
                  <w:r w:rsidRPr="002E7D60">
                    <w:rPr>
                      <w:rFonts w:ascii="Arial" w:eastAsia="Times New Roman" w:hAnsi="Arial" w:cs="Arial"/>
                      <w:sz w:val="20"/>
                      <w:szCs w:val="20"/>
                    </w:rPr>
                    <w:t>/</w:t>
                  </w:r>
                  <w:proofErr w:type="spellStart"/>
                  <w:r w:rsidRPr="002E7D60">
                    <w:rPr>
                      <w:rFonts w:ascii="Arial" w:eastAsia="Times New Roman" w:hAnsi="Arial" w:cs="Arial"/>
                      <w:sz w:val="20"/>
                      <w:szCs w:val="20"/>
                    </w:rPr>
                    <w:t>п</w:t>
                  </w:r>
                  <w:proofErr w:type="spellEnd"/>
                </w:p>
              </w:tc>
              <w:tc>
                <w:tcPr>
                  <w:tcW w:w="2708" w:type="dxa"/>
                  <w:shd w:val="clear" w:color="auto" w:fill="auto"/>
                  <w:vAlign w:val="center"/>
                </w:tcPr>
                <w:p w:rsidR="008165D5" w:rsidRPr="002E7D60" w:rsidRDefault="008165D5" w:rsidP="0069332B">
                  <w:pPr>
                    <w:pStyle w:val="af0"/>
                    <w:spacing w:after="0" w:line="240" w:lineRule="auto"/>
                    <w:ind w:left="0"/>
                    <w:jc w:val="center"/>
                    <w:rPr>
                      <w:rFonts w:ascii="Arial" w:eastAsia="Times New Roman" w:hAnsi="Arial" w:cs="Arial"/>
                      <w:sz w:val="20"/>
                      <w:szCs w:val="20"/>
                    </w:rPr>
                  </w:pPr>
                  <w:r w:rsidRPr="002E7D60">
                    <w:rPr>
                      <w:rFonts w:ascii="Arial" w:eastAsia="Times New Roman" w:hAnsi="Arial" w:cs="Arial"/>
                      <w:sz w:val="20"/>
                      <w:szCs w:val="20"/>
                    </w:rPr>
                    <w:t>Номер,</w:t>
                  </w:r>
                </w:p>
                <w:p w:rsidR="008165D5" w:rsidRPr="002E7D60" w:rsidRDefault="008165D5" w:rsidP="0069332B">
                  <w:pPr>
                    <w:pStyle w:val="af0"/>
                    <w:spacing w:after="0" w:line="240" w:lineRule="auto"/>
                    <w:ind w:left="0"/>
                    <w:jc w:val="center"/>
                    <w:rPr>
                      <w:rFonts w:ascii="Arial" w:eastAsia="Times New Roman" w:hAnsi="Arial" w:cs="Arial"/>
                      <w:sz w:val="20"/>
                      <w:szCs w:val="20"/>
                    </w:rPr>
                  </w:pPr>
                  <w:r w:rsidRPr="002E7D60">
                    <w:rPr>
                      <w:rFonts w:ascii="Arial" w:eastAsia="Times New Roman" w:hAnsi="Arial" w:cs="Arial"/>
                      <w:sz w:val="20"/>
                      <w:szCs w:val="20"/>
                    </w:rPr>
                    <w:t>дата договора</w:t>
                  </w:r>
                </w:p>
              </w:tc>
              <w:tc>
                <w:tcPr>
                  <w:tcW w:w="2126" w:type="dxa"/>
                  <w:shd w:val="clear" w:color="auto" w:fill="auto"/>
                  <w:vAlign w:val="center"/>
                </w:tcPr>
                <w:p w:rsidR="008165D5" w:rsidRPr="002E7D60" w:rsidRDefault="008165D5" w:rsidP="0069332B">
                  <w:pPr>
                    <w:pStyle w:val="af0"/>
                    <w:spacing w:after="0" w:line="240" w:lineRule="auto"/>
                    <w:ind w:left="0"/>
                    <w:jc w:val="center"/>
                    <w:rPr>
                      <w:rFonts w:ascii="Arial" w:eastAsia="Times New Roman" w:hAnsi="Arial" w:cs="Arial"/>
                      <w:sz w:val="20"/>
                      <w:szCs w:val="20"/>
                    </w:rPr>
                  </w:pPr>
                  <w:r w:rsidRPr="002E7D60">
                    <w:rPr>
                      <w:rFonts w:ascii="Arial" w:eastAsia="Times New Roman" w:hAnsi="Arial" w:cs="Arial"/>
                      <w:sz w:val="20"/>
                      <w:szCs w:val="20"/>
                    </w:rPr>
                    <w:t>Наименование контраге</w:t>
                  </w:r>
                  <w:bookmarkStart w:id="1" w:name="_GoBack"/>
                  <w:bookmarkEnd w:id="1"/>
                  <w:r w:rsidRPr="002E7D60">
                    <w:rPr>
                      <w:rFonts w:ascii="Arial" w:eastAsia="Times New Roman" w:hAnsi="Arial" w:cs="Arial"/>
                      <w:sz w:val="20"/>
                      <w:szCs w:val="20"/>
                    </w:rPr>
                    <w:t xml:space="preserve">нта (предприятия </w:t>
                  </w:r>
                  <w:proofErr w:type="gramStart"/>
                  <w:r w:rsidRPr="002E7D60">
                    <w:rPr>
                      <w:rFonts w:ascii="Arial" w:eastAsia="Times New Roman" w:hAnsi="Arial" w:cs="Arial"/>
                      <w:sz w:val="20"/>
                      <w:szCs w:val="20"/>
                    </w:rPr>
                    <w:t>ГА</w:t>
                  </w:r>
                  <w:proofErr w:type="gramEnd"/>
                  <w:r w:rsidRPr="002E7D60">
                    <w:rPr>
                      <w:rFonts w:ascii="Arial" w:eastAsia="Times New Roman" w:hAnsi="Arial" w:cs="Arial"/>
                      <w:sz w:val="20"/>
                      <w:szCs w:val="20"/>
                    </w:rPr>
                    <w:t>)</w:t>
                  </w:r>
                </w:p>
              </w:tc>
              <w:tc>
                <w:tcPr>
                  <w:tcW w:w="2126" w:type="dxa"/>
                  <w:shd w:val="clear" w:color="auto" w:fill="auto"/>
                  <w:vAlign w:val="center"/>
                </w:tcPr>
                <w:p w:rsidR="008165D5" w:rsidRPr="002E7D60" w:rsidRDefault="008165D5" w:rsidP="0069332B">
                  <w:pPr>
                    <w:pStyle w:val="af0"/>
                    <w:spacing w:after="0" w:line="240" w:lineRule="auto"/>
                    <w:ind w:left="0"/>
                    <w:jc w:val="center"/>
                    <w:rPr>
                      <w:rFonts w:ascii="Arial" w:eastAsia="Times New Roman" w:hAnsi="Arial" w:cs="Arial"/>
                      <w:sz w:val="20"/>
                      <w:szCs w:val="20"/>
                    </w:rPr>
                  </w:pPr>
                  <w:r w:rsidRPr="002E7D60">
                    <w:rPr>
                      <w:rFonts w:ascii="Arial" w:eastAsia="Times New Roman" w:hAnsi="Arial" w:cs="Arial"/>
                      <w:sz w:val="20"/>
                      <w:szCs w:val="20"/>
                    </w:rPr>
                    <w:t>Предмет финансовой аренды (лизинга)</w:t>
                  </w:r>
                </w:p>
              </w:tc>
              <w:tc>
                <w:tcPr>
                  <w:tcW w:w="1843" w:type="dxa"/>
                  <w:shd w:val="clear" w:color="auto" w:fill="auto"/>
                  <w:vAlign w:val="center"/>
                </w:tcPr>
                <w:p w:rsidR="008165D5" w:rsidRPr="002E7D60" w:rsidRDefault="008165D5" w:rsidP="0069332B">
                  <w:pPr>
                    <w:pStyle w:val="af0"/>
                    <w:spacing w:after="0" w:line="240" w:lineRule="auto"/>
                    <w:ind w:left="0"/>
                    <w:jc w:val="center"/>
                    <w:rPr>
                      <w:rFonts w:ascii="Arial" w:eastAsia="Times New Roman" w:hAnsi="Arial" w:cs="Arial"/>
                      <w:sz w:val="20"/>
                      <w:szCs w:val="20"/>
                    </w:rPr>
                  </w:pPr>
                  <w:r w:rsidRPr="002E7D60">
                    <w:rPr>
                      <w:rFonts w:ascii="Arial" w:eastAsia="Times New Roman" w:hAnsi="Arial" w:cs="Arial"/>
                      <w:sz w:val="20"/>
                      <w:szCs w:val="20"/>
                    </w:rPr>
                    <w:t>Срок действия договора</w:t>
                  </w:r>
                </w:p>
              </w:tc>
            </w:tr>
            <w:tr w:rsidR="008165D5" w:rsidRPr="002E7D60" w:rsidTr="0069332B">
              <w:trPr>
                <w:jc w:val="center"/>
              </w:trPr>
              <w:tc>
                <w:tcPr>
                  <w:tcW w:w="548" w:type="dxa"/>
                  <w:shd w:val="clear" w:color="auto" w:fill="auto"/>
                </w:tcPr>
                <w:p w:rsidR="008165D5" w:rsidRPr="002E7D60" w:rsidRDefault="008165D5" w:rsidP="0069332B">
                  <w:pPr>
                    <w:pStyle w:val="af0"/>
                    <w:spacing w:after="0" w:line="240" w:lineRule="auto"/>
                    <w:ind w:left="0"/>
                    <w:jc w:val="center"/>
                    <w:rPr>
                      <w:rFonts w:ascii="Arial" w:eastAsia="Times New Roman" w:hAnsi="Arial" w:cs="Arial"/>
                      <w:sz w:val="20"/>
                      <w:szCs w:val="20"/>
                    </w:rPr>
                  </w:pPr>
                  <w:r w:rsidRPr="002E7D60">
                    <w:rPr>
                      <w:rFonts w:ascii="Arial" w:eastAsia="Times New Roman" w:hAnsi="Arial" w:cs="Arial"/>
                      <w:sz w:val="20"/>
                      <w:szCs w:val="20"/>
                    </w:rPr>
                    <w:t>1.</w:t>
                  </w:r>
                </w:p>
              </w:tc>
              <w:tc>
                <w:tcPr>
                  <w:tcW w:w="2708"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1843"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r>
            <w:tr w:rsidR="008165D5" w:rsidRPr="002E7D60" w:rsidTr="0069332B">
              <w:trPr>
                <w:jc w:val="center"/>
              </w:trPr>
              <w:tc>
                <w:tcPr>
                  <w:tcW w:w="548" w:type="dxa"/>
                  <w:shd w:val="clear" w:color="auto" w:fill="auto"/>
                </w:tcPr>
                <w:p w:rsidR="008165D5" w:rsidRPr="002E7D60" w:rsidRDefault="008165D5" w:rsidP="0069332B">
                  <w:pPr>
                    <w:pStyle w:val="af0"/>
                    <w:spacing w:after="0" w:line="240" w:lineRule="auto"/>
                    <w:ind w:left="0" w:firstLine="851"/>
                    <w:jc w:val="center"/>
                    <w:rPr>
                      <w:rFonts w:ascii="Arial" w:eastAsia="Times New Roman" w:hAnsi="Arial" w:cs="Arial"/>
                      <w:sz w:val="20"/>
                      <w:szCs w:val="20"/>
                    </w:rPr>
                  </w:pPr>
                  <w:r w:rsidRPr="002E7D60">
                    <w:rPr>
                      <w:rFonts w:ascii="Arial" w:eastAsia="Times New Roman" w:hAnsi="Arial" w:cs="Arial"/>
                      <w:sz w:val="20"/>
                      <w:szCs w:val="20"/>
                    </w:rPr>
                    <w:t>…</w:t>
                  </w:r>
                </w:p>
              </w:tc>
              <w:tc>
                <w:tcPr>
                  <w:tcW w:w="2708"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1843"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r>
            <w:tr w:rsidR="008165D5" w:rsidRPr="002E7D60" w:rsidTr="0069332B">
              <w:trPr>
                <w:jc w:val="center"/>
              </w:trPr>
              <w:tc>
                <w:tcPr>
                  <w:tcW w:w="548" w:type="dxa"/>
                  <w:shd w:val="clear" w:color="auto" w:fill="auto"/>
                </w:tcPr>
                <w:p w:rsidR="008165D5" w:rsidRPr="002E7D60" w:rsidRDefault="008165D5" w:rsidP="0069332B">
                  <w:pPr>
                    <w:pStyle w:val="af0"/>
                    <w:spacing w:after="0" w:line="240" w:lineRule="auto"/>
                    <w:ind w:left="0" w:firstLine="851"/>
                    <w:jc w:val="center"/>
                    <w:rPr>
                      <w:rFonts w:ascii="Arial" w:eastAsia="Times New Roman" w:hAnsi="Arial" w:cs="Arial"/>
                      <w:sz w:val="20"/>
                      <w:szCs w:val="20"/>
                    </w:rPr>
                  </w:pPr>
                </w:p>
              </w:tc>
              <w:tc>
                <w:tcPr>
                  <w:tcW w:w="2708"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1843"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r>
            <w:tr w:rsidR="008165D5" w:rsidRPr="002E7D60" w:rsidTr="0069332B">
              <w:trPr>
                <w:jc w:val="center"/>
              </w:trPr>
              <w:tc>
                <w:tcPr>
                  <w:tcW w:w="548" w:type="dxa"/>
                  <w:shd w:val="clear" w:color="auto" w:fill="auto"/>
                </w:tcPr>
                <w:p w:rsidR="008165D5" w:rsidRPr="002E7D60" w:rsidRDefault="008165D5" w:rsidP="0069332B">
                  <w:pPr>
                    <w:pStyle w:val="af0"/>
                    <w:spacing w:after="0" w:line="240" w:lineRule="auto"/>
                    <w:ind w:left="0" w:firstLine="851"/>
                    <w:jc w:val="center"/>
                    <w:rPr>
                      <w:rFonts w:ascii="Arial" w:eastAsia="Times New Roman" w:hAnsi="Arial" w:cs="Arial"/>
                      <w:sz w:val="20"/>
                      <w:szCs w:val="20"/>
                    </w:rPr>
                  </w:pPr>
                </w:p>
              </w:tc>
              <w:tc>
                <w:tcPr>
                  <w:tcW w:w="2708"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1843"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r>
            <w:tr w:rsidR="008165D5" w:rsidRPr="002E7D60" w:rsidTr="0069332B">
              <w:trPr>
                <w:jc w:val="center"/>
              </w:trPr>
              <w:tc>
                <w:tcPr>
                  <w:tcW w:w="548" w:type="dxa"/>
                  <w:shd w:val="clear" w:color="auto" w:fill="auto"/>
                </w:tcPr>
                <w:p w:rsidR="008165D5" w:rsidRPr="002E7D60" w:rsidRDefault="008165D5" w:rsidP="0069332B">
                  <w:pPr>
                    <w:pStyle w:val="af0"/>
                    <w:spacing w:after="0" w:line="240" w:lineRule="auto"/>
                    <w:ind w:left="0" w:firstLine="851"/>
                    <w:jc w:val="center"/>
                    <w:rPr>
                      <w:rFonts w:ascii="Arial" w:eastAsia="Times New Roman" w:hAnsi="Arial" w:cs="Arial"/>
                      <w:sz w:val="20"/>
                      <w:szCs w:val="20"/>
                    </w:rPr>
                  </w:pPr>
                </w:p>
              </w:tc>
              <w:tc>
                <w:tcPr>
                  <w:tcW w:w="2708"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1843"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r>
            <w:tr w:rsidR="008165D5" w:rsidRPr="002E7D60" w:rsidTr="0069332B">
              <w:trPr>
                <w:jc w:val="center"/>
              </w:trPr>
              <w:tc>
                <w:tcPr>
                  <w:tcW w:w="548" w:type="dxa"/>
                  <w:shd w:val="clear" w:color="auto" w:fill="auto"/>
                </w:tcPr>
                <w:p w:rsidR="008165D5" w:rsidRPr="002E7D60" w:rsidRDefault="008165D5" w:rsidP="0069332B">
                  <w:pPr>
                    <w:pStyle w:val="af0"/>
                    <w:spacing w:after="0" w:line="240" w:lineRule="auto"/>
                    <w:ind w:left="0" w:firstLine="851"/>
                    <w:jc w:val="center"/>
                    <w:rPr>
                      <w:rFonts w:ascii="Arial" w:eastAsia="Times New Roman" w:hAnsi="Arial" w:cs="Arial"/>
                      <w:sz w:val="20"/>
                      <w:szCs w:val="20"/>
                    </w:rPr>
                  </w:pPr>
                </w:p>
              </w:tc>
              <w:tc>
                <w:tcPr>
                  <w:tcW w:w="2708"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1843"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r>
            <w:tr w:rsidR="008165D5" w:rsidRPr="002E7D60" w:rsidTr="0069332B">
              <w:trPr>
                <w:jc w:val="center"/>
              </w:trPr>
              <w:tc>
                <w:tcPr>
                  <w:tcW w:w="548" w:type="dxa"/>
                  <w:shd w:val="clear" w:color="auto" w:fill="auto"/>
                </w:tcPr>
                <w:p w:rsidR="008165D5" w:rsidRPr="002E7D60" w:rsidRDefault="008165D5" w:rsidP="0069332B">
                  <w:pPr>
                    <w:pStyle w:val="af0"/>
                    <w:spacing w:after="0" w:line="240" w:lineRule="auto"/>
                    <w:ind w:left="0" w:firstLine="851"/>
                    <w:jc w:val="center"/>
                    <w:rPr>
                      <w:rFonts w:ascii="Arial" w:eastAsia="Times New Roman" w:hAnsi="Arial" w:cs="Arial"/>
                      <w:sz w:val="20"/>
                      <w:szCs w:val="20"/>
                    </w:rPr>
                  </w:pPr>
                </w:p>
              </w:tc>
              <w:tc>
                <w:tcPr>
                  <w:tcW w:w="2708"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2126"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c>
                <w:tcPr>
                  <w:tcW w:w="1843" w:type="dxa"/>
                  <w:shd w:val="clear" w:color="auto" w:fill="auto"/>
                </w:tcPr>
                <w:p w:rsidR="008165D5" w:rsidRPr="002E7D60" w:rsidRDefault="008165D5" w:rsidP="0069332B">
                  <w:pPr>
                    <w:pStyle w:val="af0"/>
                    <w:spacing w:after="0" w:line="240" w:lineRule="auto"/>
                    <w:ind w:left="0" w:firstLine="851"/>
                    <w:jc w:val="both"/>
                    <w:rPr>
                      <w:rFonts w:ascii="Arial" w:eastAsia="Times New Roman" w:hAnsi="Arial" w:cs="Arial"/>
                      <w:sz w:val="20"/>
                      <w:szCs w:val="20"/>
                    </w:rPr>
                  </w:pPr>
                </w:p>
              </w:tc>
            </w:tr>
          </w:tbl>
          <w:p w:rsidR="008165D5" w:rsidRPr="002E7D60" w:rsidRDefault="008165D5" w:rsidP="0069332B">
            <w:pPr>
              <w:pStyle w:val="af0"/>
              <w:spacing w:after="0" w:line="240" w:lineRule="auto"/>
              <w:ind w:left="0" w:firstLine="567"/>
              <w:jc w:val="right"/>
              <w:rPr>
                <w:rFonts w:ascii="Arial" w:eastAsia="Times New Roman" w:hAnsi="Arial" w:cs="Arial"/>
              </w:rPr>
            </w:pPr>
          </w:p>
          <w:p w:rsidR="008165D5" w:rsidRPr="002E7D60" w:rsidRDefault="008165D5" w:rsidP="0069332B">
            <w:pPr>
              <w:pStyle w:val="af0"/>
              <w:spacing w:after="0"/>
              <w:ind w:left="0" w:firstLine="567"/>
              <w:jc w:val="both"/>
              <w:rPr>
                <w:rFonts w:ascii="Arial" w:eastAsia="Times New Roman" w:hAnsi="Arial" w:cs="Arial"/>
              </w:rPr>
            </w:pPr>
            <w:r w:rsidRPr="002E7D60">
              <w:rPr>
                <w:rFonts w:ascii="Arial" w:eastAsia="Times New Roman" w:hAnsi="Arial" w:cs="Arial"/>
              </w:rPr>
              <w:t>По письменному запросу ОАО «Аэропорт Сургут» готовы незамедлительно предоставить копии договоров.</w:t>
            </w:r>
          </w:p>
          <w:p w:rsidR="008165D5" w:rsidRPr="002E7D60" w:rsidRDefault="008165D5" w:rsidP="0069332B">
            <w:pPr>
              <w:pStyle w:val="af0"/>
              <w:spacing w:after="0" w:line="240" w:lineRule="auto"/>
              <w:ind w:left="0" w:firstLine="567"/>
              <w:jc w:val="right"/>
              <w:rPr>
                <w:rFonts w:ascii="Arial" w:eastAsia="Times New Roman" w:hAnsi="Arial" w:cs="Arial"/>
              </w:rPr>
            </w:pPr>
          </w:p>
          <w:p w:rsidR="008165D5" w:rsidRPr="002E7D60" w:rsidRDefault="008165D5" w:rsidP="0069332B">
            <w:pPr>
              <w:rPr>
                <w:rFonts w:ascii="Arial" w:hAnsi="Arial" w:cs="Arial"/>
              </w:rPr>
            </w:pPr>
          </w:p>
          <w:p w:rsidR="008165D5" w:rsidRPr="002E7D60" w:rsidRDefault="008165D5" w:rsidP="0069332B">
            <w:pPr>
              <w:pStyle w:val="af0"/>
              <w:spacing w:after="0" w:line="240" w:lineRule="auto"/>
              <w:ind w:left="0" w:firstLine="567"/>
              <w:jc w:val="right"/>
              <w:rPr>
                <w:rFonts w:ascii="Arial" w:eastAsia="Times New Roman" w:hAnsi="Arial" w:cs="Arial"/>
              </w:rPr>
            </w:pPr>
          </w:p>
          <w:p w:rsidR="008165D5" w:rsidRPr="002E7D60" w:rsidRDefault="008165D5" w:rsidP="0069332B">
            <w:pPr>
              <w:pStyle w:val="af0"/>
              <w:spacing w:after="0" w:line="240" w:lineRule="auto"/>
              <w:ind w:left="0" w:firstLine="567"/>
              <w:jc w:val="right"/>
              <w:rPr>
                <w:rFonts w:ascii="Arial" w:eastAsia="Times New Roman" w:hAnsi="Arial" w:cs="Arial"/>
              </w:rPr>
            </w:pPr>
          </w:p>
          <w:p w:rsidR="008165D5" w:rsidRPr="002E7D60" w:rsidRDefault="008165D5" w:rsidP="0069332B">
            <w:pPr>
              <w:pStyle w:val="af0"/>
              <w:spacing w:after="0" w:line="240" w:lineRule="auto"/>
              <w:ind w:left="0" w:firstLine="567"/>
              <w:jc w:val="right"/>
              <w:rPr>
                <w:rFonts w:ascii="Arial" w:eastAsia="Times New Roman" w:hAnsi="Arial" w:cs="Arial"/>
              </w:rPr>
            </w:pPr>
          </w:p>
          <w:p w:rsidR="008165D5" w:rsidRPr="002E7D60" w:rsidRDefault="008165D5" w:rsidP="0069332B">
            <w:pPr>
              <w:pStyle w:val="af0"/>
              <w:spacing w:after="0" w:line="240" w:lineRule="auto"/>
              <w:ind w:left="0" w:firstLine="567"/>
              <w:jc w:val="both"/>
              <w:rPr>
                <w:rFonts w:ascii="Arial" w:eastAsia="Times New Roman" w:hAnsi="Arial" w:cs="Arial"/>
              </w:rPr>
            </w:pPr>
            <w:r w:rsidRPr="002E7D60">
              <w:rPr>
                <w:rFonts w:ascii="Arial" w:eastAsia="Times New Roman" w:hAnsi="Arial" w:cs="Arial"/>
              </w:rPr>
              <w:t>Должность ________________________________ (расшифровка подписи)</w:t>
            </w:r>
          </w:p>
          <w:p w:rsidR="008165D5" w:rsidRPr="006733B2" w:rsidRDefault="008165D5" w:rsidP="0069332B">
            <w:pPr>
              <w:pStyle w:val="af0"/>
              <w:spacing w:after="0" w:line="240" w:lineRule="auto"/>
              <w:ind w:left="0" w:firstLine="567"/>
              <w:jc w:val="both"/>
              <w:rPr>
                <w:rFonts w:ascii="Arial" w:eastAsia="Times New Roman" w:hAnsi="Arial" w:cs="Arial"/>
              </w:rPr>
            </w:pPr>
            <w:r w:rsidRPr="002E7D60">
              <w:rPr>
                <w:rFonts w:ascii="Arial" w:eastAsia="Times New Roman" w:hAnsi="Arial" w:cs="Arial"/>
              </w:rPr>
              <w:t xml:space="preserve">                       М.п.</w:t>
            </w:r>
          </w:p>
          <w:p w:rsidR="008165D5" w:rsidRPr="006733B2" w:rsidRDefault="008165D5" w:rsidP="0069332B">
            <w:pPr>
              <w:pStyle w:val="af0"/>
              <w:spacing w:after="0" w:line="240" w:lineRule="auto"/>
              <w:ind w:left="0" w:firstLine="567"/>
              <w:jc w:val="both"/>
              <w:rPr>
                <w:rFonts w:ascii="Arial" w:eastAsia="Times New Roman" w:hAnsi="Arial" w:cs="Arial"/>
              </w:rPr>
            </w:pPr>
          </w:p>
          <w:p w:rsidR="008165D5" w:rsidRPr="006733B2" w:rsidRDefault="008165D5" w:rsidP="0069332B">
            <w:pPr>
              <w:pStyle w:val="af0"/>
              <w:spacing w:after="0" w:line="240" w:lineRule="auto"/>
              <w:ind w:left="0" w:firstLine="567"/>
              <w:jc w:val="both"/>
              <w:rPr>
                <w:rFonts w:ascii="Arial" w:eastAsia="Times New Roman" w:hAnsi="Arial" w:cs="Arial"/>
              </w:rPr>
            </w:pPr>
          </w:p>
          <w:p w:rsidR="008165D5" w:rsidRPr="006733B2" w:rsidRDefault="008165D5" w:rsidP="0069332B">
            <w:pPr>
              <w:pStyle w:val="af0"/>
              <w:spacing w:after="0" w:line="240" w:lineRule="auto"/>
              <w:ind w:left="0" w:firstLine="567"/>
              <w:jc w:val="both"/>
              <w:rPr>
                <w:rFonts w:ascii="Arial" w:eastAsia="Times New Roman" w:hAnsi="Arial" w:cs="Arial"/>
              </w:rPr>
            </w:pPr>
          </w:p>
          <w:p w:rsidR="008165D5" w:rsidRPr="006733B2" w:rsidRDefault="008165D5" w:rsidP="0069332B">
            <w:pPr>
              <w:pStyle w:val="af0"/>
              <w:spacing w:after="0" w:line="240" w:lineRule="auto"/>
              <w:ind w:left="0" w:firstLine="567"/>
              <w:jc w:val="both"/>
              <w:rPr>
                <w:rFonts w:ascii="Arial" w:eastAsia="Times New Roman" w:hAnsi="Arial" w:cs="Arial"/>
              </w:rPr>
            </w:pPr>
          </w:p>
          <w:p w:rsidR="008165D5" w:rsidRPr="006733B2" w:rsidRDefault="008165D5" w:rsidP="0069332B">
            <w:pPr>
              <w:pStyle w:val="af0"/>
              <w:spacing w:after="0" w:line="240" w:lineRule="auto"/>
              <w:ind w:left="0" w:firstLine="567"/>
              <w:jc w:val="both"/>
              <w:rPr>
                <w:rFonts w:ascii="Arial" w:eastAsia="Times New Roman" w:hAnsi="Arial" w:cs="Arial"/>
              </w:rPr>
            </w:pPr>
          </w:p>
          <w:p w:rsidR="008165D5" w:rsidRPr="006733B2" w:rsidRDefault="008165D5" w:rsidP="0069332B">
            <w:pPr>
              <w:pStyle w:val="af0"/>
              <w:spacing w:after="0" w:line="240" w:lineRule="auto"/>
              <w:ind w:left="0" w:firstLine="851"/>
              <w:jc w:val="both"/>
              <w:rPr>
                <w:rFonts w:ascii="Arial" w:eastAsia="Times New Roman" w:hAnsi="Arial" w:cs="Arial"/>
              </w:rPr>
            </w:pPr>
          </w:p>
        </w:tc>
      </w:tr>
    </w:tbl>
    <w:p w:rsidR="008165D5" w:rsidRPr="008165D5" w:rsidRDefault="008165D5" w:rsidP="008165D5">
      <w:pPr>
        <w:spacing w:after="200" w:line="276" w:lineRule="auto"/>
        <w:rPr>
          <w:rFonts w:ascii="Arial" w:hAnsi="Arial" w:cs="Arial"/>
          <w:i/>
          <w:sz w:val="10"/>
          <w:szCs w:val="22"/>
        </w:rPr>
      </w:pPr>
    </w:p>
    <w:p w:rsidR="008A16B8" w:rsidRPr="00B237C6" w:rsidRDefault="008165D5" w:rsidP="008165D5">
      <w:pPr>
        <w:spacing w:after="200" w:line="276" w:lineRule="auto"/>
        <w:rPr>
          <w:rFonts w:ascii="Arial" w:hAnsi="Arial" w:cs="Arial"/>
        </w:rPr>
      </w:pPr>
      <w:r w:rsidRPr="00974F6A">
        <w:rPr>
          <w:rFonts w:ascii="Arial" w:hAnsi="Arial" w:cs="Arial"/>
          <w:i/>
          <w:szCs w:val="22"/>
        </w:rPr>
        <w:t>Примечание: заполняется и предоставляет</w:t>
      </w:r>
      <w:r>
        <w:rPr>
          <w:rFonts w:ascii="Arial" w:hAnsi="Arial" w:cs="Arial"/>
          <w:i/>
          <w:szCs w:val="22"/>
        </w:rPr>
        <w:t>ся участником для участия во 2</w:t>
      </w:r>
      <w:r w:rsidRPr="00974F6A">
        <w:rPr>
          <w:rFonts w:ascii="Arial" w:hAnsi="Arial" w:cs="Arial"/>
          <w:i/>
          <w:szCs w:val="22"/>
        </w:rPr>
        <w:t xml:space="preserve"> этапе запроса предложений</w:t>
      </w:r>
    </w:p>
    <w:sectPr w:rsidR="008A16B8" w:rsidRPr="00B237C6" w:rsidSect="00B237C6">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1A6" w:rsidRDefault="00C811A6" w:rsidP="00B237C6">
      <w:r>
        <w:separator/>
      </w:r>
    </w:p>
  </w:endnote>
  <w:endnote w:type="continuationSeparator" w:id="0">
    <w:p w:rsidR="00C811A6" w:rsidRDefault="00C811A6" w:rsidP="00B23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1A6" w:rsidRDefault="00C811A6" w:rsidP="00B237C6">
      <w:r>
        <w:separator/>
      </w:r>
    </w:p>
  </w:footnote>
  <w:footnote w:type="continuationSeparator" w:id="0">
    <w:p w:rsidR="00C811A6" w:rsidRDefault="00C811A6" w:rsidP="00B23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08435"/>
      <w:docPartObj>
        <w:docPartGallery w:val="Page Numbers (Top of Page)"/>
        <w:docPartUnique/>
      </w:docPartObj>
    </w:sdtPr>
    <w:sdtContent>
      <w:p w:rsidR="005930EB" w:rsidRDefault="00531D87">
        <w:pPr>
          <w:pStyle w:val="a5"/>
          <w:jc w:val="center"/>
        </w:pPr>
        <w:r w:rsidRPr="00B237C6">
          <w:rPr>
            <w:rFonts w:ascii="Arial" w:hAnsi="Arial" w:cs="Arial"/>
            <w:sz w:val="20"/>
            <w:szCs w:val="20"/>
          </w:rPr>
          <w:fldChar w:fldCharType="begin"/>
        </w:r>
        <w:r w:rsidR="005930EB" w:rsidRPr="00B237C6">
          <w:rPr>
            <w:rFonts w:ascii="Arial" w:hAnsi="Arial" w:cs="Arial"/>
            <w:sz w:val="20"/>
            <w:szCs w:val="20"/>
          </w:rPr>
          <w:instrText xml:space="preserve"> PAGE   \* MERGEFORMAT </w:instrText>
        </w:r>
        <w:r w:rsidRPr="00B237C6">
          <w:rPr>
            <w:rFonts w:ascii="Arial" w:hAnsi="Arial" w:cs="Arial"/>
            <w:sz w:val="20"/>
            <w:szCs w:val="20"/>
          </w:rPr>
          <w:fldChar w:fldCharType="separate"/>
        </w:r>
        <w:r w:rsidR="008165D5">
          <w:rPr>
            <w:rFonts w:ascii="Arial" w:hAnsi="Arial" w:cs="Arial"/>
            <w:noProof/>
            <w:sz w:val="20"/>
            <w:szCs w:val="20"/>
          </w:rPr>
          <w:t>64</w:t>
        </w:r>
        <w:r w:rsidRPr="00B237C6">
          <w:rPr>
            <w:rFonts w:ascii="Arial" w:hAnsi="Arial" w:cs="Arial"/>
            <w:sz w:val="20"/>
            <w:szCs w:val="20"/>
          </w:rPr>
          <w:fldChar w:fldCharType="end"/>
        </w:r>
      </w:p>
    </w:sdtContent>
  </w:sdt>
  <w:p w:rsidR="005930EB" w:rsidRDefault="005930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9D8"/>
    <w:multiLevelType w:val="hybridMultilevel"/>
    <w:tmpl w:val="00000A28"/>
    <w:lvl w:ilvl="0" w:tplc="000009CE">
      <w:start w:val="1"/>
      <w:numFmt w:val="bullet"/>
      <w:lvlText w:val="-"/>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34FA4"/>
    <w:multiLevelType w:val="hybridMultilevel"/>
    <w:tmpl w:val="5D584F8E"/>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
    <w:nsid w:val="02285F8D"/>
    <w:multiLevelType w:val="hybridMultilevel"/>
    <w:tmpl w:val="13226D1A"/>
    <w:lvl w:ilvl="0" w:tplc="D08AD990">
      <w:start w:val="3"/>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
    <w:nsid w:val="04FA23D4"/>
    <w:multiLevelType w:val="hybridMultilevel"/>
    <w:tmpl w:val="006EDECE"/>
    <w:lvl w:ilvl="0" w:tplc="38961A72">
      <w:start w:val="3"/>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4">
    <w:nsid w:val="0B5F6A70"/>
    <w:multiLevelType w:val="hybridMultilevel"/>
    <w:tmpl w:val="1680A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5B29C7"/>
    <w:multiLevelType w:val="multilevel"/>
    <w:tmpl w:val="0C823082"/>
    <w:lvl w:ilvl="0">
      <w:start w:val="1"/>
      <w:numFmt w:val="decimal"/>
      <w:lvlText w:val="%1."/>
      <w:lvlJc w:val="left"/>
      <w:pPr>
        <w:ind w:left="927" w:hanging="360"/>
      </w:pPr>
      <w:rPr>
        <w:rFonts w:ascii="Arial" w:eastAsia="Calibri" w:hAnsi="Arial" w:cs="Arial"/>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0E422A3F"/>
    <w:multiLevelType w:val="hybridMultilevel"/>
    <w:tmpl w:val="CDC20568"/>
    <w:lvl w:ilvl="0" w:tplc="6C9AD89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cs="Wingdings" w:hint="default"/>
      </w:rPr>
    </w:lvl>
    <w:lvl w:ilvl="3" w:tplc="04190001">
      <w:start w:val="1"/>
      <w:numFmt w:val="bullet"/>
      <w:lvlText w:val=""/>
      <w:lvlJc w:val="left"/>
      <w:pPr>
        <w:tabs>
          <w:tab w:val="num" w:pos="3088"/>
        </w:tabs>
        <w:ind w:left="3088" w:hanging="360"/>
      </w:pPr>
      <w:rPr>
        <w:rFonts w:ascii="Symbol" w:hAnsi="Symbol" w:cs="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cs="Wingdings" w:hint="default"/>
      </w:rPr>
    </w:lvl>
    <w:lvl w:ilvl="6" w:tplc="04190001">
      <w:start w:val="1"/>
      <w:numFmt w:val="bullet"/>
      <w:lvlText w:val=""/>
      <w:lvlJc w:val="left"/>
      <w:pPr>
        <w:tabs>
          <w:tab w:val="num" w:pos="5248"/>
        </w:tabs>
        <w:ind w:left="5248" w:hanging="360"/>
      </w:pPr>
      <w:rPr>
        <w:rFonts w:ascii="Symbol" w:hAnsi="Symbol" w:cs="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cs="Wingdings" w:hint="default"/>
      </w:rPr>
    </w:lvl>
  </w:abstractNum>
  <w:abstractNum w:abstractNumId="7">
    <w:nsid w:val="16BC6358"/>
    <w:multiLevelType w:val="multilevel"/>
    <w:tmpl w:val="DD4C6A0C"/>
    <w:lvl w:ilvl="0">
      <w:start w:val="7"/>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7000577"/>
    <w:multiLevelType w:val="hybridMultilevel"/>
    <w:tmpl w:val="9A6EF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D1DB8"/>
    <w:multiLevelType w:val="hybridMultilevel"/>
    <w:tmpl w:val="B7B88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A57494"/>
    <w:multiLevelType w:val="hybridMultilevel"/>
    <w:tmpl w:val="7B028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2B63EE"/>
    <w:multiLevelType w:val="hybridMultilevel"/>
    <w:tmpl w:val="0E063944"/>
    <w:lvl w:ilvl="0" w:tplc="477A8050">
      <w:start w:val="2"/>
      <w:numFmt w:val="decimal"/>
      <w:lvlText w:val="%1."/>
      <w:lvlJc w:val="left"/>
      <w:pPr>
        <w:ind w:left="360" w:hanging="360"/>
      </w:pPr>
      <w:rPr>
        <w:rFonts w:hint="default"/>
        <w:b w:val="0"/>
        <w:color w:val="00000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D97066"/>
    <w:multiLevelType w:val="hybridMultilevel"/>
    <w:tmpl w:val="6E624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335B94"/>
    <w:multiLevelType w:val="hybridMultilevel"/>
    <w:tmpl w:val="2AD6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E7256"/>
    <w:multiLevelType w:val="hybridMultilevel"/>
    <w:tmpl w:val="37922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C010A6"/>
    <w:multiLevelType w:val="hybridMultilevel"/>
    <w:tmpl w:val="0A48C45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2BBF668C"/>
    <w:multiLevelType w:val="hybridMultilevel"/>
    <w:tmpl w:val="E362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00563"/>
    <w:multiLevelType w:val="hybridMultilevel"/>
    <w:tmpl w:val="5C7C61E8"/>
    <w:lvl w:ilvl="0" w:tplc="B4D24ED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B25F0A"/>
    <w:multiLevelType w:val="hybridMultilevel"/>
    <w:tmpl w:val="EE724768"/>
    <w:lvl w:ilvl="0" w:tplc="04190001">
      <w:start w:val="1"/>
      <w:numFmt w:val="bullet"/>
      <w:lvlText w:val=""/>
      <w:lvlJc w:val="left"/>
      <w:pPr>
        <w:ind w:left="1023" w:hanging="360"/>
      </w:pPr>
      <w:rPr>
        <w:rFonts w:ascii="Symbol" w:hAnsi="Symbol"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9">
    <w:nsid w:val="38C47C75"/>
    <w:multiLevelType w:val="hybridMultilevel"/>
    <w:tmpl w:val="C180D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8520FB"/>
    <w:multiLevelType w:val="hybridMultilevel"/>
    <w:tmpl w:val="0A4A1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3B539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60A278C"/>
    <w:multiLevelType w:val="hybridMultilevel"/>
    <w:tmpl w:val="0010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16817"/>
    <w:multiLevelType w:val="multilevel"/>
    <w:tmpl w:val="2FB6E5A6"/>
    <w:lvl w:ilvl="0">
      <w:start w:val="1"/>
      <w:numFmt w:val="decimal"/>
      <w:lvlText w:val="%1."/>
      <w:lvlJc w:val="left"/>
      <w:pPr>
        <w:ind w:left="360" w:hanging="360"/>
      </w:pPr>
      <w:rPr>
        <w:rFonts w:hint="default"/>
        <w:i w:val="0"/>
        <w:color w:val="auto"/>
      </w:rPr>
    </w:lvl>
    <w:lvl w:ilvl="1">
      <w:start w:val="7"/>
      <w:numFmt w:val="decimal"/>
      <w:lvlText w:val="%1.%2."/>
      <w:lvlJc w:val="left"/>
      <w:pPr>
        <w:ind w:left="1430" w:hanging="720"/>
      </w:pPr>
      <w:rPr>
        <w:rFonts w:hint="default"/>
        <w:i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781" w:hanging="1080"/>
      </w:pPr>
      <w:rPr>
        <w:rFonts w:hint="default"/>
        <w:i w:val="0"/>
        <w:color w:val="auto"/>
      </w:rPr>
    </w:lvl>
    <w:lvl w:ilvl="4">
      <w:start w:val="1"/>
      <w:numFmt w:val="decimal"/>
      <w:lvlText w:val="%1.%2.%3.%4.%5."/>
      <w:lvlJc w:val="left"/>
      <w:pPr>
        <w:ind w:left="3348" w:hanging="1080"/>
      </w:pPr>
      <w:rPr>
        <w:rFonts w:hint="default"/>
        <w:i w:val="0"/>
        <w:color w:val="auto"/>
      </w:rPr>
    </w:lvl>
    <w:lvl w:ilvl="5">
      <w:start w:val="1"/>
      <w:numFmt w:val="decimal"/>
      <w:lvlText w:val="%1.%2.%3.%4.%5.%6."/>
      <w:lvlJc w:val="left"/>
      <w:pPr>
        <w:ind w:left="4275" w:hanging="1440"/>
      </w:pPr>
      <w:rPr>
        <w:rFonts w:hint="default"/>
        <w:i w:val="0"/>
        <w:color w:val="auto"/>
      </w:rPr>
    </w:lvl>
    <w:lvl w:ilvl="6">
      <w:start w:val="1"/>
      <w:numFmt w:val="decimal"/>
      <w:lvlText w:val="%1.%2.%3.%4.%5.%6.%7."/>
      <w:lvlJc w:val="left"/>
      <w:pPr>
        <w:ind w:left="4842" w:hanging="1440"/>
      </w:pPr>
      <w:rPr>
        <w:rFonts w:hint="default"/>
        <w:i w:val="0"/>
        <w:color w:val="auto"/>
      </w:rPr>
    </w:lvl>
    <w:lvl w:ilvl="7">
      <w:start w:val="1"/>
      <w:numFmt w:val="decimal"/>
      <w:lvlText w:val="%1.%2.%3.%4.%5.%6.%7.%8."/>
      <w:lvlJc w:val="left"/>
      <w:pPr>
        <w:ind w:left="5769" w:hanging="1800"/>
      </w:pPr>
      <w:rPr>
        <w:rFonts w:hint="default"/>
        <w:i w:val="0"/>
        <w:color w:val="auto"/>
      </w:rPr>
    </w:lvl>
    <w:lvl w:ilvl="8">
      <w:start w:val="1"/>
      <w:numFmt w:val="decimal"/>
      <w:lvlText w:val="%1.%2.%3.%4.%5.%6.%7.%8.%9."/>
      <w:lvlJc w:val="left"/>
      <w:pPr>
        <w:ind w:left="6336" w:hanging="1800"/>
      </w:pPr>
      <w:rPr>
        <w:rFonts w:hint="default"/>
        <w:i w:val="0"/>
        <w:color w:val="auto"/>
      </w:rPr>
    </w:lvl>
  </w:abstractNum>
  <w:abstractNum w:abstractNumId="24">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outline w:val="0"/>
        <w:shadow w:val="0"/>
        <w:emboss w:val="0"/>
        <w:imprint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5">
    <w:nsid w:val="4CC43B34"/>
    <w:multiLevelType w:val="hybridMultilevel"/>
    <w:tmpl w:val="73FC15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F7C7FAD"/>
    <w:multiLevelType w:val="hybridMultilevel"/>
    <w:tmpl w:val="8974CAC2"/>
    <w:lvl w:ilvl="0" w:tplc="0419000F">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B647A4"/>
    <w:multiLevelType w:val="hybridMultilevel"/>
    <w:tmpl w:val="9B082E20"/>
    <w:lvl w:ilvl="0" w:tplc="E19CC4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119756C"/>
    <w:multiLevelType w:val="hybridMultilevel"/>
    <w:tmpl w:val="0778E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26347F"/>
    <w:multiLevelType w:val="hybridMultilevel"/>
    <w:tmpl w:val="367C8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8E92EE6"/>
    <w:multiLevelType w:val="multilevel"/>
    <w:tmpl w:val="DD4C6A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BA6FC1"/>
    <w:multiLevelType w:val="hybridMultilevel"/>
    <w:tmpl w:val="AE462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4303FE6"/>
    <w:multiLevelType w:val="hybridMultilevel"/>
    <w:tmpl w:val="C15C9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C026544"/>
    <w:multiLevelType w:val="hybridMultilevel"/>
    <w:tmpl w:val="C46014E8"/>
    <w:lvl w:ilvl="0" w:tplc="52C00C1A">
      <w:start w:val="1"/>
      <w:numFmt w:val="decimal"/>
      <w:lvlText w:val="%1."/>
      <w:lvlJc w:val="left"/>
      <w:pPr>
        <w:tabs>
          <w:tab w:val="num" w:pos="720"/>
        </w:tabs>
        <w:ind w:firstLine="360"/>
      </w:pPr>
      <w:rPr>
        <w:rFonts w:hint="default"/>
        <w:b w:val="0"/>
        <w:bCs w:val="0"/>
        <w:sz w:val="23"/>
        <w:szCs w:val="2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371923"/>
    <w:multiLevelType w:val="hybridMultilevel"/>
    <w:tmpl w:val="C4381F56"/>
    <w:lvl w:ilvl="0" w:tplc="083A1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57D103B"/>
    <w:multiLevelType w:val="hybridMultilevel"/>
    <w:tmpl w:val="E8440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A8030C"/>
    <w:multiLevelType w:val="hybridMultilevel"/>
    <w:tmpl w:val="921844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6EF0349"/>
    <w:multiLevelType w:val="hybridMultilevel"/>
    <w:tmpl w:val="85A82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8717AB"/>
    <w:multiLevelType w:val="hybridMultilevel"/>
    <w:tmpl w:val="7A9AF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
  </w:num>
  <w:num w:numId="4">
    <w:abstractNumId w:val="25"/>
  </w:num>
  <w:num w:numId="5">
    <w:abstractNumId w:val="10"/>
  </w:num>
  <w:num w:numId="6">
    <w:abstractNumId w:val="32"/>
  </w:num>
  <w:num w:numId="7">
    <w:abstractNumId w:val="28"/>
  </w:num>
  <w:num w:numId="8">
    <w:abstractNumId w:val="31"/>
  </w:num>
  <w:num w:numId="9">
    <w:abstractNumId w:val="14"/>
  </w:num>
  <w:num w:numId="10">
    <w:abstractNumId w:val="38"/>
  </w:num>
  <w:num w:numId="11">
    <w:abstractNumId w:val="19"/>
  </w:num>
  <w:num w:numId="12">
    <w:abstractNumId w:val="26"/>
  </w:num>
  <w:num w:numId="13">
    <w:abstractNumId w:val="4"/>
  </w:num>
  <w:num w:numId="14">
    <w:abstractNumId w:val="22"/>
  </w:num>
  <w:num w:numId="15">
    <w:abstractNumId w:val="13"/>
  </w:num>
  <w:num w:numId="16">
    <w:abstractNumId w:val="18"/>
  </w:num>
  <w:num w:numId="17">
    <w:abstractNumId w:val="1"/>
  </w:num>
  <w:num w:numId="18">
    <w:abstractNumId w:val="36"/>
  </w:num>
  <w:num w:numId="19">
    <w:abstractNumId w:val="35"/>
  </w:num>
  <w:num w:numId="20">
    <w:abstractNumId w:val="8"/>
  </w:num>
  <w:num w:numId="21">
    <w:abstractNumId w:val="16"/>
  </w:num>
  <w:num w:numId="22">
    <w:abstractNumId w:val="24"/>
  </w:num>
  <w:num w:numId="23">
    <w:abstractNumId w:val="29"/>
  </w:num>
  <w:num w:numId="24">
    <w:abstractNumId w:val="33"/>
  </w:num>
  <w:num w:numId="25">
    <w:abstractNumId w:val="23"/>
  </w:num>
  <w:num w:numId="26">
    <w:abstractNumId w:val="30"/>
  </w:num>
  <w:num w:numId="27">
    <w:abstractNumId w:val="34"/>
  </w:num>
  <w:num w:numId="28">
    <w:abstractNumId w:val="17"/>
  </w:num>
  <w:num w:numId="29">
    <w:abstractNumId w:val="7"/>
  </w:num>
  <w:num w:numId="30">
    <w:abstractNumId w:val="37"/>
  </w:num>
  <w:num w:numId="31">
    <w:abstractNumId w:val="20"/>
  </w:num>
  <w:num w:numId="32">
    <w:abstractNumId w:val="11"/>
  </w:num>
  <w:num w:numId="33">
    <w:abstractNumId w:val="0"/>
  </w:num>
  <w:num w:numId="34">
    <w:abstractNumId w:val="27"/>
  </w:num>
  <w:num w:numId="35">
    <w:abstractNumId w:val="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2BA7"/>
    <w:rsid w:val="00070175"/>
    <w:rsid w:val="000737BF"/>
    <w:rsid w:val="000878D1"/>
    <w:rsid w:val="000B4791"/>
    <w:rsid w:val="000D0FB3"/>
    <w:rsid w:val="00103614"/>
    <w:rsid w:val="001F2C76"/>
    <w:rsid w:val="00257C90"/>
    <w:rsid w:val="002A1518"/>
    <w:rsid w:val="002F39C5"/>
    <w:rsid w:val="003267A0"/>
    <w:rsid w:val="00354472"/>
    <w:rsid w:val="00391C8C"/>
    <w:rsid w:val="00434D9B"/>
    <w:rsid w:val="00500AB0"/>
    <w:rsid w:val="00531D87"/>
    <w:rsid w:val="005930EB"/>
    <w:rsid w:val="006047F3"/>
    <w:rsid w:val="006A07E8"/>
    <w:rsid w:val="006B0CD6"/>
    <w:rsid w:val="006B599B"/>
    <w:rsid w:val="00713643"/>
    <w:rsid w:val="007A3FD4"/>
    <w:rsid w:val="007C637A"/>
    <w:rsid w:val="008165D5"/>
    <w:rsid w:val="008A16B8"/>
    <w:rsid w:val="008B4591"/>
    <w:rsid w:val="008F0D29"/>
    <w:rsid w:val="0091699C"/>
    <w:rsid w:val="00946A39"/>
    <w:rsid w:val="009D3151"/>
    <w:rsid w:val="009F3061"/>
    <w:rsid w:val="00A06316"/>
    <w:rsid w:val="00A12330"/>
    <w:rsid w:val="00B12B8D"/>
    <w:rsid w:val="00B237C6"/>
    <w:rsid w:val="00B3058F"/>
    <w:rsid w:val="00B31CFA"/>
    <w:rsid w:val="00B926B1"/>
    <w:rsid w:val="00BF1D2B"/>
    <w:rsid w:val="00C137F1"/>
    <w:rsid w:val="00C72BA7"/>
    <w:rsid w:val="00C811A6"/>
    <w:rsid w:val="00CF56F2"/>
    <w:rsid w:val="00D23AF4"/>
    <w:rsid w:val="00F35CBC"/>
    <w:rsid w:val="00FD6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2BA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C72BA7"/>
    <w:pPr>
      <w:keepNext/>
      <w:spacing w:before="240" w:after="60"/>
      <w:outlineLvl w:val="0"/>
    </w:pPr>
    <w:rPr>
      <w:rFonts w:ascii="Cambria" w:hAnsi="Cambria"/>
      <w:b/>
      <w:bCs/>
      <w:kern w:val="32"/>
      <w:sz w:val="32"/>
      <w:szCs w:val="32"/>
      <w:lang w:eastAsia="en-US"/>
    </w:rPr>
  </w:style>
  <w:style w:type="paragraph" w:styleId="2">
    <w:name w:val="heading 2"/>
    <w:basedOn w:val="a1"/>
    <w:next w:val="a1"/>
    <w:link w:val="20"/>
    <w:uiPriority w:val="9"/>
    <w:semiHidden/>
    <w:unhideWhenUsed/>
    <w:qFormat/>
    <w:rsid w:val="00C72BA7"/>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1"/>
    <w:next w:val="a1"/>
    <w:link w:val="40"/>
    <w:uiPriority w:val="9"/>
    <w:semiHidden/>
    <w:unhideWhenUsed/>
    <w:qFormat/>
    <w:rsid w:val="00C72BA7"/>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1"/>
    <w:next w:val="a1"/>
    <w:link w:val="50"/>
    <w:uiPriority w:val="9"/>
    <w:semiHidden/>
    <w:unhideWhenUsed/>
    <w:qFormat/>
    <w:rsid w:val="00C72BA7"/>
    <w:pPr>
      <w:keepNext/>
      <w:keepLines/>
      <w:spacing w:before="200" w:line="276" w:lineRule="auto"/>
      <w:outlineLvl w:val="4"/>
    </w:pPr>
    <w:rPr>
      <w:rFonts w:ascii="Cambria" w:hAnsi="Cambria"/>
      <w:color w:val="243F6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72BA7"/>
    <w:rPr>
      <w:rFonts w:ascii="Cambria" w:eastAsia="Times New Roman" w:hAnsi="Cambria" w:cs="Times New Roman"/>
      <w:b/>
      <w:bCs/>
      <w:kern w:val="32"/>
      <w:sz w:val="32"/>
      <w:szCs w:val="32"/>
    </w:rPr>
  </w:style>
  <w:style w:type="character" w:customStyle="1" w:styleId="20">
    <w:name w:val="Заголовок 2 Знак"/>
    <w:basedOn w:val="a2"/>
    <w:link w:val="2"/>
    <w:uiPriority w:val="9"/>
    <w:semiHidden/>
    <w:rsid w:val="00C72BA7"/>
    <w:rPr>
      <w:rFonts w:ascii="Cambria" w:eastAsia="Times New Roman" w:hAnsi="Cambria" w:cs="Times New Roman"/>
      <w:b/>
      <w:bCs/>
      <w:color w:val="4F81BD"/>
      <w:sz w:val="26"/>
      <w:szCs w:val="26"/>
    </w:rPr>
  </w:style>
  <w:style w:type="character" w:customStyle="1" w:styleId="40">
    <w:name w:val="Заголовок 4 Знак"/>
    <w:basedOn w:val="a2"/>
    <w:link w:val="4"/>
    <w:uiPriority w:val="9"/>
    <w:semiHidden/>
    <w:rsid w:val="00C72BA7"/>
    <w:rPr>
      <w:rFonts w:ascii="Cambria" w:eastAsia="Times New Roman" w:hAnsi="Cambria" w:cs="Times New Roman"/>
      <w:b/>
      <w:bCs/>
      <w:i/>
      <w:iCs/>
      <w:color w:val="4F81BD"/>
    </w:rPr>
  </w:style>
  <w:style w:type="character" w:customStyle="1" w:styleId="50">
    <w:name w:val="Заголовок 5 Знак"/>
    <w:basedOn w:val="a2"/>
    <w:link w:val="5"/>
    <w:uiPriority w:val="9"/>
    <w:semiHidden/>
    <w:rsid w:val="00C72BA7"/>
    <w:rPr>
      <w:rFonts w:ascii="Cambria" w:eastAsia="Times New Roman" w:hAnsi="Cambria" w:cs="Times New Roman"/>
      <w:color w:val="243F60"/>
    </w:rPr>
  </w:style>
  <w:style w:type="paragraph" w:styleId="a5">
    <w:name w:val="header"/>
    <w:basedOn w:val="a1"/>
    <w:link w:val="a6"/>
    <w:rsid w:val="00C72BA7"/>
    <w:pPr>
      <w:tabs>
        <w:tab w:val="center" w:pos="4677"/>
        <w:tab w:val="right" w:pos="9355"/>
      </w:tabs>
    </w:pPr>
  </w:style>
  <w:style w:type="character" w:customStyle="1" w:styleId="a6">
    <w:name w:val="Верхний колонтитул Знак"/>
    <w:basedOn w:val="a2"/>
    <w:link w:val="a5"/>
    <w:rsid w:val="00C72BA7"/>
    <w:rPr>
      <w:rFonts w:ascii="Times New Roman" w:eastAsia="Times New Roman" w:hAnsi="Times New Roman" w:cs="Times New Roman"/>
      <w:sz w:val="24"/>
      <w:szCs w:val="24"/>
      <w:lang w:eastAsia="ru-RU"/>
    </w:rPr>
  </w:style>
  <w:style w:type="paragraph" w:styleId="a7">
    <w:name w:val="footer"/>
    <w:basedOn w:val="a1"/>
    <w:link w:val="a8"/>
    <w:uiPriority w:val="99"/>
    <w:rsid w:val="00C72BA7"/>
    <w:pPr>
      <w:tabs>
        <w:tab w:val="center" w:pos="4677"/>
        <w:tab w:val="right" w:pos="9355"/>
      </w:tabs>
    </w:pPr>
  </w:style>
  <w:style w:type="character" w:customStyle="1" w:styleId="a8">
    <w:name w:val="Нижний колонтитул Знак"/>
    <w:basedOn w:val="a2"/>
    <w:link w:val="a7"/>
    <w:uiPriority w:val="99"/>
    <w:rsid w:val="00C72BA7"/>
    <w:rPr>
      <w:rFonts w:ascii="Times New Roman" w:eastAsia="Times New Roman" w:hAnsi="Times New Roman" w:cs="Times New Roman"/>
      <w:sz w:val="24"/>
      <w:szCs w:val="24"/>
    </w:rPr>
  </w:style>
  <w:style w:type="character" w:styleId="a9">
    <w:name w:val="page number"/>
    <w:basedOn w:val="a2"/>
    <w:rsid w:val="00C72BA7"/>
  </w:style>
  <w:style w:type="character" w:styleId="aa">
    <w:name w:val="Hyperlink"/>
    <w:uiPriority w:val="99"/>
    <w:rsid w:val="00C72BA7"/>
    <w:rPr>
      <w:color w:val="0000FF"/>
      <w:u w:val="single"/>
    </w:rPr>
  </w:style>
  <w:style w:type="paragraph" w:styleId="ab">
    <w:name w:val="Body Text Indent"/>
    <w:basedOn w:val="a1"/>
    <w:link w:val="ac"/>
    <w:rsid w:val="00C72BA7"/>
    <w:pPr>
      <w:ind w:left="900"/>
    </w:pPr>
    <w:rPr>
      <w:rFonts w:ascii="Arial" w:hAnsi="Arial" w:cs="Arial"/>
    </w:rPr>
  </w:style>
  <w:style w:type="character" w:customStyle="1" w:styleId="ac">
    <w:name w:val="Основной текст с отступом Знак"/>
    <w:basedOn w:val="a2"/>
    <w:link w:val="ab"/>
    <w:rsid w:val="00C72BA7"/>
    <w:rPr>
      <w:rFonts w:ascii="Arial" w:eastAsia="Times New Roman" w:hAnsi="Arial" w:cs="Arial"/>
      <w:sz w:val="24"/>
      <w:szCs w:val="24"/>
      <w:lang w:eastAsia="ru-RU"/>
    </w:rPr>
  </w:style>
  <w:style w:type="paragraph" w:styleId="ad">
    <w:name w:val="Balloon Text"/>
    <w:basedOn w:val="a1"/>
    <w:link w:val="ae"/>
    <w:uiPriority w:val="99"/>
    <w:semiHidden/>
    <w:rsid w:val="00C72BA7"/>
    <w:rPr>
      <w:rFonts w:ascii="Tahoma" w:hAnsi="Tahoma"/>
      <w:sz w:val="16"/>
      <w:szCs w:val="16"/>
    </w:rPr>
  </w:style>
  <w:style w:type="character" w:customStyle="1" w:styleId="ae">
    <w:name w:val="Текст выноски Знак"/>
    <w:basedOn w:val="a2"/>
    <w:link w:val="ad"/>
    <w:uiPriority w:val="99"/>
    <w:semiHidden/>
    <w:rsid w:val="00C72BA7"/>
    <w:rPr>
      <w:rFonts w:ascii="Tahoma" w:eastAsia="Times New Roman" w:hAnsi="Tahoma" w:cs="Times New Roman"/>
      <w:sz w:val="16"/>
      <w:szCs w:val="16"/>
    </w:rPr>
  </w:style>
  <w:style w:type="paragraph" w:styleId="HTML">
    <w:name w:val="HTML Preformatted"/>
    <w:basedOn w:val="a1"/>
    <w:link w:val="HTML0"/>
    <w:rsid w:val="00C7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C72BA7"/>
    <w:rPr>
      <w:rFonts w:ascii="Courier New" w:eastAsia="Times New Roman" w:hAnsi="Courier New" w:cs="Courier New"/>
      <w:sz w:val="20"/>
      <w:szCs w:val="20"/>
      <w:lang w:eastAsia="ru-RU"/>
    </w:rPr>
  </w:style>
  <w:style w:type="paragraph" w:styleId="af">
    <w:name w:val="No Spacing"/>
    <w:uiPriority w:val="1"/>
    <w:qFormat/>
    <w:rsid w:val="00C72BA7"/>
    <w:pPr>
      <w:spacing w:after="0" w:line="240" w:lineRule="auto"/>
    </w:pPr>
    <w:rPr>
      <w:rFonts w:ascii="Calibri" w:eastAsia="Calibri" w:hAnsi="Calibri" w:cs="Times New Roman"/>
    </w:rPr>
  </w:style>
  <w:style w:type="paragraph" w:styleId="af0">
    <w:name w:val="List Paragraph"/>
    <w:basedOn w:val="a1"/>
    <w:uiPriority w:val="34"/>
    <w:qFormat/>
    <w:rsid w:val="00C72BA7"/>
    <w:pPr>
      <w:spacing w:after="200" w:line="276" w:lineRule="auto"/>
      <w:ind w:left="720"/>
      <w:contextualSpacing/>
    </w:pPr>
    <w:rPr>
      <w:rFonts w:ascii="Calibri" w:eastAsia="Calibri" w:hAnsi="Calibri"/>
      <w:sz w:val="22"/>
      <w:szCs w:val="22"/>
      <w:lang w:eastAsia="en-US"/>
    </w:rPr>
  </w:style>
  <w:style w:type="paragraph" w:styleId="af1">
    <w:name w:val="Body Text"/>
    <w:basedOn w:val="a1"/>
    <w:link w:val="af2"/>
    <w:rsid w:val="00C72BA7"/>
    <w:pPr>
      <w:spacing w:after="120"/>
    </w:pPr>
  </w:style>
  <w:style w:type="character" w:customStyle="1" w:styleId="af2">
    <w:name w:val="Основной текст Знак"/>
    <w:basedOn w:val="a2"/>
    <w:link w:val="af1"/>
    <w:rsid w:val="00C72BA7"/>
    <w:rPr>
      <w:rFonts w:ascii="Times New Roman" w:eastAsia="Times New Roman" w:hAnsi="Times New Roman" w:cs="Times New Roman"/>
      <w:sz w:val="24"/>
      <w:szCs w:val="24"/>
    </w:rPr>
  </w:style>
  <w:style w:type="paragraph" w:customStyle="1" w:styleId="ConsPlusNormal">
    <w:name w:val="ConsPlusNormal"/>
    <w:rsid w:val="00C72B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72B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BA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
    <w:name w:val="Абзац списка1"/>
    <w:basedOn w:val="a1"/>
    <w:qFormat/>
    <w:rsid w:val="00C72BA7"/>
    <w:pPr>
      <w:spacing w:after="200" w:line="276" w:lineRule="auto"/>
      <w:ind w:left="720"/>
      <w:contextualSpacing/>
    </w:pPr>
    <w:rPr>
      <w:rFonts w:ascii="Calibri" w:eastAsia="Calibri" w:hAnsi="Calibri"/>
      <w:sz w:val="22"/>
      <w:szCs w:val="22"/>
      <w:lang w:eastAsia="en-US"/>
    </w:rPr>
  </w:style>
  <w:style w:type="paragraph" w:styleId="af3">
    <w:name w:val="Title"/>
    <w:basedOn w:val="a1"/>
    <w:link w:val="af4"/>
    <w:uiPriority w:val="99"/>
    <w:qFormat/>
    <w:rsid w:val="00C72BA7"/>
    <w:pPr>
      <w:spacing w:before="240" w:after="60"/>
      <w:jc w:val="center"/>
      <w:outlineLvl w:val="0"/>
    </w:pPr>
    <w:rPr>
      <w:rFonts w:ascii="Arial" w:hAnsi="Arial"/>
      <w:b/>
      <w:kern w:val="28"/>
      <w:sz w:val="32"/>
      <w:szCs w:val="20"/>
    </w:rPr>
  </w:style>
  <w:style w:type="character" w:customStyle="1" w:styleId="af4">
    <w:name w:val="Название Знак"/>
    <w:basedOn w:val="a2"/>
    <w:link w:val="af3"/>
    <w:uiPriority w:val="99"/>
    <w:rsid w:val="00C72BA7"/>
    <w:rPr>
      <w:rFonts w:ascii="Arial" w:eastAsia="Times New Roman" w:hAnsi="Arial" w:cs="Times New Roman"/>
      <w:b/>
      <w:kern w:val="28"/>
      <w:sz w:val="32"/>
      <w:szCs w:val="20"/>
    </w:rPr>
  </w:style>
  <w:style w:type="paragraph" w:customStyle="1" w:styleId="a0">
    <w:name w:val="маркированный"/>
    <w:basedOn w:val="a1"/>
    <w:uiPriority w:val="99"/>
    <w:semiHidden/>
    <w:rsid w:val="00C72BA7"/>
    <w:pPr>
      <w:numPr>
        <w:ilvl w:val="5"/>
        <w:numId w:val="22"/>
      </w:numPr>
      <w:jc w:val="both"/>
    </w:pPr>
  </w:style>
  <w:style w:type="paragraph" w:customStyle="1" w:styleId="a">
    <w:name w:val="Пункт"/>
    <w:basedOn w:val="a1"/>
    <w:uiPriority w:val="99"/>
    <w:rsid w:val="00C72BA7"/>
    <w:pPr>
      <w:numPr>
        <w:ilvl w:val="2"/>
        <w:numId w:val="22"/>
      </w:numPr>
      <w:jc w:val="both"/>
    </w:pPr>
  </w:style>
  <w:style w:type="paragraph" w:customStyle="1" w:styleId="12">
    <w:name w:val="Обычный1"/>
    <w:uiPriority w:val="99"/>
    <w:rsid w:val="00C72BA7"/>
    <w:pPr>
      <w:spacing w:after="0" w:line="240" w:lineRule="auto"/>
      <w:jc w:val="both"/>
    </w:pPr>
    <w:rPr>
      <w:rFonts w:ascii="Times New Roman" w:eastAsia="Times New Roman" w:hAnsi="Times New Roman" w:cs="Times New Roman"/>
      <w:sz w:val="24"/>
      <w:szCs w:val="24"/>
      <w:lang w:eastAsia="ru-RU"/>
    </w:rPr>
  </w:style>
  <w:style w:type="paragraph" w:customStyle="1" w:styleId="21">
    <w:name w:val="Абзац списка2"/>
    <w:basedOn w:val="a1"/>
    <w:rsid w:val="00C72BA7"/>
    <w:pPr>
      <w:spacing w:after="200" w:line="276" w:lineRule="auto"/>
      <w:ind w:left="720"/>
    </w:pPr>
    <w:rPr>
      <w:rFonts w:ascii="Calibri" w:hAnsi="Calibri"/>
      <w:sz w:val="22"/>
      <w:szCs w:val="22"/>
      <w:lang w:eastAsia="en-US"/>
    </w:rPr>
  </w:style>
  <w:style w:type="paragraph" w:customStyle="1" w:styleId="Default">
    <w:name w:val="Default"/>
    <w:rsid w:val="00C72B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5">
    <w:name w:val="Table Grid"/>
    <w:basedOn w:val="a3"/>
    <w:rsid w:val="00C72BA7"/>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autoRedefine/>
    <w:rsid w:val="00C72BA7"/>
    <w:pPr>
      <w:spacing w:after="0" w:line="240" w:lineRule="auto"/>
      <w:jc w:val="center"/>
    </w:pPr>
    <w:rPr>
      <w:rFonts w:ascii="Arial" w:eastAsia="Times New Roman" w:hAnsi="Arial" w:cs="Arial"/>
      <w:b/>
      <w:bCs/>
      <w:i/>
      <w:color w:val="FF0000"/>
      <w:kern w:val="28"/>
      <w:sz w:val="24"/>
      <w:szCs w:val="24"/>
      <w:lang w:eastAsia="ru-RU"/>
    </w:rPr>
  </w:style>
  <w:style w:type="paragraph" w:styleId="af6">
    <w:name w:val="Note Heading"/>
    <w:aliases w:val="скобки"/>
    <w:basedOn w:val="a1"/>
    <w:next w:val="a1"/>
    <w:link w:val="af7"/>
    <w:rsid w:val="00C72BA7"/>
    <w:pPr>
      <w:spacing w:before="60"/>
      <w:ind w:firstLine="709"/>
      <w:jc w:val="center"/>
    </w:pPr>
    <w:rPr>
      <w:sz w:val="20"/>
    </w:rPr>
  </w:style>
  <w:style w:type="character" w:customStyle="1" w:styleId="af7">
    <w:name w:val="Заголовок записки Знак"/>
    <w:aliases w:val="скобки Знак"/>
    <w:basedOn w:val="a2"/>
    <w:link w:val="af6"/>
    <w:rsid w:val="00C72BA7"/>
    <w:rPr>
      <w:rFonts w:ascii="Times New Roman" w:eastAsia="Times New Roman" w:hAnsi="Times New Roman" w:cs="Times New Roman"/>
      <w:sz w:val="20"/>
      <w:szCs w:val="24"/>
    </w:rPr>
  </w:style>
  <w:style w:type="paragraph" w:customStyle="1" w:styleId="26">
    <w:name w:val="Стиль Заголовок 2 + не малые прописные Перед:  6 пт"/>
    <w:basedOn w:val="2"/>
    <w:autoRedefine/>
    <w:rsid w:val="00D23AF4"/>
    <w:pPr>
      <w:keepLines w:val="0"/>
      <w:suppressAutoHyphens/>
      <w:spacing w:before="0"/>
      <w:ind w:firstLine="709"/>
    </w:pPr>
    <w:rPr>
      <w:rFonts w:ascii="Arial" w:hAnsi="Arial" w:cs="Arial"/>
      <w:color w:val="auto"/>
      <w:sz w:val="22"/>
      <w:szCs w:val="22"/>
      <w:lang w:eastAsia="ru-RU"/>
    </w:rPr>
  </w:style>
  <w:style w:type="paragraph" w:customStyle="1" w:styleId="13">
    <w:name w:val="Без интервала1"/>
    <w:uiPriority w:val="99"/>
    <w:rsid w:val="00C72BA7"/>
    <w:pPr>
      <w:spacing w:after="0" w:line="240" w:lineRule="auto"/>
    </w:pPr>
    <w:rPr>
      <w:rFonts w:ascii="Calibri" w:eastAsia="Times New Roman" w:hAnsi="Calibri" w:cs="Calibri"/>
    </w:rPr>
  </w:style>
  <w:style w:type="paragraph" w:styleId="af8">
    <w:name w:val="Revision"/>
    <w:hidden/>
    <w:uiPriority w:val="99"/>
    <w:semiHidden/>
    <w:rsid w:val="00C72B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port-surgut.ru" TargetMode="External"/><Relationship Id="rId13" Type="http://schemas.openxmlformats.org/officeDocument/2006/relationships/hyperlink" Target="mailto:office@airsurgut.ru" TargetMode="External"/><Relationship Id="rId18" Type="http://schemas.openxmlformats.org/officeDocument/2006/relationships/hyperlink" Target="http://www.airport-surgut.ru" TargetMode="External"/><Relationship Id="rId3" Type="http://schemas.openxmlformats.org/officeDocument/2006/relationships/settings" Target="settings.xml"/><Relationship Id="rId21" Type="http://schemas.openxmlformats.org/officeDocument/2006/relationships/hyperlink" Target="file://C:\Users\leusheva\AppData\Local\Microsoft\Windows\Temporary%20Internet%20Files\Content.Outlook\AppData\Local\Microsoft\Windows\Temporary%20Internet%20Files\Content.Outlook\AppData\Local\Temp\ESCOM\AppData\Local\Temp\AppData\Local\Microsoft\Windows\Temporary%20Internet%20Files\sviridenko\Desktop\&#1053;&#1086;&#1074;&#1072;&#1103;%20&#1093;&#1088;&#1077;&#1085;&#1100;.docx" TargetMode="External"/><Relationship Id="rId7" Type="http://schemas.openxmlformats.org/officeDocument/2006/relationships/hyperlink" Target="http://www.airport-surgut.ru" TargetMode="External"/><Relationship Id="rId12" Type="http://schemas.openxmlformats.org/officeDocument/2006/relationships/hyperlink" Target="http://www.airport-surgut.ru" TargetMode="External"/><Relationship Id="rId17" Type="http://schemas.openxmlformats.org/officeDocument/2006/relationships/hyperlink" Target="http://www.airport-surgu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port-surgu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irport-surgut.ru" TargetMode="External"/><Relationship Id="rId23" Type="http://schemas.openxmlformats.org/officeDocument/2006/relationships/header" Target="header1.xml"/><Relationship Id="rId10" Type="http://schemas.openxmlformats.org/officeDocument/2006/relationships/hyperlink" Target="http://www.airport-surgut.ru" TargetMode="External"/><Relationship Id="rId19" Type="http://schemas.openxmlformats.org/officeDocument/2006/relationships/hyperlink" Target="http://www.airport-surgut.ru" TargetMode="External"/><Relationship Id="rId4" Type="http://schemas.openxmlformats.org/officeDocument/2006/relationships/webSettings" Target="webSettings.xml"/><Relationship Id="rId9" Type="http://schemas.openxmlformats.org/officeDocument/2006/relationships/hyperlink" Target="http://www.airport-surgut.ru" TargetMode="External"/><Relationship Id="rId14" Type="http://schemas.openxmlformats.org/officeDocument/2006/relationships/hyperlink" Target="http://www.airport-surgut.ru" TargetMode="External"/><Relationship Id="rId22" Type="http://schemas.openxmlformats.org/officeDocument/2006/relationships/hyperlink" Target="file://C:\Users\leusheva\AppData\Local\Microsoft\Windows\Temporary%20Internet%20Files\Content.Outlook\AppData\Local\Microsoft\Windows\Temporary%20Internet%20Files\Content.Outlook\AppData\Local\Temp\ESCOM\AppData\Local\Temp\AppData\Local\Microsoft\Windows\Temporary%20Internet%20Files\sviridenko\Desktop\&#1053;&#1086;&#1074;&#1072;&#1103;%20&#1093;&#1088;&#1077;&#1085;&#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64</Pages>
  <Words>25638</Words>
  <Characters>146141</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atrohova</dc:creator>
  <cp:keywords/>
  <dc:description/>
  <cp:lastModifiedBy>atrohova</cp:lastModifiedBy>
  <cp:revision>20</cp:revision>
  <dcterms:created xsi:type="dcterms:W3CDTF">2018-05-31T04:24:00Z</dcterms:created>
  <dcterms:modified xsi:type="dcterms:W3CDTF">2018-06-07T04:44:00Z</dcterms:modified>
</cp:coreProperties>
</file>